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CA" w:rsidRDefault="00393497" w:rsidP="00B101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B10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«Управляющий Совет как</w:t>
      </w:r>
      <w:r w:rsidRPr="00393497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 стратегического </w:t>
      </w:r>
    </w:p>
    <w:p w:rsidR="00B101CA" w:rsidRDefault="00393497" w:rsidP="00B101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497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Pr="003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приоритетными направлениями деятельности образовательной организации</w:t>
      </w:r>
      <w:r w:rsidRPr="003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101CA" w:rsidRDefault="00393497" w:rsidP="00B101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(из опыта работы Управляющего совета </w:t>
      </w:r>
    </w:p>
    <w:p w:rsidR="00393497" w:rsidRDefault="00393497" w:rsidP="00B101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«Нижненарыкарская СОШ»)».</w:t>
      </w:r>
    </w:p>
    <w:p w:rsidR="005B0416" w:rsidRPr="00393497" w:rsidRDefault="005B0416" w:rsidP="005B041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1( титул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B341E" w:rsidRDefault="001B341E" w:rsidP="001B34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утро наши дети – и миллионы других российских детей – идут в школу. В школе проходит очень большая часть их жизни – их чему-то учат, им ставят оценки, их водят на экскурсии, расс</w:t>
      </w:r>
      <w:bookmarkStart w:id="0" w:name="_GoBack"/>
      <w:bookmarkEnd w:id="0"/>
      <w:r w:rsidRPr="0055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аживают по партам; </w:t>
      </w:r>
      <w:r w:rsidR="0030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5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жизнь, включая уроки, питание, медицинское обслуж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ивание и т. п.,</w:t>
      </w:r>
      <w:r w:rsidRPr="0055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организована. </w:t>
      </w:r>
      <w:r w:rsidRPr="001B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оборудуется, ремонтируется, финансируется, управляется – и всё это непосредственно влияет, в конечном итоге, на то, что происходит с нашими детьми.</w:t>
      </w:r>
    </w:p>
    <w:p w:rsidR="001B341E" w:rsidRDefault="001B341E" w:rsidP="001B34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3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Всегда ли мы удовлетворены тем, что происходит в школе? Очевидно, не всегда и не во всем. И тогда зададим с</w:t>
      </w:r>
      <w:r w:rsidR="004B61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ебе вопрос: а как мы, – то есть</w:t>
      </w:r>
      <w:r w:rsidRPr="001B3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мамы, папы, бабушки и дедушки, – можем повлиять на то, как устроена жизнь и учеба наших детей в школе?</w:t>
      </w:r>
    </w:p>
    <w:p w:rsidR="004C044F" w:rsidRPr="001B341E" w:rsidRDefault="004C044F" w:rsidP="004C04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новой системе </w:t>
      </w:r>
      <w:r w:rsidR="004B6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образования, </w:t>
      </w:r>
      <w:r w:rsidRPr="001B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наряду с привычными фигурами директора, завуча, </w:t>
      </w:r>
      <w:r w:rsidR="0042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действует</w:t>
      </w:r>
      <w:r w:rsidRPr="001B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Управляющий С</w:t>
      </w:r>
      <w:r w:rsidRPr="001B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овет.</w:t>
      </w:r>
    </w:p>
    <w:p w:rsidR="001B341E" w:rsidRPr="004B6198" w:rsidRDefault="001B341E" w:rsidP="001B34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1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Управляющий совет</w:t>
      </w:r>
      <w:r w:rsidRPr="004B6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– это </w:t>
      </w:r>
      <w:proofErr w:type="spellStart"/>
      <w:r w:rsidRPr="004B61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внутришкольный</w:t>
      </w:r>
      <w:proofErr w:type="spellEnd"/>
      <w:r w:rsidRPr="004B61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орган власти. </w:t>
      </w:r>
      <w:r w:rsidRPr="004B6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198" w:rsidRPr="004B6198" w:rsidRDefault="005B0416" w:rsidP="004B619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2. </w:t>
      </w:r>
      <w:r w:rsidR="004B6198" w:rsidRPr="004B6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 организованная деятельн</w:t>
      </w:r>
      <w:r w:rsidR="004B6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 управляющего совета – это мощная социальная защита</w:t>
      </w:r>
      <w:r w:rsidR="004B6198" w:rsidRPr="004B6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всех участников образовательного процесса, а </w:t>
      </w:r>
      <w:proofErr w:type="gramStart"/>
      <w:r w:rsidR="004B6198" w:rsidRPr="004B6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 дополнительный</w:t>
      </w:r>
      <w:proofErr w:type="gramEnd"/>
      <w:r w:rsidR="0042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организационный </w:t>
      </w:r>
      <w:r w:rsidR="004B6198" w:rsidRPr="004B6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интеллектуальный ресурс  разви</w:t>
      </w:r>
      <w:r w:rsidR="0042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 образовательной организации.</w:t>
      </w:r>
    </w:p>
    <w:p w:rsidR="00421D74" w:rsidRDefault="001B341E" w:rsidP="001B34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школе Управляющий Совет функционирует уже на протяжении многих лет. </w:t>
      </w:r>
    </w:p>
    <w:p w:rsidR="00421D74" w:rsidRDefault="00421D74" w:rsidP="001B34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же был создан Управляющий совет в нашей школе?</w:t>
      </w:r>
    </w:p>
    <w:p w:rsidR="00421D74" w:rsidRDefault="00E95144" w:rsidP="00421D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Управляющий совет создается</w:t>
      </w:r>
      <w:r w:rsidR="00421D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E95144" w:rsidRPr="00421D74" w:rsidRDefault="00421D74" w:rsidP="00421D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E95144" w:rsidRPr="00421D74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ля привлечения дополнительных организационных</w:t>
      </w:r>
      <w:r w:rsidRPr="00421D74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E95144" w:rsidRPr="00421D74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и административных ресурсов из внешнего окружения.</w:t>
      </w:r>
    </w:p>
    <w:p w:rsidR="00E95144" w:rsidRPr="00421D74" w:rsidRDefault="00421D74" w:rsidP="00421D7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74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-   д</w:t>
      </w:r>
      <w:r w:rsidR="00E95144" w:rsidRPr="00421D74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ля привлечения внебюджетных средств.</w:t>
      </w:r>
    </w:p>
    <w:p w:rsidR="00E95144" w:rsidRPr="00421D74" w:rsidRDefault="00421D74" w:rsidP="00421D74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lastRenderedPageBreak/>
        <w:t>-   д</w:t>
      </w:r>
      <w:r w:rsidR="00E95144" w:rsidRPr="00421D74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ля более активного привлечения общественности и родителей на выполнение текущей работы (благоустройство, мелкий ремонт, организация мероприятий).</w:t>
      </w:r>
    </w:p>
    <w:p w:rsidR="00E95144" w:rsidRPr="00421D74" w:rsidRDefault="00E95144" w:rsidP="00E95144">
      <w:pPr>
        <w:numPr>
          <w:ilvl w:val="0"/>
          <w:numId w:val="1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74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  </w:t>
      </w:r>
      <w:r w:rsidR="00421D74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д</w:t>
      </w:r>
      <w:r w:rsidR="00421D74" w:rsidRPr="00421D74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ля п</w:t>
      </w:r>
      <w:r w:rsidRPr="00421D74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олучени</w:t>
      </w:r>
      <w:r w:rsidR="00421D74" w:rsidRPr="00421D74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я</w:t>
      </w:r>
      <w:r w:rsidRPr="00421D74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обратной связи от родителей и старшеклассников по вопросам организации учебного процесса в школе.</w:t>
      </w:r>
    </w:p>
    <w:p w:rsidR="004B6198" w:rsidRPr="00421D74" w:rsidRDefault="00421D74" w:rsidP="00421D74">
      <w:pPr>
        <w:numPr>
          <w:ilvl w:val="0"/>
          <w:numId w:val="1"/>
        </w:numPr>
        <w:spacing w:after="0" w:line="360" w:lineRule="auto"/>
        <w:ind w:hanging="43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  д</w:t>
      </w:r>
      <w:r w:rsidR="00E95144" w:rsidRPr="00421D74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ля защиты прав и законных интересов участников</w:t>
      </w:r>
      <w:r w:rsidRPr="00421D74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E95144" w:rsidRPr="00421D74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образовательных отношений</w:t>
      </w:r>
      <w:r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.</w:t>
      </w:r>
    </w:p>
    <w:p w:rsidR="008F5C78" w:rsidRDefault="008F5C78" w:rsidP="00421D74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Нормативной базой для функционирования Управляющего совета является Положение, которое официально утверждается.</w:t>
      </w:r>
    </w:p>
    <w:p w:rsidR="00421D74" w:rsidRDefault="00421D74" w:rsidP="00421D74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Состав Управляющего совета ежегодно переизбирается из числа родителей</w:t>
      </w:r>
      <w:r w:rsidR="008F5C78" w:rsidRPr="008F5C78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8F5C78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каждого класса, работников школы и учащихся</w:t>
      </w:r>
      <w:r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8F5C78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старших классов </w:t>
      </w:r>
      <w:r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путем открытого голосования.</w:t>
      </w:r>
    </w:p>
    <w:p w:rsidR="008F5C78" w:rsidRPr="008F5C78" w:rsidRDefault="005B0416" w:rsidP="008F5C7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8F5C78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На</w:t>
      </w:r>
      <w:proofErr w:type="gramEnd"/>
      <w:r w:rsidR="008F5C78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первом заседании совета утверждается план на учебный год, утверждаются локальные акты</w:t>
      </w:r>
      <w:r w:rsidR="008F5C78" w:rsidRPr="008F5C78">
        <w:rPr>
          <w:rFonts w:ascii="Times New Roman" w:hAnsi="Times New Roman" w:cs="Times New Roman"/>
          <w:sz w:val="28"/>
          <w:szCs w:val="28"/>
        </w:rPr>
        <w:t>. Здесь же поднимается вопрос о стоимости питания в связи с изменениями</w:t>
      </w:r>
      <w:r w:rsidR="008F5C78" w:rsidRPr="008F5C78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8F5C78" w:rsidRPr="008F5C78">
        <w:rPr>
          <w:rFonts w:ascii="Times New Roman" w:hAnsi="Times New Roman" w:cs="Times New Roman"/>
          <w:sz w:val="28"/>
          <w:szCs w:val="28"/>
        </w:rPr>
        <w:t>в Постановлении администрации Октябрьского района, разрабатывается график</w:t>
      </w:r>
      <w:r w:rsidR="008F5C78" w:rsidRPr="008F5C78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р</w:t>
      </w:r>
      <w:r w:rsidR="008F5C78" w:rsidRPr="008F5C78">
        <w:rPr>
          <w:rFonts w:ascii="Times New Roman" w:hAnsi="Times New Roman" w:cs="Times New Roman"/>
          <w:sz w:val="28"/>
          <w:szCs w:val="28"/>
        </w:rPr>
        <w:t xml:space="preserve">одительского патруля на </w:t>
      </w:r>
      <w:r w:rsidR="008F5C78">
        <w:rPr>
          <w:rFonts w:ascii="Times New Roman" w:hAnsi="Times New Roman" w:cs="Times New Roman"/>
          <w:sz w:val="28"/>
          <w:szCs w:val="28"/>
        </w:rPr>
        <w:t>учебный год и</w:t>
      </w:r>
      <w:r w:rsidR="008F5C78" w:rsidRPr="008F5C78">
        <w:rPr>
          <w:rFonts w:ascii="Times New Roman" w:hAnsi="Times New Roman" w:cs="Times New Roman"/>
          <w:sz w:val="28"/>
          <w:szCs w:val="28"/>
        </w:rPr>
        <w:t xml:space="preserve"> обсуждаются планы по профилактике правонарушений и безнадзорности несовершеннолетних.</w:t>
      </w:r>
      <w:r w:rsidR="008F5C78">
        <w:t xml:space="preserve"> </w:t>
      </w:r>
    </w:p>
    <w:p w:rsidR="008F5C78" w:rsidRDefault="008F5C78" w:rsidP="00B10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проходят ежеквартально, но по мере необходимости заседания совета собираются внепланово.</w:t>
      </w:r>
      <w:r w:rsidR="00B1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1CA" w:rsidRPr="00295EAA" w:rsidRDefault="00B101CA" w:rsidP="00B10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внеплановых заседаниях в прошлом учебном году были рассмотрены вопросы </w:t>
      </w:r>
      <w:r w:rsidR="00EF387F">
        <w:rPr>
          <w:rFonts w:ascii="Times New Roman" w:hAnsi="Times New Roman" w:cs="Times New Roman"/>
          <w:sz w:val="24"/>
          <w:szCs w:val="24"/>
        </w:rPr>
        <w:t>о</w:t>
      </w:r>
      <w:r w:rsidRPr="00B16C85">
        <w:rPr>
          <w:rFonts w:ascii="Times New Roman" w:hAnsi="Times New Roman" w:cs="Times New Roman"/>
          <w:sz w:val="24"/>
          <w:szCs w:val="24"/>
        </w:rPr>
        <w:t xml:space="preserve"> </w:t>
      </w:r>
      <w:r w:rsidRPr="00B101CA">
        <w:rPr>
          <w:rFonts w:ascii="Times New Roman" w:hAnsi="Times New Roman" w:cs="Times New Roman"/>
          <w:sz w:val="28"/>
          <w:szCs w:val="28"/>
        </w:rPr>
        <w:t>неисполнении родительских обязанностей в отношении несовершеннолетних детей и постановка семей</w:t>
      </w:r>
      <w:r w:rsidR="005D0AD4">
        <w:rPr>
          <w:rFonts w:ascii="Times New Roman" w:hAnsi="Times New Roman" w:cs="Times New Roman"/>
          <w:sz w:val="28"/>
          <w:szCs w:val="28"/>
        </w:rPr>
        <w:t xml:space="preserve"> на учет в КДН</w:t>
      </w:r>
      <w:r w:rsidR="009B0154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9B0154">
        <w:rPr>
          <w:rFonts w:ascii="Times New Roman" w:hAnsi="Times New Roman" w:cs="Times New Roman"/>
          <w:sz w:val="28"/>
          <w:szCs w:val="28"/>
        </w:rPr>
        <w:t xml:space="preserve">семьи  </w:t>
      </w:r>
      <w:r w:rsidRPr="00B101CA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B101CA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положении).</w:t>
      </w:r>
    </w:p>
    <w:p w:rsidR="00CE6FA3" w:rsidRPr="00295EAA" w:rsidRDefault="00CE6FA3" w:rsidP="00B101C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9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</w:t>
      </w:r>
      <w:proofErr w:type="gramStart"/>
      <w:r w:rsidRPr="0029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 </w:t>
      </w:r>
      <w:r w:rsidR="008F5C78" w:rsidRPr="002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F5C78" w:rsidRPr="0029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прошлом учебном году</w:t>
      </w:r>
      <w:r w:rsidRPr="0029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рассматривались следующие вопросы:</w:t>
      </w:r>
    </w:p>
    <w:p w:rsidR="00CE6FA3" w:rsidRPr="00CE6FA3" w:rsidRDefault="00CE6FA3" w:rsidP="00B101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5EAA">
        <w:rPr>
          <w:rFonts w:ascii="Wingdings" w:eastAsia="Times New Roman" w:hAnsi="Wingdings" w:cs="Arial"/>
          <w:sz w:val="28"/>
          <w:szCs w:val="28"/>
          <w:lang w:eastAsia="ru-RU"/>
        </w:rPr>
        <w:t></w:t>
      </w:r>
      <w:r w:rsidRPr="00295EA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9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соблюдением здоровых и безопасных условий обучения, воспитания и труда в школе (режим занятий </w:t>
      </w:r>
      <w:proofErr w:type="gramStart"/>
      <w:r w:rsidRPr="00295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удовлетворенность</w:t>
      </w:r>
      <w:proofErr w:type="gramEnd"/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учащихся в двигательной активности, уроки физической культуры, спортивные мероприятия)</w:t>
      </w:r>
      <w:r w:rsidR="000A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CE6FA3" w:rsidRPr="00CE6FA3" w:rsidRDefault="00CE6FA3" w:rsidP="00B101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FA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CE6FA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проверок родительской общественностью организации питания в школьной столовой;</w:t>
      </w:r>
    </w:p>
    <w:p w:rsidR="00CE6FA3" w:rsidRPr="00CE6FA3" w:rsidRDefault="00CE6FA3" w:rsidP="00B101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FA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lastRenderedPageBreak/>
        <w:t></w:t>
      </w:r>
      <w:r w:rsidRPr="00CE6FA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школьного сайта;</w:t>
      </w:r>
    </w:p>
    <w:p w:rsidR="00CE6FA3" w:rsidRPr="00CE6FA3" w:rsidRDefault="00CE6FA3" w:rsidP="00B101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FA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CE6FA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внеурочной деятельности обучающихся;</w:t>
      </w:r>
    </w:p>
    <w:p w:rsidR="00CE6FA3" w:rsidRPr="00CE6FA3" w:rsidRDefault="00CE6FA3" w:rsidP="00B101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FA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CE6FA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платных образовательных услуг;</w:t>
      </w:r>
    </w:p>
    <w:p w:rsidR="00CE6FA3" w:rsidRPr="00CE6FA3" w:rsidRDefault="00CE6FA3" w:rsidP="00B101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FA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CE6FA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соблюдение </w:t>
      </w:r>
      <w:proofErr w:type="gramStart"/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  требований</w:t>
      </w:r>
      <w:proofErr w:type="gramEnd"/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 школьной форме; система безопасности школы;</w:t>
      </w:r>
    </w:p>
    <w:p w:rsidR="00CE6FA3" w:rsidRPr="00CE6FA3" w:rsidRDefault="00CE6FA3" w:rsidP="00B101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FA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CE6FA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подготовка школы к новому учебному году;</w:t>
      </w:r>
    </w:p>
    <w:p w:rsidR="00CE6FA3" w:rsidRPr="00CE6FA3" w:rsidRDefault="00CE6FA3" w:rsidP="00B101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FA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CE6FA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 сотрудников школы по профилактике несчастных </w:t>
      </w:r>
      <w:proofErr w:type="gramStart"/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случаев  и</w:t>
      </w:r>
      <w:proofErr w:type="gramEnd"/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дорожно-транспортных происшествий с детьми;</w:t>
      </w:r>
    </w:p>
    <w:p w:rsidR="00CE6FA3" w:rsidRPr="00CE6FA3" w:rsidRDefault="00CE6FA3" w:rsidP="00B101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FA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CE6F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E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новогодних утренников и праздничных мероприятий;</w:t>
      </w:r>
    </w:p>
    <w:p w:rsidR="00CE6FA3" w:rsidRPr="00CE6FA3" w:rsidRDefault="00CE6FA3" w:rsidP="00B101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FA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CE6F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E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proofErr w:type="gramStart"/>
      <w:r w:rsidRPr="00CE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  помощи</w:t>
      </w:r>
      <w:proofErr w:type="gramEnd"/>
      <w:r w:rsidRPr="00CE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празднования юбилея школы, в  творческих и интеллектуальных конкурсах</w:t>
      </w:r>
      <w:r w:rsidR="000A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6FA3" w:rsidRDefault="00C46874" w:rsidP="00C468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4. </w:t>
      </w:r>
      <w:r w:rsidR="00CE6FA3" w:rsidRPr="0072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конкурсов стали призовые места:</w:t>
      </w:r>
    </w:p>
    <w:p w:rsidR="009B0154" w:rsidRDefault="009B0154" w:rsidP="00C468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DE">
        <w:rPr>
          <w:rFonts w:ascii="Wingdings" w:eastAsia="Times New Roman" w:hAnsi="Wingdings" w:cs="Arial"/>
          <w:sz w:val="28"/>
          <w:szCs w:val="28"/>
          <w:lang w:eastAsia="ru-RU"/>
        </w:rPr>
        <w:t>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Межмуниципальный конкурс «Сохраняя традиции – сохраняем себя»</w:t>
      </w:r>
    </w:p>
    <w:p w:rsidR="009B0154" w:rsidRPr="009B0154" w:rsidRDefault="009B0154" w:rsidP="00C468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-1место в районном онлайн – марафоне «Учиться –это интересно!»</w:t>
      </w:r>
    </w:p>
    <w:p w:rsidR="00CE6FA3" w:rsidRPr="00725FDE" w:rsidRDefault="00CE6FA3" w:rsidP="00B101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25FDE">
        <w:rPr>
          <w:rFonts w:ascii="Wingdings" w:eastAsia="Times New Roman" w:hAnsi="Wingdings" w:cs="Arial"/>
          <w:sz w:val="28"/>
          <w:szCs w:val="28"/>
          <w:lang w:eastAsia="ru-RU"/>
        </w:rPr>
        <w:t></w:t>
      </w:r>
      <w:r w:rsidRPr="00725FD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725FDE" w:rsidRPr="0072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«Моя Отчизна»</w:t>
      </w:r>
      <w:r w:rsidRPr="0072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FDE" w:rsidRPr="0072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5FDE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призовых места</w:t>
      </w:r>
      <w:r w:rsidR="00725FDE" w:rsidRPr="00725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FA3" w:rsidRPr="00725FDE" w:rsidRDefault="00CE6FA3" w:rsidP="00B10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FDE">
        <w:rPr>
          <w:rFonts w:ascii="Wingdings" w:eastAsia="Times New Roman" w:hAnsi="Wingdings" w:cs="Arial"/>
          <w:sz w:val="28"/>
          <w:szCs w:val="28"/>
          <w:lang w:eastAsia="ru-RU"/>
        </w:rPr>
        <w:t></w:t>
      </w:r>
      <w:r w:rsidRPr="00725FD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725FDE" w:rsidRPr="0072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межрайонный</w:t>
      </w:r>
      <w:proofErr w:type="gramEnd"/>
      <w:r w:rsidR="00725FDE" w:rsidRPr="0072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«Битва за Сталинград», приз за образность и эмоциональность; </w:t>
      </w:r>
    </w:p>
    <w:p w:rsidR="00725FDE" w:rsidRPr="00725FDE" w:rsidRDefault="00725FDE" w:rsidP="00B101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25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художественного чтения на языке коренных народов Севера, призовые места;</w:t>
      </w:r>
    </w:p>
    <w:p w:rsidR="00CE6FA3" w:rsidRPr="00725FDE" w:rsidRDefault="00CE6FA3" w:rsidP="00B101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25FDE">
        <w:rPr>
          <w:rFonts w:ascii="Wingdings" w:eastAsia="Times New Roman" w:hAnsi="Wingdings" w:cs="Arial"/>
          <w:sz w:val="28"/>
          <w:szCs w:val="28"/>
          <w:lang w:eastAsia="ru-RU"/>
        </w:rPr>
        <w:t></w:t>
      </w:r>
      <w:r w:rsidRPr="00725FD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725FDE" w:rsidRPr="0072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окружная научно-практическая конференция «Наука и студенчество: актуальные вопросы современных исследований», 2 место за проект «В мире духов и тайн» и другие</w:t>
      </w:r>
    </w:p>
    <w:p w:rsidR="00CE6FA3" w:rsidRPr="00CE6FA3" w:rsidRDefault="005B0416" w:rsidP="00B101C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C46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6FA3" w:rsidRPr="00CE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школе, с целью профилактики правонарушений, формирования престижа здорового образа жизни ведутся многочисленные дополнительные спортивно-оздоровительные занятия, Дни здоровья; работает спортивная площадка на </w:t>
      </w:r>
      <w:proofErr w:type="gramStart"/>
      <w:r w:rsidR="00CE6FA3" w:rsidRPr="00CE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 </w:t>
      </w:r>
      <w:r w:rsidR="00CE6FA3"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члены</w:t>
      </w:r>
      <w:proofErr w:type="gramEnd"/>
      <w:r w:rsidR="00CE6FA3"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Управляющего совета</w:t>
      </w:r>
      <w:r w:rsidR="00295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принимают активное участие в организации спортивно-массовой работы</w:t>
      </w:r>
      <w:r w:rsidR="00CE6FA3"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295EAA" w:rsidRDefault="005B0416" w:rsidP="00B101CA">
      <w:pPr>
        <w:shd w:val="clear" w:color="auto" w:fill="FFFFFF"/>
        <w:spacing w:after="218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C46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E6FA3" w:rsidRPr="00CE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проводился контроль качества питания в школьной столовой с целью определения уровня удовлетворенности </w:t>
      </w:r>
      <w:r w:rsidR="0029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и родителей</w:t>
      </w:r>
      <w:r w:rsidR="00CE6FA3" w:rsidRPr="00CE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предоставляемых услуг. </w:t>
      </w:r>
      <w:r w:rsidR="0029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участие в контроле школьного питания принимали </w:t>
      </w:r>
      <w:r w:rsidR="00D8350C" w:rsidRPr="00D8350C">
        <w:rPr>
          <w:rFonts w:ascii="Times New Roman" w:hAnsi="Times New Roman" w:cs="Times New Roman"/>
          <w:sz w:val="28"/>
          <w:szCs w:val="28"/>
        </w:rPr>
        <w:t xml:space="preserve">Глушкова Ирина Александровна, Молчанова Дарья </w:t>
      </w:r>
      <w:proofErr w:type="spellStart"/>
      <w:r w:rsidR="00D8350C" w:rsidRPr="00D8350C"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  <w:r w:rsidR="00D8350C" w:rsidRPr="00D8350C">
        <w:rPr>
          <w:rFonts w:ascii="Times New Roman" w:hAnsi="Times New Roman" w:cs="Times New Roman"/>
          <w:sz w:val="28"/>
          <w:szCs w:val="28"/>
        </w:rPr>
        <w:t>, Ильиных Валентина Алексеевна.</w:t>
      </w:r>
    </w:p>
    <w:p w:rsidR="00CE6FA3" w:rsidRPr="00CE6FA3" w:rsidRDefault="005B0416" w:rsidP="00B101CA">
      <w:pPr>
        <w:shd w:val="clear" w:color="auto" w:fill="FFFFFF"/>
        <w:spacing w:after="218" w:line="36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Слайд </w:t>
      </w:r>
      <w:r w:rsidR="00C46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6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6FA3" w:rsidRPr="00CE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Оказано содействие в проведении различ</w:t>
      </w:r>
      <w:r w:rsidR="00D8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воспитательных мероприятий - </w:t>
      </w:r>
      <w:r w:rsidR="00D835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юбилея школы, встреч</w:t>
      </w:r>
      <w:r w:rsidR="00D8350C"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</w:t>
      </w:r>
      <w:r w:rsidR="00D835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тружениками тыла</w:t>
      </w:r>
      <w:r w:rsidR="00D8350C"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спортивны</w:t>
      </w:r>
      <w:r w:rsidR="00D835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 мероприятий</w:t>
      </w:r>
      <w:r w:rsidR="00D8350C"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многодетных семей «Ма</w:t>
      </w:r>
      <w:r w:rsidR="00D835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ма, папа, я – спортивная семья» и других.</w:t>
      </w:r>
      <w:r w:rsidR="00D8350C"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E6FA3" w:rsidRPr="00CE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мероприятия, проводимые в школе, проходили по инициативе и при активном участии и поддержке </w:t>
      </w:r>
      <w:r w:rsidR="00D8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</w:t>
      </w:r>
      <w:r w:rsidR="00CE6FA3" w:rsidRPr="00CE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Управляющего совета </w:t>
      </w:r>
      <w:proofErr w:type="spellStart"/>
      <w:r w:rsidR="00D8350C" w:rsidRPr="00D8350C">
        <w:rPr>
          <w:rFonts w:ascii="Times New Roman" w:hAnsi="Times New Roman" w:cs="Times New Roman"/>
          <w:sz w:val="28"/>
          <w:szCs w:val="28"/>
        </w:rPr>
        <w:t>Нажмутдиновой</w:t>
      </w:r>
      <w:proofErr w:type="spellEnd"/>
      <w:r w:rsidR="00D8350C" w:rsidRPr="00D8350C">
        <w:rPr>
          <w:rFonts w:ascii="Times New Roman" w:hAnsi="Times New Roman" w:cs="Times New Roman"/>
          <w:sz w:val="28"/>
          <w:szCs w:val="28"/>
        </w:rPr>
        <w:t xml:space="preserve"> Антонины Николаевны, </w:t>
      </w:r>
      <w:proofErr w:type="spellStart"/>
      <w:r w:rsidR="00D8350C" w:rsidRPr="00D8350C">
        <w:rPr>
          <w:rFonts w:ascii="Times New Roman" w:hAnsi="Times New Roman" w:cs="Times New Roman"/>
          <w:sz w:val="28"/>
          <w:szCs w:val="28"/>
        </w:rPr>
        <w:t>Такканд</w:t>
      </w:r>
      <w:proofErr w:type="spellEnd"/>
      <w:r w:rsidR="00D8350C" w:rsidRPr="00D8350C">
        <w:rPr>
          <w:rFonts w:ascii="Times New Roman" w:hAnsi="Times New Roman" w:cs="Times New Roman"/>
          <w:sz w:val="28"/>
          <w:szCs w:val="28"/>
        </w:rPr>
        <w:t xml:space="preserve"> Юлии Владимировны, Зверева Олега Анатольевича.</w:t>
      </w:r>
    </w:p>
    <w:p w:rsidR="00CE6FA3" w:rsidRDefault="005B0416" w:rsidP="00B101C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C46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35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ч</w:t>
      </w:r>
      <w:r w:rsidR="00CE6FA3"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лены Управляющего совета </w:t>
      </w:r>
      <w:proofErr w:type="gramStart"/>
      <w:r w:rsidR="00CE6FA3"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приняли  активное</w:t>
      </w:r>
      <w:proofErr w:type="gramEnd"/>
      <w:r w:rsidR="00CE6FA3"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участие в подготовке и проведении </w:t>
      </w:r>
      <w:r w:rsidR="00D835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различных акций - </w:t>
      </w:r>
      <w:r w:rsidR="00CE6FA3"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«Хочу делать добро!» (подготовили подарки</w:t>
      </w:r>
      <w:r w:rsidR="00D835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детей из малоимущих семей), «Собери ребенка в школу», «Помощь военнослужащим, находящимс</w:t>
      </w:r>
      <w:r w:rsidR="003739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на СВО», «Новогодний подарок», «Лыжня России», окружная акция «Фронтальный диктант на мансийском языке».</w:t>
      </w:r>
      <w:r w:rsidR="00D835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Большое спасибо за это </w:t>
      </w:r>
      <w:proofErr w:type="spellStart"/>
      <w:r w:rsidR="00D8350C" w:rsidRPr="00D8350C">
        <w:rPr>
          <w:rFonts w:ascii="Times New Roman" w:hAnsi="Times New Roman" w:cs="Times New Roman"/>
          <w:sz w:val="28"/>
          <w:szCs w:val="28"/>
        </w:rPr>
        <w:t>Яркиной</w:t>
      </w:r>
      <w:proofErr w:type="spellEnd"/>
      <w:r w:rsidR="00D8350C" w:rsidRPr="00D8350C">
        <w:rPr>
          <w:rFonts w:ascii="Times New Roman" w:hAnsi="Times New Roman" w:cs="Times New Roman"/>
          <w:sz w:val="28"/>
          <w:szCs w:val="28"/>
        </w:rPr>
        <w:t xml:space="preserve"> Елене Владимировне, Востриковой Елене Владимировне, </w:t>
      </w:r>
      <w:proofErr w:type="spellStart"/>
      <w:r w:rsidR="00D8350C" w:rsidRPr="00D8350C">
        <w:rPr>
          <w:rFonts w:ascii="Times New Roman" w:hAnsi="Times New Roman" w:cs="Times New Roman"/>
          <w:sz w:val="28"/>
          <w:szCs w:val="28"/>
        </w:rPr>
        <w:t>Желонкиной</w:t>
      </w:r>
      <w:proofErr w:type="spellEnd"/>
      <w:r w:rsidR="00D8350C" w:rsidRPr="00D8350C">
        <w:rPr>
          <w:rFonts w:ascii="Times New Roman" w:hAnsi="Times New Roman" w:cs="Times New Roman"/>
          <w:sz w:val="28"/>
          <w:szCs w:val="28"/>
        </w:rPr>
        <w:t xml:space="preserve"> Анне Александровне.</w:t>
      </w:r>
    </w:p>
    <w:p w:rsidR="005F795F" w:rsidRPr="00D8350C" w:rsidRDefault="005F795F" w:rsidP="00B10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года в учебное и каникулярное время велась работа родительского патруля. Родители очень ответственно относились к патрулированию, которое проводилось в вечернее время с целью контроля за соблюдением школьниками норм поведения и режима дня. Отчеты о патрулировании родители отправляли в специально созданной родительской группе</w:t>
      </w:r>
      <w:r w:rsidR="006D65B5">
        <w:rPr>
          <w:rFonts w:ascii="Times New Roman" w:hAnsi="Times New Roman" w:cs="Times New Roman"/>
          <w:sz w:val="28"/>
          <w:szCs w:val="28"/>
        </w:rPr>
        <w:t>. По мере поступления замечаний и нарушений Управляющим советом оперативно проводилась профилактическая работа с учащимися, их родителями или опекунами, устранялись все замечания.</w:t>
      </w:r>
    </w:p>
    <w:p w:rsidR="00CE6FA3" w:rsidRDefault="00CE6FA3" w:rsidP="006D6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5B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C46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6D65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 Управляющего совета в </w:t>
      </w:r>
      <w:r w:rsidR="00FF60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</w:t>
      </w:r>
      <w:r w:rsidR="00D835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шлом</w:t>
      </w:r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</w:t>
      </w:r>
      <w:r w:rsidR="005D0A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бном </w:t>
      </w:r>
      <w:proofErr w:type="gramStart"/>
      <w:r w:rsidR="005D0A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году  признана</w:t>
      </w:r>
      <w:proofErr w:type="gramEnd"/>
      <w:r w:rsidR="005D0A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эффективной. Р</w:t>
      </w:r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ешения, принятые на заседа</w:t>
      </w:r>
      <w:r w:rsidR="00B101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ниях, носили конструктивный и с</w:t>
      </w:r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B101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оевременный</w:t>
      </w:r>
      <w:r w:rsidRPr="00CE6F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характер. </w:t>
      </w:r>
    </w:p>
    <w:p w:rsidR="00D248C2" w:rsidRDefault="006D65B5" w:rsidP="006D65B5">
      <w:pPr>
        <w:ind w:firstLine="708"/>
        <w:jc w:val="both"/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образом, мы видим, что </w:t>
      </w:r>
      <w:r w:rsidRPr="003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Управляющий 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важный </w:t>
      </w:r>
      <w:r w:rsidRPr="00393497">
        <w:rPr>
          <w:rFonts w:ascii="Times New Roman" w:eastAsia="Times New Roman" w:hAnsi="Times New Roman" w:cs="Times New Roman"/>
          <w:b/>
          <w:sz w:val="28"/>
          <w:szCs w:val="28"/>
        </w:rPr>
        <w:t>орган стратегического управления</w:t>
      </w:r>
      <w:r w:rsidRPr="003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приоритетными направлениями деятельности образовательной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sectPr w:rsidR="00D248C2" w:rsidSect="0029161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6705"/>
    <w:multiLevelType w:val="hybridMultilevel"/>
    <w:tmpl w:val="F7063F5E"/>
    <w:lvl w:ilvl="0" w:tplc="59A6A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425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E5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655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D2D0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097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011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038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02B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905067"/>
    <w:multiLevelType w:val="hybridMultilevel"/>
    <w:tmpl w:val="E196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F5"/>
    <w:rsid w:val="00026F40"/>
    <w:rsid w:val="000A036A"/>
    <w:rsid w:val="000A38AC"/>
    <w:rsid w:val="001B341E"/>
    <w:rsid w:val="001F394E"/>
    <w:rsid w:val="00291612"/>
    <w:rsid w:val="00295EAA"/>
    <w:rsid w:val="00304733"/>
    <w:rsid w:val="00330E9A"/>
    <w:rsid w:val="0037395F"/>
    <w:rsid w:val="00393497"/>
    <w:rsid w:val="00403B5C"/>
    <w:rsid w:val="00421D74"/>
    <w:rsid w:val="00454120"/>
    <w:rsid w:val="004B6198"/>
    <w:rsid w:val="004C044F"/>
    <w:rsid w:val="005B0416"/>
    <w:rsid w:val="005D0AD4"/>
    <w:rsid w:val="005F795F"/>
    <w:rsid w:val="00602ADC"/>
    <w:rsid w:val="006D65B5"/>
    <w:rsid w:val="00725FDE"/>
    <w:rsid w:val="008F5C78"/>
    <w:rsid w:val="009B0154"/>
    <w:rsid w:val="00B101CA"/>
    <w:rsid w:val="00BD7FF5"/>
    <w:rsid w:val="00BE778A"/>
    <w:rsid w:val="00C46874"/>
    <w:rsid w:val="00CE6FA3"/>
    <w:rsid w:val="00D248C2"/>
    <w:rsid w:val="00D61D7E"/>
    <w:rsid w:val="00D8350C"/>
    <w:rsid w:val="00DB0507"/>
    <w:rsid w:val="00E95144"/>
    <w:rsid w:val="00EF387F"/>
    <w:rsid w:val="00FF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71447-03E1-40E2-8B5D-C1F1758F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AD44-9222-4642-8EE7-511A562F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cp:lastPrinted>2023-08-27T07:28:00Z</cp:lastPrinted>
  <dcterms:created xsi:type="dcterms:W3CDTF">2024-03-27T08:06:00Z</dcterms:created>
  <dcterms:modified xsi:type="dcterms:W3CDTF">2024-03-27T08:06:00Z</dcterms:modified>
</cp:coreProperties>
</file>