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6F" w:rsidRDefault="00E5506F" w:rsidP="00E55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E5506F" w:rsidRDefault="00E5506F" w:rsidP="00E55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E5506F" w:rsidRDefault="00E5506F" w:rsidP="00E550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E5506F" w:rsidRDefault="00E5506F" w:rsidP="00E55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E5506F" w:rsidRDefault="00E5506F" w:rsidP="00E55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E5506F" w:rsidRDefault="00E5506F" w:rsidP="00E55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0F0AD7" w:rsidRDefault="00E5506F" w:rsidP="00E5506F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0F0AD7" w:rsidRDefault="000F0AD7">
      <w:pPr>
        <w:spacing w:line="240" w:lineRule="auto"/>
        <w:jc w:val="center"/>
        <w:rPr>
          <w:sz w:val="24"/>
          <w:szCs w:val="24"/>
        </w:rPr>
      </w:pPr>
    </w:p>
    <w:p w:rsidR="00E5506F" w:rsidRDefault="00E5506F">
      <w:pPr>
        <w:spacing w:line="240" w:lineRule="auto"/>
        <w:jc w:val="center"/>
        <w:rPr>
          <w:sz w:val="24"/>
          <w:szCs w:val="24"/>
        </w:rPr>
      </w:pPr>
    </w:p>
    <w:p w:rsidR="00E5506F" w:rsidRDefault="00E5506F">
      <w:pPr>
        <w:spacing w:line="240" w:lineRule="auto"/>
        <w:jc w:val="center"/>
        <w:rPr>
          <w:sz w:val="24"/>
          <w:szCs w:val="24"/>
        </w:rPr>
      </w:pPr>
    </w:p>
    <w:p w:rsidR="00E5506F" w:rsidRDefault="00E5506F">
      <w:pPr>
        <w:spacing w:line="240" w:lineRule="auto"/>
        <w:jc w:val="center"/>
        <w:rPr>
          <w:sz w:val="24"/>
          <w:szCs w:val="24"/>
        </w:rPr>
      </w:pPr>
    </w:p>
    <w:p w:rsidR="00E5506F" w:rsidRDefault="00E5506F">
      <w:pPr>
        <w:spacing w:line="240" w:lineRule="auto"/>
        <w:jc w:val="center"/>
        <w:rPr>
          <w:sz w:val="24"/>
          <w:szCs w:val="24"/>
        </w:rPr>
      </w:pPr>
    </w:p>
    <w:p w:rsidR="00E5506F" w:rsidRDefault="00E5506F">
      <w:pPr>
        <w:spacing w:line="240" w:lineRule="auto"/>
        <w:jc w:val="center"/>
        <w:rPr>
          <w:sz w:val="24"/>
          <w:szCs w:val="24"/>
        </w:rPr>
      </w:pPr>
    </w:p>
    <w:p w:rsidR="000F0AD7" w:rsidRDefault="00165FBC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образовательная программа </w:t>
      </w:r>
    </w:p>
    <w:p w:rsidR="000F0AD7" w:rsidRDefault="00165FBC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СОШ»</w:t>
      </w:r>
    </w:p>
    <w:p w:rsidR="000F0AD7" w:rsidRDefault="00165FBC">
      <w:pPr>
        <w:spacing w:after="0" w:line="240" w:lineRule="auto"/>
        <w:jc w:val="center"/>
        <w:rPr>
          <w:rFonts w:ascii="Times New Roman" w:eastAsia="Calibri" w:hAnsi="Times New Roman"/>
          <w:i/>
          <w:sz w:val="32"/>
          <w:szCs w:val="32"/>
        </w:rPr>
      </w:pPr>
      <w:r>
        <w:rPr>
          <w:rFonts w:ascii="Times New Roman" w:eastAsia="Calibri" w:hAnsi="Times New Roman"/>
          <w:b/>
          <w:sz w:val="32"/>
          <w:szCs w:val="32"/>
        </w:rPr>
        <w:t xml:space="preserve">по образовательной области «Познавательное развитие» </w:t>
      </w:r>
      <w:r>
        <w:rPr>
          <w:rFonts w:ascii="Times New Roman" w:eastAsia="Calibri" w:hAnsi="Times New Roman"/>
          <w:i/>
          <w:sz w:val="32"/>
          <w:szCs w:val="32"/>
        </w:rPr>
        <w:t xml:space="preserve">(природный мир, экология) </w:t>
      </w:r>
      <w:r>
        <w:rPr>
          <w:rFonts w:ascii="Times New Roman" w:eastAsia="Calibri" w:hAnsi="Times New Roman"/>
          <w:b/>
          <w:sz w:val="32"/>
          <w:szCs w:val="32"/>
        </w:rPr>
        <w:t xml:space="preserve">от 5 до 8 лет </w:t>
      </w:r>
    </w:p>
    <w:p w:rsidR="000F0AD7" w:rsidRDefault="000F0AD7">
      <w:pPr>
        <w:spacing w:line="360" w:lineRule="auto"/>
        <w:jc w:val="center"/>
        <w:rPr>
          <w:b/>
          <w:sz w:val="32"/>
          <w:szCs w:val="24"/>
        </w:rPr>
      </w:pPr>
    </w:p>
    <w:p w:rsidR="000F0AD7" w:rsidRDefault="000F0AD7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0F0AD7" w:rsidRDefault="000F0AD7">
      <w:pPr>
        <w:jc w:val="center"/>
        <w:rPr>
          <w:b/>
          <w:sz w:val="24"/>
          <w:szCs w:val="24"/>
        </w:rPr>
      </w:pPr>
    </w:p>
    <w:p w:rsidR="000F0AD7" w:rsidRDefault="000F0AD7">
      <w:pPr>
        <w:jc w:val="center"/>
        <w:rPr>
          <w:b/>
          <w:sz w:val="24"/>
          <w:szCs w:val="24"/>
        </w:rPr>
      </w:pPr>
    </w:p>
    <w:p w:rsidR="000F0AD7" w:rsidRDefault="000F0AD7">
      <w:pPr>
        <w:rPr>
          <w:sz w:val="24"/>
          <w:szCs w:val="24"/>
        </w:rPr>
      </w:pPr>
    </w:p>
    <w:p w:rsidR="000F0AD7" w:rsidRPr="00E5506F" w:rsidRDefault="00165FBC" w:rsidP="00E550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506F">
        <w:rPr>
          <w:rFonts w:ascii="Times New Roman" w:hAnsi="Times New Roman" w:cs="Times New Roman"/>
          <w:sz w:val="24"/>
          <w:szCs w:val="24"/>
        </w:rPr>
        <w:t xml:space="preserve">д. Нижние </w:t>
      </w:r>
      <w:proofErr w:type="spellStart"/>
      <w:r w:rsidRPr="00E5506F">
        <w:rPr>
          <w:rFonts w:ascii="Times New Roman" w:hAnsi="Times New Roman" w:cs="Times New Roman"/>
          <w:sz w:val="24"/>
          <w:szCs w:val="24"/>
        </w:rPr>
        <w:t>Нарыкары</w:t>
      </w:r>
      <w:proofErr w:type="spellEnd"/>
    </w:p>
    <w:p w:rsidR="000F0AD7" w:rsidRPr="00E5506F" w:rsidRDefault="00165FBC" w:rsidP="00E550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506F">
        <w:rPr>
          <w:rFonts w:ascii="Times New Roman" w:hAnsi="Times New Roman" w:cs="Times New Roman"/>
          <w:sz w:val="24"/>
          <w:szCs w:val="24"/>
        </w:rPr>
        <w:t>202</w:t>
      </w:r>
      <w:r w:rsidRPr="00E5506F">
        <w:rPr>
          <w:rFonts w:ascii="Times New Roman" w:hAnsi="Times New Roman" w:cs="Times New Roman"/>
          <w:sz w:val="24"/>
          <w:szCs w:val="24"/>
        </w:rPr>
        <w:t xml:space="preserve">4 </w:t>
      </w:r>
      <w:r w:rsidRPr="00E5506F">
        <w:rPr>
          <w:rFonts w:ascii="Times New Roman" w:hAnsi="Times New Roman" w:cs="Times New Roman"/>
          <w:sz w:val="24"/>
          <w:szCs w:val="24"/>
        </w:rPr>
        <w:t>г</w:t>
      </w:r>
    </w:p>
    <w:p w:rsidR="000F0AD7" w:rsidRDefault="000F0AD7" w:rsidP="00E5506F">
      <w:pPr>
        <w:spacing w:after="0" w:line="240" w:lineRule="auto"/>
        <w:rPr>
          <w:rFonts w:ascii="Times New Roman" w:hAnsi="Times New Roman" w:cs="Times New Roman"/>
        </w:rPr>
      </w:pPr>
    </w:p>
    <w:p w:rsidR="000F0AD7" w:rsidRDefault="000F0AD7">
      <w:pPr>
        <w:spacing w:after="0" w:line="240" w:lineRule="auto"/>
        <w:rPr>
          <w:rFonts w:ascii="Times New Roman" w:hAnsi="Times New Roman" w:cs="Times New Roman"/>
        </w:rPr>
      </w:pPr>
    </w:p>
    <w:p w:rsidR="000F0AD7" w:rsidRDefault="00165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Познавательное развитие</w:t>
      </w:r>
      <w:r>
        <w:rPr>
          <w:rFonts w:ascii="Times New Roman" w:eastAsia="Calibri" w:hAnsi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(природный мир, экология) </w:t>
      </w:r>
      <w:r>
        <w:rPr>
          <w:rFonts w:ascii="Times New Roman" w:eastAsia="Calibri" w:hAnsi="Times New Roman"/>
          <w:b/>
          <w:sz w:val="24"/>
          <w:szCs w:val="32"/>
        </w:rPr>
        <w:t>от 5 до 8 лет</w:t>
      </w:r>
      <w:r>
        <w:rPr>
          <w:rFonts w:ascii="Times New Roman" w:hAnsi="Times New Roman" w:cs="Times New Roman"/>
          <w:b/>
          <w:sz w:val="20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tbl>
      <w:tblPr>
        <w:tblStyle w:val="a4"/>
        <w:tblW w:w="14709" w:type="dxa"/>
        <w:tblLayout w:type="fixed"/>
        <w:tblLook w:val="04A0"/>
      </w:tblPr>
      <w:tblGrid>
        <w:gridCol w:w="988"/>
        <w:gridCol w:w="2693"/>
        <w:gridCol w:w="8788"/>
        <w:gridCol w:w="2240"/>
      </w:tblGrid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ОД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Источники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«Дом под крышей голубой»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детям понять, что природа – это наш общий дом. Учить детей различать природу и не </w:t>
            </w:r>
            <w:r>
              <w:rPr>
                <w:rFonts w:ascii="Times New Roman" w:hAnsi="Times New Roman" w:cs="Times New Roman"/>
              </w:rPr>
              <w:t>природу, называть объекты живой и неживой природы.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«Капельки»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детей с некоторыми свойствами воды, показать разнообразие состояний воды в окружающей среде. 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 186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«Природа – наш общий дом»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экологической культуры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Комнатные растения-спутники нашей жизни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рассказывать о комнатных растениях, находить отличительные черты, воспитывать </w:t>
            </w:r>
            <w:proofErr w:type="gramStart"/>
            <w:r>
              <w:rPr>
                <w:rFonts w:ascii="Times New Roman" w:hAnsi="Times New Roman" w:cs="Times New Roman"/>
              </w:rPr>
              <w:t>бережное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отношения к растениям. </w:t>
            </w:r>
          </w:p>
          <w:p w:rsidR="000F0AD7" w:rsidRDefault="000F0A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«Грибное царство»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детей с </w:t>
            </w:r>
            <w:r>
              <w:rPr>
                <w:rFonts w:ascii="Times New Roman" w:hAnsi="Times New Roman" w:cs="Times New Roman"/>
              </w:rPr>
              <w:t>грибами. Уточнить условия, необходимые для роста грибов. Обогатить словарный запас детей.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Дары осени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111111"/>
              </w:rPr>
              <w:t>Закрепить обобщающие понятия </w:t>
            </w:r>
            <w:r>
              <w:rPr>
                <w:rFonts w:ascii="Times New Roman" w:eastAsia="Times New Roman" w:hAnsi="Times New Roman" w:cs="Times New Roman"/>
                <w:iCs/>
                <w:color w:val="111111"/>
              </w:rPr>
              <w:t>«овощи»</w:t>
            </w:r>
            <w:r>
              <w:rPr>
                <w:rFonts w:ascii="Times New Roman" w:eastAsia="Times New Roman" w:hAnsi="Times New Roman" w:cs="Times New Roman"/>
                <w:color w:val="111111"/>
              </w:rPr>
              <w:t> и </w:t>
            </w:r>
            <w:r>
              <w:rPr>
                <w:rFonts w:ascii="Times New Roman" w:eastAsia="Times New Roman" w:hAnsi="Times New Roman" w:cs="Times New Roman"/>
                <w:iCs/>
                <w:color w:val="111111"/>
              </w:rPr>
              <w:t>«фрукты»</w:t>
            </w:r>
            <w:r>
              <w:rPr>
                <w:rFonts w:ascii="Times New Roman" w:eastAsia="Times New Roman" w:hAnsi="Times New Roman" w:cs="Times New Roman"/>
                <w:color w:val="111111"/>
              </w:rPr>
              <w:t>, характерные свойства овощей и фруктов. Формировать умение изготавливать листья в технике орига</w:t>
            </w:r>
            <w:r>
              <w:rPr>
                <w:rFonts w:ascii="Times New Roman" w:eastAsia="Times New Roman" w:hAnsi="Times New Roman" w:cs="Times New Roman"/>
                <w:color w:val="111111"/>
              </w:rPr>
              <w:t xml:space="preserve">ми. 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«Осенние заботы животных и птиц»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знания детей об осенних изменениях в природе, о трудных и важных заботах животных и птиц перед долгой зимой.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В.Н., Степанова Н.В. стр.24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 людей осенью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Систематизировать </w:t>
            </w:r>
            <w:r>
              <w:rPr>
                <w:rFonts w:ascii="Times New Roman" w:hAnsi="Times New Roman" w:cs="Times New Roman"/>
              </w:rPr>
              <w:t>знания о труде людей осенью. Учить устанавливать причины смены труда, сравнивать их с трудом людей летом, делать выводы о направленности и значении труда.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«Птицы разных стран»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обобщенные представления детей о птицах, живущих не только</w:t>
            </w:r>
            <w:r>
              <w:rPr>
                <w:rFonts w:ascii="Times New Roman" w:hAnsi="Times New Roman" w:cs="Times New Roman"/>
              </w:rPr>
              <w:t xml:space="preserve"> в нашей стране, но и в других странах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«Домашние животные и их детеныши»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Закреплять названия домашних животных и их детёнышей, где они живут, чем питаются. Какую пользу получает от них человек. Воспитывать в детях доброту, формировать заботлив</w:t>
            </w:r>
            <w:r>
              <w:rPr>
                <w:rFonts w:ascii="Times New Roman" w:hAnsi="Times New Roman" w:cs="Times New Roman"/>
              </w:rPr>
              <w:t>ое отношение к животным.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«Животные разных стран»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детей с животными нашей планеты Земля, закрепить знания о том, в какой части суши живут разнообразные животные.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rPr>
          <w:trHeight w:val="131"/>
        </w:trPr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 белка, заяц и лось проводят зиму в лесу»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 детей представление о жизни животных в лесу, их приспособленности к зимнему периоду.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 стр.373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«Воздух и его роль в жизни человека»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детей с понятием «воздух», его свойствами, ролью в жизни человека.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 стр.397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«Сравнение белого и бурого медведей»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и расширить представление детей об образе жизни медведей, живущих в разных природных условиях.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звери приспособились к зиме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Закрепить представление о том, что у каждого времени года свои особенности и как дикие животные приспосабливаются к жизни в зимних условиях. 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стр.200, 225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«Зима полна серебра»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Обобщить представления детей о зиме, закрепить их знания </w:t>
            </w:r>
            <w:r>
              <w:rPr>
                <w:rFonts w:ascii="Times New Roman" w:hAnsi="Times New Roman" w:cs="Times New Roman"/>
              </w:rPr>
              <w:t>о характерных признаках зимних месяцев; учить устанавливать связи и закономерности в природе.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«Волшебница </w:t>
            </w:r>
            <w:proofErr w:type="gramStart"/>
            <w:r>
              <w:rPr>
                <w:rFonts w:ascii="Times New Roman" w:hAnsi="Times New Roman" w:cs="Times New Roman"/>
              </w:rPr>
              <w:t>-з</w:t>
            </w:r>
            <w:proofErr w:type="gramEnd"/>
            <w:r>
              <w:rPr>
                <w:rFonts w:ascii="Times New Roman" w:hAnsi="Times New Roman" w:cs="Times New Roman"/>
              </w:rPr>
              <w:t>има»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детей воспринимать поэтический образ зимы средствами художественной и музыкальной выразительности.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«Воздух, </w:t>
            </w:r>
            <w:r>
              <w:rPr>
                <w:rFonts w:ascii="Times New Roman" w:hAnsi="Times New Roman" w:cs="Times New Roman"/>
              </w:rPr>
              <w:t>ветер, человек»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детей с тем, как человек использует воздух, (ветер)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Рыжова стр.88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16.01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«Зеленая аптека»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и расширить представления о лекарственных растениях; закрепить понятие о взаимосвязи растительного мира и человека.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-источник</w:t>
            </w:r>
          </w:p>
        </w:tc>
      </w:tr>
      <w:tr w:rsidR="000F0AD7">
        <w:trPr>
          <w:trHeight w:val="858"/>
        </w:trPr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транспорта на окружающую среду</w:t>
            </w:r>
          </w:p>
        </w:tc>
        <w:tc>
          <w:tcPr>
            <w:tcW w:w="8788" w:type="dxa"/>
          </w:tcPr>
          <w:p w:rsidR="000F0AD7" w:rsidRDefault="00165F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 </w:t>
            </w:r>
            <w:hyperlink r:id="rId7" w:tooltip="Экология, экологическое воспитание, природа" w:history="1">
              <w:r>
                <w:rPr>
                  <w:rFonts w:ascii="Times New Roman" w:eastAsia="Times New Roman" w:hAnsi="Times New Roman" w:cs="Times New Roman"/>
                  <w:bCs/>
                </w:rPr>
                <w:t>экологической культуры детей</w:t>
              </w:r>
            </w:hyperlink>
            <w:r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11111"/>
                <w:szCs w:val="28"/>
              </w:rPr>
              <w:t xml:space="preserve">Развивать внимание детей к проблеме охраны </w:t>
            </w:r>
            <w:r>
              <w:rPr>
                <w:rFonts w:ascii="Times New Roman" w:eastAsia="Times New Roman" w:hAnsi="Times New Roman" w:cs="Times New Roman"/>
                <w:color w:val="111111"/>
                <w:szCs w:val="28"/>
              </w:rPr>
              <w:t>окружающей среды. Воспитывать чувство сострадания и своей причастности к судьбе нашей планеты, заботливое отношение к природе.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«Беседа о кроте»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детям представление об особенностях внешнего строения и поведения крота, его приспособленности</w:t>
            </w:r>
            <w:r>
              <w:rPr>
                <w:rFonts w:ascii="Times New Roman" w:hAnsi="Times New Roman" w:cs="Times New Roman"/>
              </w:rPr>
              <w:t xml:space="preserve"> к подземному образу жизни.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Т.М. стр.335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Здоровый человек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Прививать детям здоровый образ жизни. Влияния окружающей среды на здоровье человека.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«Наше Село»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Прививать любовь к родному селу, знакомить с названием улиц села,</w:t>
            </w:r>
            <w:r>
              <w:rPr>
                <w:rFonts w:ascii="Times New Roman" w:hAnsi="Times New Roman" w:cs="Times New Roman"/>
              </w:rPr>
              <w:t xml:space="preserve"> с достопримечательностью села, совершенствовать умение группировать предметы по назначению.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«Любите землю-матушку»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детям, что только любовь к земле и труд дают возможность людям выращивать в достатке продукты питания. Рассказать дет</w:t>
            </w:r>
            <w:r>
              <w:rPr>
                <w:rFonts w:ascii="Times New Roman" w:hAnsi="Times New Roman" w:cs="Times New Roman"/>
              </w:rPr>
              <w:t>ям о наиболее простых приемах земледелия.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знатоков леса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воспитывать у детей чувство любви и доброты по отношению к окружающему миру. Развивать познавательный интерес, желание быть знатоком леса. 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 193</w:t>
            </w:r>
          </w:p>
        </w:tc>
      </w:tr>
      <w:tr w:rsidR="000F0AD7">
        <w:trPr>
          <w:trHeight w:val="733"/>
        </w:trPr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«Вода </w:t>
            </w:r>
            <w:r>
              <w:rPr>
                <w:rFonts w:ascii="Times New Roman" w:hAnsi="Times New Roman" w:cs="Times New Roman"/>
              </w:rPr>
              <w:t>вокруг нас. Круговорот воды в природе»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Обратить внимание детей на значение воды в нашей жизни, показать, где, в каком виде существует вода в окружающей среде. Познакомить с явлением «кислого дождя»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Бондаренко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. 51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«Свойства воды»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с некоторыми свойствами воды, обратить внимание на то, что вода таит в себе много неизвестного. 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«Кто живет в воде»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детей с представителями водных животных, показать их особенности, приспособленность к жизни именно в </w:t>
            </w:r>
            <w:r>
              <w:rPr>
                <w:rFonts w:ascii="Times New Roman" w:hAnsi="Times New Roman" w:cs="Times New Roman"/>
              </w:rPr>
              <w:t>водной среде.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растет в воде»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некоторыми видами водных растений, с их особенностями, приспособленностью к жизни именно в водной среде; разъяснить необходимость охраны этих растений и среды их обитания.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«Дождевые </w:t>
            </w:r>
            <w:r>
              <w:rPr>
                <w:rFonts w:ascii="Times New Roman" w:hAnsi="Times New Roman" w:cs="Times New Roman"/>
              </w:rPr>
              <w:t>черви»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знакомить с особенностями строения и поведения подземных обитателей, показать их приспособленность (на примере дождевого червя) к почвенной среде.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«Солнце-источник жизни» 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детям знания о Солнце как звезде, его величину, </w:t>
            </w:r>
            <w:r>
              <w:rPr>
                <w:rFonts w:ascii="Times New Roman" w:hAnsi="Times New Roman" w:cs="Times New Roman"/>
              </w:rPr>
              <w:t>действие. Расширить знания детей о значение солнечного тепла для всех живых организмов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космосе» стр.23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Весенние заботы птиц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Обобщить, систематизировать знания детей об изменениях в жизни птиц весной. Учить устанавливать связи между прилетом </w:t>
            </w:r>
            <w:r>
              <w:rPr>
                <w:rFonts w:ascii="Times New Roman" w:hAnsi="Times New Roman" w:cs="Times New Roman"/>
              </w:rPr>
              <w:t xml:space="preserve">птиц и наличием корма. Познакомить детей с тем, как птицы устраивают свои гнезда (различные виды гнезд), как заботятся о птенцах. </w:t>
            </w: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стр.226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Лес, как экологическая система</w:t>
            </w:r>
          </w:p>
        </w:tc>
        <w:tc>
          <w:tcPr>
            <w:tcW w:w="8788" w:type="dxa"/>
          </w:tcPr>
          <w:p w:rsidR="000F0AD7" w:rsidRDefault="00165FBC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Выявить взаимосвязи между растениями и местом обитания, питания</w:t>
            </w:r>
            <w:r>
              <w:rPr>
                <w:color w:val="000000"/>
                <w:sz w:val="22"/>
                <w:szCs w:val="22"/>
              </w:rPr>
              <w:t xml:space="preserve"> животных. Развивать у детей элементы экологического сознания: «Мы нужны друг другу на земле».</w:t>
            </w:r>
          </w:p>
          <w:p w:rsidR="000F0AD7" w:rsidRDefault="000F0A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стр.216</w:t>
            </w: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Насекомые и цветы созданы друг для друга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Показать закономерные связи в природе, роль насекомых в этом процессе.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Первоцветы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Уточнить и расширить представления о первых цветах, воспитывать эстетический вкус, </w:t>
            </w:r>
            <w:r>
              <w:rPr>
                <w:rFonts w:ascii="Times New Roman" w:hAnsi="Times New Roman" w:cs="Times New Roman"/>
              </w:rPr>
              <w:lastRenderedPageBreak/>
              <w:t>бережное отношение к природе.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15.05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Таинственный мир насекомых</w:t>
            </w:r>
          </w:p>
        </w:tc>
        <w:tc>
          <w:tcPr>
            <w:tcW w:w="8788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Расширять представления о насекомых, познакомить с их разнообразием, воспитывать </w:t>
            </w:r>
            <w:r>
              <w:rPr>
                <w:rFonts w:ascii="Times New Roman" w:hAnsi="Times New Roman" w:cs="Times New Roman"/>
              </w:rPr>
              <w:t>любознательность.</w:t>
            </w: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0F0AD7" w:rsidRDefault="000F0A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0F0AD7" w:rsidRDefault="000F0A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AD7">
        <w:tc>
          <w:tcPr>
            <w:tcW w:w="988" w:type="dxa"/>
          </w:tcPr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  <w:p w:rsidR="000F0AD7" w:rsidRDefault="00165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2693" w:type="dxa"/>
          </w:tcPr>
          <w:p w:rsidR="000F0AD7" w:rsidRDefault="00165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итоговая</w:t>
            </w:r>
          </w:p>
        </w:tc>
        <w:tc>
          <w:tcPr>
            <w:tcW w:w="8788" w:type="dxa"/>
          </w:tcPr>
          <w:p w:rsidR="000F0AD7" w:rsidRDefault="000F0A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:rsidR="000F0AD7" w:rsidRDefault="000F0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0AD7" w:rsidRDefault="000F0AD7">
      <w:pPr>
        <w:spacing w:after="0" w:line="240" w:lineRule="auto"/>
        <w:rPr>
          <w:rFonts w:ascii="Times New Roman" w:hAnsi="Times New Roman" w:cs="Times New Roman"/>
        </w:rPr>
      </w:pPr>
    </w:p>
    <w:p w:rsidR="000F0AD7" w:rsidRDefault="00165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Учебно-методический комплекс:</w:t>
      </w:r>
    </w:p>
    <w:p w:rsidR="000F0AD7" w:rsidRDefault="00165FBC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Бондаренко Т.М. Экологические занятия с детьми 5-6 лет: Практическое пособие для воспитателей и методистов ДОУ. – Воронеж. ТЦ «Учитель», 2004</w:t>
      </w:r>
    </w:p>
    <w:p w:rsidR="000F0AD7" w:rsidRDefault="00165FBC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Волчкова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В.Н., Степанова Н.В. Конспекты занятий в старшей группе детского сада. Экология. Практическое пособи</w:t>
      </w:r>
      <w:r>
        <w:rPr>
          <w:rFonts w:ascii="Times New Roman" w:hAnsi="Times New Roman" w:cs="Times New Roman"/>
          <w:sz w:val="24"/>
          <w:szCs w:val="24"/>
        </w:rPr>
        <w:t>е для воспитателей и методистов ДОУ. – Воронеж: ТЦ «Учитель», 2004</w:t>
      </w:r>
    </w:p>
    <w:p w:rsidR="000F0AD7" w:rsidRDefault="00165FBC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Воронкевич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, 2017</w:t>
      </w:r>
    </w:p>
    <w:p w:rsidR="000F0AD7" w:rsidRDefault="00165FBC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      Николаева С.Н. Воспитание экологической культуры в дошкольном детстве. Методика работы с детьми подготовительной группы детского сада.</w:t>
      </w:r>
    </w:p>
    <w:p w:rsidR="000F0AD7" w:rsidRDefault="000F0AD7">
      <w:p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F0AD7" w:rsidRDefault="000F0AD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Start w:id="1" w:name="_MON_1757924279"/>
      <w:bookmarkEnd w:id="0"/>
      <w:bookmarkEnd w:id="1"/>
    </w:p>
    <w:sectPr w:rsidR="000F0AD7" w:rsidSect="000F0AD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FBC" w:rsidRDefault="00165FBC">
      <w:pPr>
        <w:spacing w:line="240" w:lineRule="auto"/>
      </w:pPr>
      <w:r>
        <w:separator/>
      </w:r>
    </w:p>
  </w:endnote>
  <w:endnote w:type="continuationSeparator" w:id="0">
    <w:p w:rsidR="00165FBC" w:rsidRDefault="00165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FBC" w:rsidRDefault="00165FBC">
      <w:pPr>
        <w:spacing w:after="0"/>
      </w:pPr>
      <w:r>
        <w:separator/>
      </w:r>
    </w:p>
  </w:footnote>
  <w:footnote w:type="continuationSeparator" w:id="0">
    <w:p w:rsidR="00165FBC" w:rsidRDefault="00165FB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792C"/>
    <w:multiLevelType w:val="multilevel"/>
    <w:tmpl w:val="0C6E79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91E81"/>
    <w:multiLevelType w:val="multilevel"/>
    <w:tmpl w:val="18191E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4405"/>
    <w:rsid w:val="00010754"/>
    <w:rsid w:val="0003428D"/>
    <w:rsid w:val="000C437B"/>
    <w:rsid w:val="000F0AD7"/>
    <w:rsid w:val="00121E94"/>
    <w:rsid w:val="00141D81"/>
    <w:rsid w:val="001476BE"/>
    <w:rsid w:val="00161270"/>
    <w:rsid w:val="00165FBC"/>
    <w:rsid w:val="001D1B59"/>
    <w:rsid w:val="002147ED"/>
    <w:rsid w:val="0022038B"/>
    <w:rsid w:val="00232E0B"/>
    <w:rsid w:val="002412A9"/>
    <w:rsid w:val="0029229D"/>
    <w:rsid w:val="00297AE2"/>
    <w:rsid w:val="00374E35"/>
    <w:rsid w:val="00376480"/>
    <w:rsid w:val="003D29DD"/>
    <w:rsid w:val="00413238"/>
    <w:rsid w:val="00441B76"/>
    <w:rsid w:val="00466F23"/>
    <w:rsid w:val="004A59E5"/>
    <w:rsid w:val="005625A8"/>
    <w:rsid w:val="0058632B"/>
    <w:rsid w:val="005936F0"/>
    <w:rsid w:val="0064088C"/>
    <w:rsid w:val="006415B3"/>
    <w:rsid w:val="00670295"/>
    <w:rsid w:val="00726B60"/>
    <w:rsid w:val="00743288"/>
    <w:rsid w:val="007531CC"/>
    <w:rsid w:val="007E148A"/>
    <w:rsid w:val="008164B8"/>
    <w:rsid w:val="00871F7C"/>
    <w:rsid w:val="00881A5C"/>
    <w:rsid w:val="008B2DC5"/>
    <w:rsid w:val="008C4405"/>
    <w:rsid w:val="009345DA"/>
    <w:rsid w:val="009400C6"/>
    <w:rsid w:val="009A76A7"/>
    <w:rsid w:val="009D7608"/>
    <w:rsid w:val="009E00C3"/>
    <w:rsid w:val="009F158E"/>
    <w:rsid w:val="009F4303"/>
    <w:rsid w:val="00A61E87"/>
    <w:rsid w:val="00A70F85"/>
    <w:rsid w:val="00AE7AA7"/>
    <w:rsid w:val="00B02D92"/>
    <w:rsid w:val="00B143A9"/>
    <w:rsid w:val="00B151A4"/>
    <w:rsid w:val="00B34429"/>
    <w:rsid w:val="00B82ECD"/>
    <w:rsid w:val="00BA3BCD"/>
    <w:rsid w:val="00BB4268"/>
    <w:rsid w:val="00BD41AD"/>
    <w:rsid w:val="00C01E4F"/>
    <w:rsid w:val="00C41D20"/>
    <w:rsid w:val="00C64082"/>
    <w:rsid w:val="00C73633"/>
    <w:rsid w:val="00C77B40"/>
    <w:rsid w:val="00CA4CA4"/>
    <w:rsid w:val="00CF6A0B"/>
    <w:rsid w:val="00DB33CD"/>
    <w:rsid w:val="00E420AD"/>
    <w:rsid w:val="00E5506F"/>
    <w:rsid w:val="00F13C27"/>
    <w:rsid w:val="00F32200"/>
    <w:rsid w:val="00F34F48"/>
    <w:rsid w:val="00FE3399"/>
    <w:rsid w:val="0A307554"/>
    <w:rsid w:val="1B5B4CE7"/>
    <w:rsid w:val="3D4D0094"/>
    <w:rsid w:val="3F92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D7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qFormat/>
    <w:rsid w:val="000F0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0F0AD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priro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1294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39</cp:revision>
  <dcterms:created xsi:type="dcterms:W3CDTF">2022-05-22T14:48:00Z</dcterms:created>
  <dcterms:modified xsi:type="dcterms:W3CDTF">2024-10-14T06:41:00Z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40F760854AD74A0792C1D2FE357C1F40_12</vt:lpwstr>
  </property>
</Properties>
</file>