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22E" w:rsidRPr="0015322E" w:rsidRDefault="0015322E" w:rsidP="0015322E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15322E">
        <w:rPr>
          <w:rFonts w:ascii="Times New Roman" w:hAnsi="Times New Roman"/>
          <w:sz w:val="24"/>
          <w:szCs w:val="24"/>
          <w:lang w:val="ru-RU"/>
        </w:rPr>
        <w:t>Муниципальное бюджетное образовательное учреждение</w:t>
      </w:r>
    </w:p>
    <w:p w:rsidR="0015322E" w:rsidRPr="0015322E" w:rsidRDefault="0015322E" w:rsidP="0015322E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15322E">
        <w:rPr>
          <w:rFonts w:ascii="Times New Roman" w:hAnsi="Times New Roman"/>
          <w:sz w:val="24"/>
          <w:szCs w:val="24"/>
          <w:lang w:val="ru-RU"/>
        </w:rPr>
        <w:t xml:space="preserve"> «</w:t>
      </w:r>
      <w:proofErr w:type="spellStart"/>
      <w:r w:rsidRPr="0015322E">
        <w:rPr>
          <w:rFonts w:ascii="Times New Roman" w:hAnsi="Times New Roman"/>
          <w:sz w:val="24"/>
          <w:szCs w:val="24"/>
          <w:lang w:val="ru-RU"/>
        </w:rPr>
        <w:t>Нижненарыкарская</w:t>
      </w:r>
      <w:proofErr w:type="spellEnd"/>
      <w:r w:rsidRPr="0015322E">
        <w:rPr>
          <w:rFonts w:ascii="Times New Roman" w:hAnsi="Times New Roman"/>
          <w:sz w:val="24"/>
          <w:szCs w:val="24"/>
          <w:lang w:val="ru-RU"/>
        </w:rPr>
        <w:t xml:space="preserve"> средняя общеобразовательная школа»                         </w:t>
      </w:r>
    </w:p>
    <w:p w:rsidR="0015322E" w:rsidRPr="0015322E" w:rsidRDefault="0015322E" w:rsidP="0015322E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15322E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Утверждаю:</w:t>
      </w:r>
    </w:p>
    <w:p w:rsidR="0015322E" w:rsidRPr="0015322E" w:rsidRDefault="0015322E" w:rsidP="0015322E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15322E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 </w:t>
      </w:r>
      <w:r w:rsidRPr="0015322E">
        <w:rPr>
          <w:rFonts w:ascii="Times New Roman" w:hAnsi="Times New Roman"/>
          <w:sz w:val="24"/>
          <w:szCs w:val="24"/>
          <w:lang w:val="ru-RU"/>
        </w:rPr>
        <w:t>Директор МБОУ «</w:t>
      </w:r>
      <w:proofErr w:type="spellStart"/>
      <w:r w:rsidRPr="0015322E">
        <w:rPr>
          <w:rFonts w:ascii="Times New Roman" w:hAnsi="Times New Roman"/>
          <w:sz w:val="24"/>
          <w:szCs w:val="24"/>
          <w:lang w:val="ru-RU"/>
        </w:rPr>
        <w:t>Нижненарыкарская</w:t>
      </w:r>
      <w:proofErr w:type="spellEnd"/>
      <w:r w:rsidRPr="0015322E">
        <w:rPr>
          <w:rFonts w:ascii="Times New Roman" w:hAnsi="Times New Roman"/>
          <w:sz w:val="24"/>
          <w:szCs w:val="24"/>
          <w:lang w:val="ru-RU"/>
        </w:rPr>
        <w:t xml:space="preserve"> СОШ»</w:t>
      </w:r>
    </w:p>
    <w:p w:rsidR="0015322E" w:rsidRPr="0015322E" w:rsidRDefault="0015322E" w:rsidP="0015322E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15322E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   </w:t>
      </w:r>
      <w:r w:rsidRPr="0015322E">
        <w:rPr>
          <w:rFonts w:ascii="Times New Roman" w:hAnsi="Times New Roman"/>
          <w:sz w:val="24"/>
          <w:szCs w:val="24"/>
          <w:lang w:val="ru-RU"/>
        </w:rPr>
        <w:t>___________________________ Г.С. Иванова</w:t>
      </w:r>
    </w:p>
    <w:p w:rsidR="0015322E" w:rsidRPr="0015322E" w:rsidRDefault="0015322E" w:rsidP="0015322E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15322E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</w:t>
      </w:r>
      <w:r w:rsidRPr="0015322E">
        <w:rPr>
          <w:rFonts w:ascii="Times New Roman" w:hAnsi="Times New Roman"/>
          <w:sz w:val="24"/>
          <w:szCs w:val="24"/>
          <w:lang w:val="ru-RU"/>
        </w:rPr>
        <w:t>приказ № 480-од от «30» августа 2024 г</w:t>
      </w:r>
    </w:p>
    <w:p w:rsidR="00A31DEE" w:rsidRPr="0015322E" w:rsidRDefault="0015322E" w:rsidP="0015322E">
      <w:pPr>
        <w:jc w:val="center"/>
        <w:rPr>
          <w:sz w:val="24"/>
          <w:szCs w:val="24"/>
          <w:lang w:val="ru-RU"/>
        </w:rPr>
      </w:pPr>
      <w:r w:rsidRPr="0015322E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</w:t>
      </w:r>
    </w:p>
    <w:p w:rsidR="00A31DEE" w:rsidRDefault="00A31DEE">
      <w:pPr>
        <w:jc w:val="center"/>
        <w:rPr>
          <w:sz w:val="24"/>
          <w:szCs w:val="24"/>
          <w:lang w:val="ru-RU"/>
        </w:rPr>
      </w:pPr>
    </w:p>
    <w:p w:rsidR="00A31DEE" w:rsidRDefault="00A31DEE">
      <w:pPr>
        <w:jc w:val="center"/>
        <w:rPr>
          <w:sz w:val="24"/>
          <w:szCs w:val="24"/>
          <w:lang w:val="ru-RU"/>
        </w:rPr>
      </w:pPr>
    </w:p>
    <w:p w:rsidR="00A31DEE" w:rsidRDefault="00A31DEE">
      <w:pPr>
        <w:spacing w:line="360" w:lineRule="auto"/>
        <w:jc w:val="center"/>
        <w:rPr>
          <w:sz w:val="24"/>
          <w:szCs w:val="24"/>
          <w:lang w:val="ru-RU"/>
        </w:rPr>
      </w:pPr>
    </w:p>
    <w:p w:rsidR="00A31DEE" w:rsidRDefault="0015322E">
      <w:pPr>
        <w:spacing w:line="360" w:lineRule="auto"/>
        <w:jc w:val="center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 xml:space="preserve">Рабочая образовательная программа </w:t>
      </w:r>
    </w:p>
    <w:p w:rsidR="00A31DEE" w:rsidRDefault="0015322E">
      <w:pPr>
        <w:spacing w:line="36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дошкольного образования МБОУ «</w:t>
      </w:r>
      <w:proofErr w:type="spellStart"/>
      <w:r>
        <w:rPr>
          <w:rFonts w:ascii="Times New Roman" w:hAnsi="Times New Roman"/>
          <w:b/>
          <w:sz w:val="32"/>
          <w:szCs w:val="32"/>
          <w:lang w:val="ru-RU"/>
        </w:rPr>
        <w:t>Нижненарыкарская</w:t>
      </w:r>
      <w:proofErr w:type="spellEnd"/>
      <w:r>
        <w:rPr>
          <w:rFonts w:ascii="Times New Roman" w:hAnsi="Times New Roman"/>
          <w:b/>
          <w:sz w:val="32"/>
          <w:szCs w:val="32"/>
          <w:lang w:val="ru-RU"/>
        </w:rPr>
        <w:t xml:space="preserve"> СОШ»</w:t>
      </w:r>
    </w:p>
    <w:p w:rsidR="00A31DEE" w:rsidRDefault="0015322E">
      <w:pPr>
        <w:pStyle w:val="a3"/>
        <w:spacing w:line="360" w:lineRule="auto"/>
        <w:jc w:val="center"/>
        <w:rPr>
          <w:rFonts w:ascii="Times New Roman" w:hAnsi="Times New Roman"/>
          <w:i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 xml:space="preserve">по образовательной области «Речевое  развитие» от 3 до 5 лет </w:t>
      </w:r>
    </w:p>
    <w:p w:rsidR="00A31DEE" w:rsidRDefault="00A31DEE">
      <w:pPr>
        <w:pStyle w:val="a3"/>
        <w:jc w:val="center"/>
        <w:rPr>
          <w:rFonts w:ascii="Times New Roman" w:hAnsi="Times New Roman" w:cstheme="minorBidi"/>
          <w:b/>
          <w:sz w:val="28"/>
          <w:szCs w:val="28"/>
          <w:lang w:val="ru-RU"/>
        </w:rPr>
      </w:pPr>
    </w:p>
    <w:p w:rsidR="00A31DEE" w:rsidRDefault="00A31DEE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31DEE" w:rsidRDefault="00A31DEE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31DEE" w:rsidRDefault="00A31DEE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31DEE" w:rsidRDefault="00A31DEE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31DEE" w:rsidRDefault="00A31DEE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31DEE" w:rsidRDefault="00A31DEE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A31DEE" w:rsidRDefault="00A31DEE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A31DEE" w:rsidRDefault="00A31DEE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A31DEE" w:rsidRDefault="00A31DEE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A31DEE" w:rsidRDefault="00A31DEE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A31DEE" w:rsidRDefault="00A31DEE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31DEE" w:rsidRPr="0015322E" w:rsidRDefault="0015322E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15322E">
        <w:rPr>
          <w:rFonts w:ascii="Times New Roman" w:hAnsi="Times New Roman"/>
          <w:sz w:val="24"/>
          <w:szCs w:val="24"/>
          <w:lang w:val="ru-RU"/>
        </w:rPr>
        <w:t xml:space="preserve">д. Нижние </w:t>
      </w:r>
      <w:proofErr w:type="spellStart"/>
      <w:r w:rsidRPr="0015322E">
        <w:rPr>
          <w:rFonts w:ascii="Times New Roman" w:hAnsi="Times New Roman"/>
          <w:sz w:val="24"/>
          <w:szCs w:val="24"/>
          <w:lang w:val="ru-RU"/>
        </w:rPr>
        <w:t>Нарыкары</w:t>
      </w:r>
      <w:proofErr w:type="spellEnd"/>
    </w:p>
    <w:p w:rsidR="00A31DEE" w:rsidRPr="0015322E" w:rsidRDefault="0015322E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15322E">
        <w:rPr>
          <w:rFonts w:ascii="Times New Roman" w:hAnsi="Times New Roman"/>
          <w:sz w:val="24"/>
          <w:szCs w:val="24"/>
          <w:lang w:val="ru-RU"/>
        </w:rPr>
        <w:t>2024г</w:t>
      </w:r>
    </w:p>
    <w:p w:rsidR="00A31DEE" w:rsidRDefault="00A31DEE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15322E" w:rsidRDefault="0015322E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15322E" w:rsidRDefault="0015322E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15322E" w:rsidRDefault="0015322E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A31DEE" w:rsidRDefault="0015322E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Перспективное планирование образовательной деятельности по образовательной области</w:t>
      </w:r>
    </w:p>
    <w:p w:rsidR="00A31DEE" w:rsidRDefault="0015322E">
      <w:pPr>
        <w:pStyle w:val="a3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>«Речевое  развитие»  на 2024-2025 учебный год</w:t>
      </w:r>
    </w:p>
    <w:p w:rsidR="00A31DEE" w:rsidRDefault="00A31DEE">
      <w:pPr>
        <w:pStyle w:val="a3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tbl>
      <w:tblPr>
        <w:tblW w:w="134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8"/>
        <w:gridCol w:w="2257"/>
        <w:gridCol w:w="7614"/>
        <w:gridCol w:w="2514"/>
      </w:tblGrid>
      <w:tr w:rsidR="00A31DEE">
        <w:tc>
          <w:tcPr>
            <w:tcW w:w="1108" w:type="dxa"/>
            <w:shd w:val="clear" w:color="auto" w:fill="auto"/>
          </w:tcPr>
          <w:p w:rsidR="00A31DEE" w:rsidRDefault="001532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Дата</w:t>
            </w:r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Тема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Цель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ind w:right="-538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 xml:space="preserve">Источники 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«Составление описательного рассказа о питомцах»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Учить составлять описание игрушки,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называть характерные признаки и действия, подводить к составлению короткого рассказа на тему из личного опыта, обогащать словарь правильными названиями окружающих предметов, их свойств, действий, которые с ними можно совершать. материал: игрушк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и-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кошка, со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бака.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О.С. Ушакова «Развитие речи детей 3-5 лет»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- 115. 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«Кто работает в детском саду»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Формировать представление о сотрудниках детского сада, об их труде; развивать речь, фантазию, воображение; обогащать словарный запас детей. Воспитывать л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юбовь к детскому саду, уважение к его работникам. Формировать понятия -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я-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воспитанник детского сада», «детский сад- мой родной дом».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Дыбина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«Ознакомление с предметным и социальным окружением» стр.53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«Моя семья»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Ввести понятия «Семья».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Дать детям первоначальные представления о родственных отношениях в семье. Воспитывать чуткое отношение к самым близким людя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м-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членам семьи.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Дыбина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«Ознакомление с предметным и социальным окружением» стр.20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26.09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«Пересказ сказки репка»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Формироват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ь представление о народной сказке, умение пересказывать известную сказку по «цепочке»; развивать логическое мышление, внимание, память.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«Развитие связной речи детей»  по программе «Детство» Средняя группа стр. 11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Составление рассказа по картине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«Кошка с котятами»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Учить составлять рассказ по картине совместно с воспитателем и самостоятельно, учить составлять короткий рассказ на тему из личного опыта, активизировать в речи слова обозначающие действия.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О. С. Ушакова «Развитие речи детей 3-5 лет»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- 110.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Пересказ сказки «Теремок»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Формировать представление об особенности народных сказок – наблюдательности; умения пересказывать известную сказку с помощью моделей, подбирать предметы заместители на основе отличительного признака (величины)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«Развитие связной речи детей»  по программе «Детство» Средняя группа стр. 23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Составление рассказа  о любимой игрушке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Учить описывать и сравнивать кукол, правильно называть наиболее характерные признаки, строить законченные предложения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., 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активизировать в  речи прилагательные, учить пользоваться словами с противоположным значением, закреплять представления о понятии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>«мебель»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 xml:space="preserve">О. С. Ушакова «Развитие речи детей 3-5 лет»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- 134</w:t>
            </w:r>
          </w:p>
        </w:tc>
      </w:tr>
      <w:tr w:rsidR="00A31DEE" w:rsidRPr="0015322E">
        <w:trPr>
          <w:trHeight w:val="762"/>
        </w:trPr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  <w:t>Пересказ сказки «Пузырь, соломинка и лапоть»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Учить пересказывать короткую сказку, выразительно передавать диалог персонажей, учить пользоваться  точными наименованиями для называния детенышей животных, употреблять форму повелительного наклонения глаголов. 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О. С. Ушакова «Развитие речи детей 3-5 лет»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- 120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31.10.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09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Составление рассказа по сюжетной картине «Собака со щенятами». 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Формировать умения внимательно рассматривать персонажей сюжетной картинки, отвечать на вопросы по ее содержанию, включаясь в совместное с воспитателем рассказывание;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развивать память, внимание, умение слушать.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О. С. Ушакова «Развитие речи детей 3-5 лет»  стр.- 129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Составления описания животных жарких стран по картинкам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Учить составлять описание по картинке, называть объект, его свойства, признаки,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действия, давать ему оценку, учить составлять сложноподчиненные предложения.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О. С. Ушакова «Развитие речи детей 3-5 лет»  стр.- 156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«Животные Севера»</w:t>
            </w:r>
          </w:p>
          <w:p w:rsidR="00A31DEE" w:rsidRDefault="00A31DE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Познакомить с животными Севера, учить их описывать и сравнивать, называть животных во множес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твенном числе в родительном падеже; развивать память, речь, мышление.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«Комплексные занятия по программе «Детство» средняя группа  стр. 100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«Составление сюжетного рассказа по ролям»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Формировать навыки диалогической речи, учить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самостоятельно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задавать вопросы и отвечать на них., активизировать в речи слова, обозначающие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качаства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и действия предметов, учить подбирать точные сравнения. Учить понимать и активно использовать в речи интонацию удивления, радости.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О.С. Ушакова «Развитие речи детей 3-5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лет»  стр.- 122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«Все профессии хороши, выбирай на вкус!» </w:t>
            </w:r>
          </w:p>
          <w:p w:rsidR="00A31DEE" w:rsidRDefault="00A31DE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Закрепить понятие профессия. Дифференцировать предметы по их отношению к определенной профессии. Узнавать, называть людей разных профессий, давать элементарные пояснения. Формировать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положительное отношение к труду взрослых. Воспитывать трудолюбие и желание принимать участие в посильном труде, умение преодолевать трудности.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Програм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. разработка образовательных областей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. гр. «Познание, «Социализация «Физическая культура»» Н.А. Карпу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хина стр-166</w:t>
            </w:r>
          </w:p>
        </w:tc>
      </w:tr>
      <w:tr w:rsidR="00A31DE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Орнаменты народов ханты и манси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Познакомить с орнаментом народов ханты и манси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оспитывать интерес и уважение к жизни и традициям ханты и манси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en-US"/>
              </w:rPr>
              <w:t>Интернет ресурсы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Придумывание загадо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к-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описаний об игрушках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>(инструментах)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>Придумывание загадо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к-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описаний об игрушках (инструментах)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О.С. Ушакова «Развитие речи детей 3-5 лет»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- 124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«Путешествие в страну загадок»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Продолжать развивать умение составлять описательную загадку посредством перечисления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признаков предмета без его называния. Активизировать словарь детей за счет называния предметов и обозначения их признаков.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О.Н.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Сомкова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«Образовательная область «Коммуникация» стр. 67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Составление повествовательного рассказа «Как звери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встречали новый год в лесу»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Формировать умения составлять повествовательный рассказ с помощью заданной воспитателем схемы высказывания, придерживаться сюжетной линии при составлении рассказа, классифицировать животных, опираясь на их существенные признаки,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и отражать свои знания в речи.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«Развитие связной речи детей»  по программе «Детство» Средняя группа стр. 68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Составления рассказа по сюжетной картине «Катаемся на санках»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Формировать умения внимательно рассматривать персонажей картинки,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отвечать на вопросы по ее содержанию, включаться в совместное с воспитателем рассказывание; способствовать проявлению элементов творчества при попытке понять содержание картины.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«Развитие связной речи детей»  по программе «Детство» Средняя группа стр. 77</w:t>
            </w:r>
          </w:p>
          <w:p w:rsidR="00A31DEE" w:rsidRDefault="00A31DE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 w:eastAsia="en-US"/>
              </w:rPr>
              <w:t>«Транспорт» </w:t>
            </w:r>
          </w:p>
          <w:p w:rsidR="00A31DEE" w:rsidRDefault="00A31D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Ознакомить детей с видами транспорта по среде перемещения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наземный, водный, воздушный, космический.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Закрепить по средствам сказки представления детей о видах транспорта по среде перемещения.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Е.А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Алябьева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«Дошкольникам о транс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порте и технике» стр. 6, 12.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Составление рассказ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описания «Зимняя одежда»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Учить давать описания зимней одежды, учить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правильно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назвать зимнюю одежду, формировать представление о ее назначении.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О. С. Ушакова «Развитие речи детей 3-5 лет»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- 137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30.01.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«Где прячется здоровье?»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Формировать знания о здоровом образе жизни и факторах, обеспечивающих здоровье человека; воспитывать бережное отношение к своему здоровью; развивать познавательный интерес, мыслительную активность,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двигательные и коммуникативные навыки.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«Комплексные занятия по программе «Детство» средняя группа  стр. 204</w:t>
            </w:r>
          </w:p>
          <w:p w:rsidR="00A31DEE" w:rsidRDefault="00A31DE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«Наша Родина - Россия!» 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Знакомить детей с картой мира, местом России на карте, с символикой России, народными праздниками; развивать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словарный запас. Создать у детей настроение сопереживания прошедшим событиям Великой Отечественной войны.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Расширять представления, знания детей о Великой Отечественной войне, празднике Победы, используя ИКТ; побуждать уважительно, относиться к подвигу наш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их соотечественников.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О.Н.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Сомкова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«Образовательная область «Коммуникация» стр. 138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23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 xml:space="preserve">Пересказ сказки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>«Зимовье зверей»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 xml:space="preserve">Продолжать формировать элементарные представления о жанре –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>сказке, умения воспроизводить текст знакомой сказки по вопросам во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спитателя, включаться в совместный с воспитателем пересказ текста.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 xml:space="preserve">«Развитие связной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>речи детей»  по программе «Детство»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«Кто такие защитники отечества?»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Дать знания о защитниках Отечества, о представителях различных родов войск; воспитывать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уважение к солдатам, патриотические чувства; развивать речь, память.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«Комплексные занятия по программе «Детство» средняя группа  стр. 206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27.02.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Составление описания по теме «Овощи»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Учить описывать овощи, правильно их называть. Уточнить представления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об овощах, учить выделять в овощах определенные свойства, правильно классифицировать овощи, продолжать учить вслушиваться в звучание слов.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О. С. Ушакова «Развитие речи детей 3-5 лет»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- 158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«Расскажем о маме»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Учить рассказывать о маме;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воспитывать любовь и уважение к маме, готовность помогать ей.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«Комплексные занятия по программе «Детство» средняя группа  стр. 213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Пересказ рассказа 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Калининой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«Помощники»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Учить пересказывать рассказ, замечать несоответствия с текстом в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пересказах товарищей, закрепить умение образовывать названия предметов посуды по аналогии.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О. С. Ушакова «Развитие речи детей 3-5 лет»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- 162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Сказка «Волк и козлята»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Развивать речемыслительную деятельность, расширять употребление в речи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глагольной лексики; познакомить с правилами поведения дома и на улице; активизировать словарь по теме «Домашние животные».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«Развитие связной речи детей»  по программе «Детство» Средняя группа стр. 140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«Случай в лесу»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Побуждать к составлению ко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ротких рассказов исходя из набора игрушек, учить правильно, использовать в речи предлоги </w:t>
            </w:r>
            <w:r>
              <w:rPr>
                <w:rFonts w:ascii="Times New Roman" w:hAnsi="Times New Roman"/>
                <w:i/>
                <w:sz w:val="24"/>
                <w:szCs w:val="24"/>
                <w:lang w:val="ru-RU" w:eastAsia="en-US"/>
              </w:rPr>
              <w:t>в, на, под, между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; закрепить умение образовывать наименования детенышей животных, закреплять правильное произношение звука (Ж) в словах и фразах, учить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правильно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польз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оваться интонацией, говорить достаточно громко. 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О. С. Ушакова «Развитие речи детей 3-5 лет»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- 142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«Строим дом» 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составление рассказа</w:t>
            </w:r>
          </w:p>
          <w:p w:rsidR="00A31DEE" w:rsidRDefault="00A31DE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Формировать умение внимательно рассматривать персонажей картины, отвечать на вопросы по ее содержанию,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включаться в совместное с воспитателем рассказывание; способствовать проявлению элементов творчества при попытке понять содержание картины; поощрять стремление к самостоятельным высказываниям; развивать память, внимание, умение слушать. Расширить представл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ение детей об окружающем мире. Знать дом, где ты живешь, своих соседей, друзей, взрослых и детей. Закрепить понятия: дом, двор, улица, соседи. Воспитывать любовь к своему дому, улице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«Развитие связной речи детей»  по программе «Детство» Средняя группа стр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. 51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«Космические дали»</w:t>
            </w:r>
          </w:p>
          <w:p w:rsidR="00A31DEE" w:rsidRDefault="00A31D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Закрепить знания о космосе, о полете в космос Ю. Гагарина; развивать воображение, фантазию и творчество детей.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«Комплексные занятия по программе «Детство» средняя группа  стр. 261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«Мебель»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Учить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правильно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называть предметы мебели, познакомить с их назначением,; уточнить понятия «мебель» из чего сделана, учить правильно использовать в речи предлоги и наречия с пространственным значением: посредине, около, у, сбоку, перед. Активизировать речь детей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О.С.Ушаков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а «Развитие речи детей 3-5 лет»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- 127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 w:eastAsia="en-US"/>
              </w:rPr>
              <w:t>Пересказ рассказа Я. Тайца «Поезд»</w:t>
            </w:r>
          </w:p>
          <w:p w:rsidR="00A31DEE" w:rsidRDefault="00A31DE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Учить пересказывать небольшой рассказ, впервые прочитанный на занятии, выразительно передавать прямую речь персонажей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., 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упражнять в образовании формы родительного па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дежа множественного числа существительных.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О.С. Ушакова «Развитие речи детей 3-5 лет»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- 140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День Победы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Воспитывать чувство гордости за свою родину, ее героическое прошлое. воспитывать уважение и благодарность людям, защитивших страну от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врагов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..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рассказать и показать детям о жизни детей в годы войны, развивать речь, закреплять умение правильно строить предложение при ответе на вопрос.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Пособие « Детям о победе»  И.Л.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Туйчиева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стр.37,55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Пересказ рассказа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Чарушина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«Курочка»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Учить детей пересказывать рассказ. Учить сравнивать объекты на картинках по величине, цвету, подбирать определения, антонимы, согласовывать прилагательные с существительными в роде, числе.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О.С.Ушакова «Развитие речи детей 3-5 лет»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- 152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.05.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  <w:p w:rsidR="00A31DEE" w:rsidRDefault="00A31DE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Составление рассказа на тему из личного опыта. Насекомые нашего края.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Учить составлять совместно с воспитателем короткий рассказ на тему из личного опыта, активизировать в речи прилагательные и глаголы. Закреплять правильное произношение звуков. Обогатить 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словарный запас на тему «Насекомые нашего края».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О.С. Ушакова «Развитие речи детей 3-5 лет»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- 83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22.05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  <w:p w:rsidR="00A31DEE" w:rsidRDefault="00A31DE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Пересказ сказки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Сутеева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«Кораблик»</w:t>
            </w:r>
          </w:p>
        </w:tc>
        <w:tc>
          <w:tcPr>
            <w:tcW w:w="7614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Формировать элементарные представления об авторских сказках, умения эмоционально воспринимать содержание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такой сказки, осмысливать поступки персонажей, воспроизводить текст рассказа по вопросам воспитателя, включаться в совместный с воспитателем пересказ текста; развивать умение работать парами.</w:t>
            </w: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«Развитие связной речи детей»  по программе «Детство» Средняя г</w:t>
            </w: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руппа стр.112</w:t>
            </w:r>
          </w:p>
        </w:tc>
      </w:tr>
      <w:tr w:rsidR="00A31DEE" w:rsidRPr="0015322E">
        <w:tc>
          <w:tcPr>
            <w:tcW w:w="1108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29.05</w:t>
            </w:r>
          </w:p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2257" w:type="dxa"/>
            <w:shd w:val="clear" w:color="auto" w:fill="auto"/>
          </w:tcPr>
          <w:p w:rsidR="00A31DEE" w:rsidRDefault="0015322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Пересказ сказки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Сутеев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 «Кто сказал мяу».</w:t>
            </w:r>
          </w:p>
        </w:tc>
        <w:tc>
          <w:tcPr>
            <w:tcW w:w="7614" w:type="dxa"/>
            <w:shd w:val="clear" w:color="auto" w:fill="auto"/>
          </w:tcPr>
          <w:p w:rsidR="00A31DEE" w:rsidRDefault="00A31DE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514" w:type="dxa"/>
            <w:tcBorders>
              <w:right w:val="single" w:sz="4" w:space="0" w:color="000000"/>
            </w:tcBorders>
            <w:shd w:val="clear" w:color="auto" w:fill="auto"/>
          </w:tcPr>
          <w:p w:rsidR="00A31DEE" w:rsidRDefault="00A31DEE">
            <w:pPr>
              <w:pStyle w:val="a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</w:tr>
    </w:tbl>
    <w:p w:rsidR="00A31DEE" w:rsidRDefault="00A31DEE">
      <w:pPr>
        <w:spacing w:after="160" w:line="259" w:lineRule="auto"/>
        <w:rPr>
          <w:lang w:val="ru-RU"/>
        </w:rPr>
      </w:pPr>
    </w:p>
    <w:sectPr w:rsidR="00A31DEE" w:rsidSect="00A31DEE">
      <w:pgSz w:w="16838" w:h="11906" w:orient="landscape"/>
      <w:pgMar w:top="610" w:right="114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CR Dotum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E5AD1"/>
    <w:rsid w:val="000F7CC4"/>
    <w:rsid w:val="0015322E"/>
    <w:rsid w:val="002158B0"/>
    <w:rsid w:val="00241708"/>
    <w:rsid w:val="00255130"/>
    <w:rsid w:val="002E55F4"/>
    <w:rsid w:val="002E5AD1"/>
    <w:rsid w:val="00344756"/>
    <w:rsid w:val="003667DA"/>
    <w:rsid w:val="0039525A"/>
    <w:rsid w:val="003F3216"/>
    <w:rsid w:val="00402361"/>
    <w:rsid w:val="004A661D"/>
    <w:rsid w:val="0059715C"/>
    <w:rsid w:val="006770BF"/>
    <w:rsid w:val="006A5DF2"/>
    <w:rsid w:val="00707A69"/>
    <w:rsid w:val="00720AD2"/>
    <w:rsid w:val="0079736C"/>
    <w:rsid w:val="007F62A3"/>
    <w:rsid w:val="009C2703"/>
    <w:rsid w:val="009D5C6D"/>
    <w:rsid w:val="009F3337"/>
    <w:rsid w:val="00A31DEE"/>
    <w:rsid w:val="00B1644A"/>
    <w:rsid w:val="00BA6B59"/>
    <w:rsid w:val="00BB09DE"/>
    <w:rsid w:val="00C322E2"/>
    <w:rsid w:val="00CD464B"/>
    <w:rsid w:val="00DB7F65"/>
    <w:rsid w:val="00DC1FCC"/>
    <w:rsid w:val="00E22EBC"/>
    <w:rsid w:val="00E74F57"/>
    <w:rsid w:val="00EC15DB"/>
    <w:rsid w:val="00EC2FDE"/>
    <w:rsid w:val="00EE790C"/>
    <w:rsid w:val="00F0698E"/>
    <w:rsid w:val="00F672D7"/>
    <w:rsid w:val="299B5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DEE"/>
    <w:rPr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31DEE"/>
    <w:rPr>
      <w:lang w:val="en-US" w:eastAsia="ko-KR"/>
    </w:rPr>
  </w:style>
  <w:style w:type="character" w:customStyle="1" w:styleId="a4">
    <w:name w:val="Без интервала Знак"/>
    <w:link w:val="a3"/>
    <w:uiPriority w:val="1"/>
    <w:qFormat/>
    <w:locked/>
    <w:rsid w:val="00A31D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9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Hancom Office">
  <a:themeElements>
    <a:clrScheme name="Office">
      <a:dk1>
        <a:sysClr val="windowText" lastClr="000000"/>
      </a:dk1>
      <a:lt1>
        <a:sysClr val="window" lastClr="FFFFFF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HCR Dotum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HCR Dotum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2046</Words>
  <Characters>11666</Characters>
  <Application>Microsoft Office Word</Application>
  <DocSecurity>0</DocSecurity>
  <Lines>97</Lines>
  <Paragraphs>27</Paragraphs>
  <ScaleCrop>false</ScaleCrop>
  <LinksUpToDate>false</LinksUpToDate>
  <CharactersWithSpaces>13685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2020-11-15T13:55:00Z</cp:lastPrinted>
  <dcterms:created xsi:type="dcterms:W3CDTF">2022-08-25T13:27:00Z</dcterms:created>
  <dcterms:modified xsi:type="dcterms:W3CDTF">2024-10-14T06:13:00Z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82CB5095A83244B991B55761949B3412_12</vt:lpwstr>
  </property>
</Properties>
</file>