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FA2" w:rsidRDefault="002E2FA2" w:rsidP="002E2F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</w:t>
      </w:r>
    </w:p>
    <w:p w:rsidR="002E2FA2" w:rsidRDefault="002E2FA2" w:rsidP="002E2F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Нижненарыкарская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                         </w:t>
      </w:r>
    </w:p>
    <w:p w:rsidR="002E2FA2" w:rsidRDefault="002E2FA2" w:rsidP="002E2FA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Утверждаю:</w:t>
      </w:r>
    </w:p>
    <w:p w:rsidR="002E2FA2" w:rsidRDefault="002E2FA2" w:rsidP="002E2F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Директор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Нижненарыкарская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2E2FA2" w:rsidRDefault="002E2FA2" w:rsidP="002E2F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___________________________ Г.С. Иванова</w:t>
      </w:r>
    </w:p>
    <w:p w:rsidR="002E2FA2" w:rsidRDefault="002E2FA2" w:rsidP="002E2F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приказ № 480-од от «30» августа 2024 г</w:t>
      </w:r>
    </w:p>
    <w:p w:rsidR="002E2FA2" w:rsidRDefault="002E2FA2" w:rsidP="002E2FA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E2FA2" w:rsidRDefault="002E2FA2" w:rsidP="002E2FA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2FA2" w:rsidRDefault="002E2FA2" w:rsidP="002E2FA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2FA2" w:rsidRDefault="002E2FA2" w:rsidP="002E2FA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2966" w:rsidRDefault="002E2FA2" w:rsidP="002E2FA2">
      <w:pPr>
        <w:spacing w:line="240" w:lineRule="auto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</w:p>
    <w:p w:rsidR="00412966" w:rsidRDefault="00375906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Рабочая образовательная программа </w:t>
      </w:r>
    </w:p>
    <w:p w:rsidR="00412966" w:rsidRDefault="00375906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дошкольного образования МБОУ «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Нижненарыкарская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СОШ»</w:t>
      </w:r>
    </w:p>
    <w:p w:rsidR="00412966" w:rsidRDefault="0037590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32"/>
          <w:szCs w:val="32"/>
          <w:lang w:eastAsia="en-US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«Художественно-эстетическое развитие»</w:t>
      </w:r>
      <w:r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 xml:space="preserve"> (лепка)</w:t>
      </w:r>
      <w:r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от 5 до 8 лет </w:t>
      </w:r>
    </w:p>
    <w:p w:rsidR="00412966" w:rsidRDefault="00412966">
      <w:pPr>
        <w:jc w:val="center"/>
        <w:rPr>
          <w:b/>
          <w:sz w:val="24"/>
          <w:szCs w:val="24"/>
        </w:rPr>
      </w:pPr>
    </w:p>
    <w:p w:rsidR="00412966" w:rsidRDefault="00412966">
      <w:pPr>
        <w:rPr>
          <w:sz w:val="24"/>
          <w:szCs w:val="24"/>
        </w:rPr>
      </w:pPr>
    </w:p>
    <w:p w:rsidR="002E2FA2" w:rsidRDefault="002E2FA2">
      <w:pPr>
        <w:rPr>
          <w:sz w:val="24"/>
          <w:szCs w:val="24"/>
        </w:rPr>
      </w:pPr>
    </w:p>
    <w:p w:rsidR="002E2FA2" w:rsidRDefault="002E2FA2">
      <w:pPr>
        <w:rPr>
          <w:sz w:val="24"/>
          <w:szCs w:val="24"/>
        </w:rPr>
      </w:pPr>
    </w:p>
    <w:p w:rsidR="002E2FA2" w:rsidRDefault="002E2FA2">
      <w:pPr>
        <w:rPr>
          <w:sz w:val="24"/>
          <w:szCs w:val="24"/>
        </w:rPr>
      </w:pPr>
    </w:p>
    <w:p w:rsidR="002E2FA2" w:rsidRDefault="002E2FA2">
      <w:pPr>
        <w:rPr>
          <w:sz w:val="24"/>
          <w:szCs w:val="24"/>
        </w:rPr>
      </w:pPr>
    </w:p>
    <w:p w:rsidR="00412966" w:rsidRPr="002E2FA2" w:rsidRDefault="00375906" w:rsidP="002E2F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E2FA2">
        <w:rPr>
          <w:rFonts w:ascii="Times New Roman" w:hAnsi="Times New Roman" w:cs="Times New Roman"/>
          <w:sz w:val="24"/>
          <w:szCs w:val="24"/>
        </w:rPr>
        <w:t xml:space="preserve">д. Нижние </w:t>
      </w:r>
      <w:proofErr w:type="spellStart"/>
      <w:r w:rsidRPr="002E2FA2">
        <w:rPr>
          <w:rFonts w:ascii="Times New Roman" w:hAnsi="Times New Roman" w:cs="Times New Roman"/>
          <w:sz w:val="24"/>
          <w:szCs w:val="24"/>
        </w:rPr>
        <w:t>Нарыкары</w:t>
      </w:r>
      <w:proofErr w:type="spellEnd"/>
    </w:p>
    <w:p w:rsidR="00412966" w:rsidRDefault="00375906" w:rsidP="002E2F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E2FA2">
        <w:rPr>
          <w:rFonts w:ascii="Times New Roman" w:hAnsi="Times New Roman" w:cs="Times New Roman"/>
          <w:sz w:val="24"/>
          <w:szCs w:val="24"/>
        </w:rPr>
        <w:t>202</w:t>
      </w:r>
      <w:r w:rsidRPr="002E2FA2">
        <w:rPr>
          <w:rFonts w:ascii="Times New Roman" w:hAnsi="Times New Roman" w:cs="Times New Roman"/>
          <w:sz w:val="24"/>
          <w:szCs w:val="24"/>
        </w:rPr>
        <w:t xml:space="preserve">4 </w:t>
      </w:r>
      <w:r w:rsidRPr="002E2FA2">
        <w:rPr>
          <w:rFonts w:ascii="Times New Roman" w:hAnsi="Times New Roman" w:cs="Times New Roman"/>
          <w:sz w:val="24"/>
          <w:szCs w:val="24"/>
        </w:rPr>
        <w:t>г</w:t>
      </w:r>
    </w:p>
    <w:p w:rsidR="002E2FA2" w:rsidRDefault="002E2FA2" w:rsidP="002E2F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2FA2" w:rsidRDefault="002E2FA2" w:rsidP="002E2F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2FA2" w:rsidRPr="002E2FA2" w:rsidRDefault="002E2FA2" w:rsidP="002E2F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2966" w:rsidRDefault="00375906" w:rsidP="002E2FA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Перспективное </w:t>
      </w:r>
      <w:r>
        <w:rPr>
          <w:rFonts w:ascii="Times New Roman" w:hAnsi="Times New Roman"/>
          <w:b/>
          <w:sz w:val="24"/>
          <w:szCs w:val="24"/>
        </w:rPr>
        <w:t>планирование образовательной деятельности по образовательной области</w:t>
      </w:r>
    </w:p>
    <w:p w:rsidR="00412966" w:rsidRDefault="00375906">
      <w:pPr>
        <w:spacing w:after="0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«Художественно-эстетическое развитие» от 5 до 8 лет на 2024-2025  у. г</w:t>
      </w:r>
      <w:proofErr w:type="gramStart"/>
      <w:r>
        <w:rPr>
          <w:rFonts w:ascii="Times New Roman" w:hAnsi="Times New Roman"/>
          <w:sz w:val="24"/>
          <w:szCs w:val="24"/>
        </w:rPr>
        <w:t>.(</w:t>
      </w:r>
      <w:proofErr w:type="gramEnd"/>
      <w:r>
        <w:rPr>
          <w:rFonts w:ascii="Times New Roman" w:hAnsi="Times New Roman"/>
          <w:i/>
          <w:sz w:val="24"/>
          <w:szCs w:val="24"/>
        </w:rPr>
        <w:t>лепка)</w:t>
      </w:r>
    </w:p>
    <w:p w:rsidR="00412966" w:rsidRDefault="00412966">
      <w:pPr>
        <w:pStyle w:val="a5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147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29"/>
        <w:gridCol w:w="2127"/>
        <w:gridCol w:w="9468"/>
        <w:gridCol w:w="2018"/>
      </w:tblGrid>
      <w:tr w:rsidR="00412966">
        <w:tc>
          <w:tcPr>
            <w:tcW w:w="1129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2127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ОД</w:t>
            </w:r>
          </w:p>
        </w:tc>
        <w:tc>
          <w:tcPr>
            <w:tcW w:w="9468" w:type="dxa"/>
          </w:tcPr>
          <w:p w:rsidR="00412966" w:rsidRDefault="00375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УДД</w:t>
            </w:r>
          </w:p>
        </w:tc>
        <w:tc>
          <w:tcPr>
            <w:tcW w:w="2018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Источник</w:t>
            </w:r>
          </w:p>
        </w:tc>
      </w:tr>
      <w:tr w:rsidR="00412966">
        <w:tc>
          <w:tcPr>
            <w:tcW w:w="1129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3.09</w:t>
            </w:r>
          </w:p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127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Веселые человечки</w:t>
            </w:r>
          </w:p>
        </w:tc>
        <w:tc>
          <w:tcPr>
            <w:tcW w:w="9468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Лепка фигуры человека разной формы: девочка из </w:t>
            </w:r>
            <w:r>
              <w:rPr>
                <w:rFonts w:ascii="Times New Roman" w:hAnsi="Times New Roman" w:cs="Times New Roman"/>
              </w:rPr>
              <w:t>конуса, мальчик из цилиндра; передача несложных движений.</w:t>
            </w:r>
          </w:p>
        </w:tc>
        <w:tc>
          <w:tcPr>
            <w:tcW w:w="2018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Лыкова стр.18</w:t>
            </w:r>
          </w:p>
        </w:tc>
      </w:tr>
      <w:tr w:rsidR="00412966">
        <w:tc>
          <w:tcPr>
            <w:tcW w:w="1129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10.09</w:t>
            </w:r>
          </w:p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127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Наши любимые игрушки</w:t>
            </w:r>
          </w:p>
        </w:tc>
        <w:tc>
          <w:tcPr>
            <w:tcW w:w="9468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Лепка игрушек из 5-8 частей разной формы и величины конструктивным способом с передачей характерных особенностей.</w:t>
            </w:r>
          </w:p>
        </w:tc>
        <w:tc>
          <w:tcPr>
            <w:tcW w:w="2018" w:type="dxa"/>
          </w:tcPr>
          <w:p w:rsidR="00412966" w:rsidRDefault="004129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2966">
        <w:tc>
          <w:tcPr>
            <w:tcW w:w="1129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17.09</w:t>
            </w:r>
          </w:p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127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Лепка сюжетная. «Наш пруд»</w:t>
            </w:r>
          </w:p>
        </w:tc>
        <w:tc>
          <w:tcPr>
            <w:tcW w:w="9468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Познакомить детей со скульптурным способом лепки. Учить оттягивать от всего куска пластилина такое количество материала, которое понадобиться для моделирования.</w:t>
            </w:r>
          </w:p>
        </w:tc>
        <w:tc>
          <w:tcPr>
            <w:tcW w:w="2018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Лыкова И.А. стр. 36</w:t>
            </w:r>
          </w:p>
        </w:tc>
      </w:tr>
      <w:tr w:rsidR="00412966">
        <w:tc>
          <w:tcPr>
            <w:tcW w:w="1129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</w:t>
            </w:r>
          </w:p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127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Собака </w:t>
            </w:r>
            <w:proofErr w:type="gramStart"/>
            <w:r>
              <w:rPr>
                <w:rFonts w:ascii="Times New Roman" w:hAnsi="Times New Roman" w:cs="Times New Roman"/>
              </w:rPr>
              <w:t>со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щенком</w:t>
            </w:r>
          </w:p>
        </w:tc>
        <w:tc>
          <w:tcPr>
            <w:tcW w:w="9468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Лепка из цилиндров однородных фигурок, различающихся по величине: составление </w:t>
            </w:r>
          </w:p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сюжетной композиции.</w:t>
            </w:r>
          </w:p>
        </w:tc>
        <w:tc>
          <w:tcPr>
            <w:tcW w:w="2018" w:type="dxa"/>
          </w:tcPr>
          <w:p w:rsidR="00412966" w:rsidRDefault="004129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2966">
        <w:tc>
          <w:tcPr>
            <w:tcW w:w="1129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01.10</w:t>
            </w:r>
          </w:p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127" w:type="dxa"/>
          </w:tcPr>
          <w:p w:rsidR="00412966" w:rsidRDefault="003759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«Грибы в корзинке»</w:t>
            </w:r>
          </w:p>
        </w:tc>
        <w:tc>
          <w:tcPr>
            <w:tcW w:w="9468" w:type="dxa"/>
          </w:tcPr>
          <w:p w:rsidR="00412966" w:rsidRDefault="003759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Учить детей лепить грибы, добиваться большей точности в передаче формы, развивать воображение.</w:t>
            </w:r>
          </w:p>
        </w:tc>
        <w:tc>
          <w:tcPr>
            <w:tcW w:w="2018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Бондаренко стр. 503</w:t>
            </w:r>
          </w:p>
        </w:tc>
      </w:tr>
      <w:tr w:rsidR="00412966">
        <w:tc>
          <w:tcPr>
            <w:tcW w:w="1129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08.10</w:t>
            </w:r>
          </w:p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127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Осенний натюрморт</w:t>
            </w:r>
          </w:p>
        </w:tc>
        <w:tc>
          <w:tcPr>
            <w:tcW w:w="9468" w:type="dxa"/>
          </w:tcPr>
          <w:p w:rsidR="00412966" w:rsidRDefault="0037590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Лепка фруктов из соленого теста; создание объемных композиций; </w:t>
            </w:r>
          </w:p>
          <w:p w:rsidR="00412966" w:rsidRDefault="0037590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натюрмортом.</w:t>
            </w:r>
          </w:p>
        </w:tc>
        <w:tc>
          <w:tcPr>
            <w:tcW w:w="2018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Бондаренко стр. 504</w:t>
            </w:r>
          </w:p>
        </w:tc>
      </w:tr>
      <w:tr w:rsidR="00412966">
        <w:tc>
          <w:tcPr>
            <w:tcW w:w="1129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</w:t>
            </w:r>
          </w:p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127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«Ежик»</w:t>
            </w:r>
          </w:p>
        </w:tc>
        <w:tc>
          <w:tcPr>
            <w:tcW w:w="9468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Закреплять умение лепить из целого куска, правильно передавать пропорции тела, придавать линиям плавность.</w:t>
            </w:r>
          </w:p>
        </w:tc>
        <w:tc>
          <w:tcPr>
            <w:tcW w:w="2018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Бондаренко стр. 524</w:t>
            </w:r>
          </w:p>
        </w:tc>
      </w:tr>
      <w:tr w:rsidR="00412966">
        <w:trPr>
          <w:trHeight w:val="549"/>
        </w:trPr>
        <w:tc>
          <w:tcPr>
            <w:tcW w:w="1129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22.10</w:t>
            </w:r>
          </w:p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127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Кто под дождиком промок?</w:t>
            </w:r>
          </w:p>
        </w:tc>
        <w:tc>
          <w:tcPr>
            <w:tcW w:w="9468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Лепка из цилиндров однородных фигурок, различающихся по величине; составление сюжетной </w:t>
            </w:r>
            <w:proofErr w:type="spellStart"/>
            <w:r>
              <w:rPr>
                <w:rFonts w:ascii="Times New Roman" w:hAnsi="Times New Roman" w:cs="Times New Roman"/>
              </w:rPr>
              <w:t>композици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18" w:type="dxa"/>
          </w:tcPr>
          <w:p w:rsidR="00412966" w:rsidRDefault="004129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2966">
        <w:tc>
          <w:tcPr>
            <w:tcW w:w="1129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29.10</w:t>
            </w:r>
          </w:p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127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Листья танцуют и превращаются в деревья</w:t>
            </w:r>
          </w:p>
        </w:tc>
        <w:tc>
          <w:tcPr>
            <w:tcW w:w="9468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Знакомство с техникой рельефной лепки; </w:t>
            </w:r>
            <w:r>
              <w:rPr>
                <w:rFonts w:ascii="Times New Roman" w:hAnsi="Times New Roman" w:cs="Times New Roman"/>
              </w:rPr>
              <w:t>пластическое преобразование одних форм в другие (листья в деревья).</w:t>
            </w:r>
          </w:p>
        </w:tc>
        <w:tc>
          <w:tcPr>
            <w:tcW w:w="2018" w:type="dxa"/>
          </w:tcPr>
          <w:p w:rsidR="00412966" w:rsidRDefault="004129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2966">
        <w:tc>
          <w:tcPr>
            <w:tcW w:w="1129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05.11</w:t>
            </w:r>
          </w:p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127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Лепка-экспериментирование «Пернатые, лохматые, колючие»</w:t>
            </w:r>
          </w:p>
        </w:tc>
        <w:tc>
          <w:tcPr>
            <w:tcW w:w="9468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Вызвать интерес к экспериментированию с пластическими материалами и художественными инструментами для передачи </w:t>
            </w:r>
            <w:r>
              <w:rPr>
                <w:rFonts w:ascii="Times New Roman" w:eastAsia="Times New Roman" w:hAnsi="Times New Roman" w:cs="Times New Roman"/>
              </w:rPr>
              <w:t>особенностей покрытия тела разных животных.</w:t>
            </w:r>
          </w:p>
        </w:tc>
        <w:tc>
          <w:tcPr>
            <w:tcW w:w="2018" w:type="dxa"/>
          </w:tcPr>
          <w:p w:rsidR="00412966" w:rsidRDefault="004129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2966">
        <w:tc>
          <w:tcPr>
            <w:tcW w:w="1129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12.11</w:t>
            </w:r>
          </w:p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127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Дымковская игрушка «Лошадка»</w:t>
            </w:r>
          </w:p>
        </w:tc>
        <w:tc>
          <w:tcPr>
            <w:tcW w:w="9468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Учить детей лепить лошадку конструктивным или комбинированным способом, лепить из целого куска фигурку лошадки приемом вытягивания. Развивать воображение, формировать </w:t>
            </w:r>
            <w:r>
              <w:rPr>
                <w:rFonts w:ascii="Times New Roman" w:eastAsia="Times New Roman" w:hAnsi="Times New Roman" w:cs="Times New Roman"/>
              </w:rPr>
              <w:t>умение планировать работу по реализации замысла, предвидеть результат и достигать его.</w:t>
            </w:r>
          </w:p>
        </w:tc>
        <w:tc>
          <w:tcPr>
            <w:tcW w:w="2018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Бондаренко стр.509</w:t>
            </w:r>
          </w:p>
        </w:tc>
      </w:tr>
      <w:tr w:rsidR="00412966">
        <w:tc>
          <w:tcPr>
            <w:tcW w:w="1129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19.11</w:t>
            </w:r>
          </w:p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12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127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«Учимся лепить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зайцев»</w:t>
            </w:r>
          </w:p>
        </w:tc>
        <w:tc>
          <w:tcPr>
            <w:tcW w:w="9468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Познакомить детей с несколькими приемами лепки зайца. Вызвать желание отразить образы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зайцев в лепке.</w:t>
            </w:r>
          </w:p>
        </w:tc>
        <w:tc>
          <w:tcPr>
            <w:tcW w:w="2018" w:type="dxa"/>
          </w:tcPr>
          <w:p w:rsidR="00412966" w:rsidRDefault="004129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2966">
        <w:tc>
          <w:tcPr>
            <w:tcW w:w="1129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26.11</w:t>
            </w:r>
          </w:p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127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«Черепаха»</w:t>
            </w:r>
          </w:p>
        </w:tc>
        <w:tc>
          <w:tcPr>
            <w:tcW w:w="9468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Учить детей лепить животных с натуры, передавая характерные особенности формы, частей тела, пропорций.</w:t>
            </w:r>
          </w:p>
        </w:tc>
        <w:tc>
          <w:tcPr>
            <w:tcW w:w="2018" w:type="dxa"/>
          </w:tcPr>
          <w:p w:rsidR="00412966" w:rsidRDefault="004129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2966">
        <w:tc>
          <w:tcPr>
            <w:tcW w:w="1129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03.12</w:t>
            </w:r>
          </w:p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127" w:type="dxa"/>
          </w:tcPr>
          <w:p w:rsidR="00412966" w:rsidRDefault="0037590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Филимоновская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игрушка «Петушок» </w:t>
            </w:r>
          </w:p>
          <w:p w:rsidR="00412966" w:rsidRDefault="004129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Учить работать с пластилином, формировать умение проводить растяжку разных цветов пластилина, а</w:t>
            </w:r>
            <w:r>
              <w:rPr>
                <w:rFonts w:ascii="Times New Roman" w:eastAsia="Times New Roman" w:hAnsi="Times New Roman" w:cs="Times New Roman"/>
              </w:rPr>
              <w:t xml:space="preserve">ккуратно соединять части в единое целое путем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примазывания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сглаживания. </w:t>
            </w:r>
          </w:p>
        </w:tc>
        <w:tc>
          <w:tcPr>
            <w:tcW w:w="2018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Бондаренко стр. 508</w:t>
            </w:r>
          </w:p>
        </w:tc>
      </w:tr>
      <w:tr w:rsidR="00412966">
        <w:tc>
          <w:tcPr>
            <w:tcW w:w="1129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10.12</w:t>
            </w:r>
          </w:p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127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«Снежный кролик»</w:t>
            </w:r>
          </w:p>
        </w:tc>
        <w:tc>
          <w:tcPr>
            <w:tcW w:w="9468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Продолжать учить детей создавать выразительные лепные образы конструктивным способом.</w:t>
            </w:r>
          </w:p>
        </w:tc>
        <w:tc>
          <w:tcPr>
            <w:tcW w:w="2018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Лыкова стр.90</w:t>
            </w:r>
          </w:p>
        </w:tc>
      </w:tr>
      <w:tr w:rsidR="00412966">
        <w:tc>
          <w:tcPr>
            <w:tcW w:w="1129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</w:t>
            </w:r>
          </w:p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  <w:p w:rsidR="00412966" w:rsidRDefault="004129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Косматый мишка.</w:t>
            </w:r>
          </w:p>
        </w:tc>
        <w:tc>
          <w:tcPr>
            <w:tcW w:w="9468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Лепка медведя в стилистике </w:t>
            </w:r>
            <w:proofErr w:type="spellStart"/>
            <w:r>
              <w:rPr>
                <w:rFonts w:ascii="Times New Roman" w:hAnsi="Times New Roman" w:cs="Times New Roman"/>
              </w:rPr>
              <w:t>Богородской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игрушки (скульптурным способом с проработкой поверхности стекой для передачи фигуры).</w:t>
            </w:r>
          </w:p>
        </w:tc>
        <w:tc>
          <w:tcPr>
            <w:tcW w:w="2018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Бондаренко стр.</w:t>
            </w:r>
          </w:p>
        </w:tc>
      </w:tr>
      <w:tr w:rsidR="00412966">
        <w:tc>
          <w:tcPr>
            <w:tcW w:w="1129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</w:t>
            </w:r>
          </w:p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127" w:type="dxa"/>
          </w:tcPr>
          <w:p w:rsidR="00412966" w:rsidRDefault="003759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Елочка (модульный способ)</w:t>
            </w:r>
          </w:p>
          <w:p w:rsidR="00412966" w:rsidRDefault="004129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Формировать у детей интерес к лепке,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-п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родолжать развивать умение раскатывать комок пластилина между ладонями прямыми движениями – колбаску между ладонями, -учить соблюдать порядок на своем рабочем месте, -развивать внимание.  </w:t>
            </w:r>
          </w:p>
        </w:tc>
        <w:tc>
          <w:tcPr>
            <w:tcW w:w="2018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Бондаренко стр. 517</w:t>
            </w:r>
          </w:p>
        </w:tc>
      </w:tr>
      <w:tr w:rsidR="00412966">
        <w:tc>
          <w:tcPr>
            <w:tcW w:w="1129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14.01</w:t>
            </w:r>
          </w:p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127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«Мы поедем, мы помчимся» Коллективная лепка</w:t>
            </w:r>
          </w:p>
        </w:tc>
        <w:tc>
          <w:tcPr>
            <w:tcW w:w="9468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Учить детей создавать из отдельных лепных фигурок красивую сюжетную композицию. Расширить спектр скульптурных приемов лепки. Продолжать учить передавать движение и придавать поделке устойчивость. Воспитывать </w:t>
            </w:r>
            <w:r>
              <w:rPr>
                <w:rFonts w:ascii="Times New Roman" w:eastAsia="Times New Roman" w:hAnsi="Times New Roman" w:cs="Times New Roman"/>
              </w:rPr>
              <w:t>интерес к сотрудничеству в коллективной работе.</w:t>
            </w:r>
          </w:p>
        </w:tc>
        <w:tc>
          <w:tcPr>
            <w:tcW w:w="2018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Лыкова стр.110</w:t>
            </w:r>
          </w:p>
        </w:tc>
      </w:tr>
      <w:tr w:rsidR="00412966">
        <w:tc>
          <w:tcPr>
            <w:tcW w:w="1129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21.01</w:t>
            </w:r>
          </w:p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127" w:type="dxa"/>
          </w:tcPr>
          <w:p w:rsidR="00412966" w:rsidRDefault="003759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Декоративная тарелка</w:t>
            </w:r>
          </w:p>
          <w:p w:rsidR="00412966" w:rsidRDefault="004129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Развивать творчество детей в декоративной лепке, в использовании приемов барельефной лепки в украшении тарелки. </w:t>
            </w:r>
          </w:p>
        </w:tc>
        <w:tc>
          <w:tcPr>
            <w:tcW w:w="2018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Бондаренко стр. 506</w:t>
            </w:r>
          </w:p>
        </w:tc>
      </w:tr>
      <w:tr w:rsidR="00412966">
        <w:tc>
          <w:tcPr>
            <w:tcW w:w="1129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</w:t>
            </w:r>
          </w:p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7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Конфеты</w:t>
            </w:r>
          </w:p>
        </w:tc>
        <w:tc>
          <w:tcPr>
            <w:tcW w:w="9468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</w:t>
            </w:r>
            <w:r>
              <w:rPr>
                <w:rFonts w:ascii="Times New Roman" w:hAnsi="Times New Roman" w:cs="Times New Roman"/>
              </w:rPr>
              <w:t xml:space="preserve"> детей лепить конфеты из пластилина и заворачивать их в фантики. Закрепить приемы лепки</w:t>
            </w:r>
          </w:p>
        </w:tc>
        <w:tc>
          <w:tcPr>
            <w:tcW w:w="2018" w:type="dxa"/>
          </w:tcPr>
          <w:p w:rsidR="00412966" w:rsidRDefault="004129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2966">
        <w:tc>
          <w:tcPr>
            <w:tcW w:w="1129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04.02</w:t>
            </w:r>
          </w:p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127" w:type="dxa"/>
          </w:tcPr>
          <w:p w:rsidR="00412966" w:rsidRDefault="003759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Лепка по замыслу</w:t>
            </w:r>
          </w:p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«Ходит Дрема возле дома»</w:t>
            </w:r>
          </w:p>
        </w:tc>
        <w:tc>
          <w:tcPr>
            <w:tcW w:w="9468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Учить детей создавать выразительные лепные образы, сочетая разные способы и приемы лепки. Учить планировать свою </w:t>
            </w:r>
            <w:r>
              <w:rPr>
                <w:rFonts w:ascii="Times New Roman" w:eastAsia="Times New Roman" w:hAnsi="Times New Roman" w:cs="Times New Roman"/>
              </w:rPr>
              <w:t>работу: задумывать образ, делить материал на нужное количество частей разной величины, лепить последовательно. Развивать воображение, чувство формы и пропорций.</w:t>
            </w:r>
          </w:p>
        </w:tc>
        <w:tc>
          <w:tcPr>
            <w:tcW w:w="2018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Лыкова стр.132</w:t>
            </w:r>
          </w:p>
        </w:tc>
      </w:tr>
      <w:tr w:rsidR="00412966">
        <w:tc>
          <w:tcPr>
            <w:tcW w:w="1129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11.02</w:t>
            </w:r>
          </w:p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7" w:type="dxa"/>
          </w:tcPr>
          <w:p w:rsidR="00412966" w:rsidRDefault="003759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Пластилиновая живопись. «Ветер по морю гуляет и кораблик подгоняет»</w:t>
            </w:r>
          </w:p>
        </w:tc>
        <w:tc>
          <w:tcPr>
            <w:tcW w:w="9468" w:type="dxa"/>
          </w:tcPr>
          <w:p w:rsidR="00412966" w:rsidRDefault="0037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Познакомить детей с новым приемом лепки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–ц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ветовой растяжкой (вода, небо), показав его возможности для колористического решения темы.</w:t>
            </w:r>
          </w:p>
        </w:tc>
        <w:tc>
          <w:tcPr>
            <w:tcW w:w="2018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Лыкова стр.178</w:t>
            </w:r>
          </w:p>
        </w:tc>
      </w:tr>
      <w:tr w:rsidR="00412966">
        <w:tc>
          <w:tcPr>
            <w:tcW w:w="1129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</w:t>
            </w:r>
          </w:p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7" w:type="dxa"/>
          </w:tcPr>
          <w:p w:rsidR="00412966" w:rsidRDefault="003759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Лепка «Лисичка» (предметная лепка)</w:t>
            </w:r>
          </w:p>
        </w:tc>
        <w:tc>
          <w:tcPr>
            <w:tcW w:w="9468" w:type="dxa"/>
          </w:tcPr>
          <w:p w:rsidR="00412966" w:rsidRDefault="003759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Учить применять свои практические навыки во время работы с </w:t>
            </w:r>
            <w:r>
              <w:rPr>
                <w:rFonts w:ascii="Times New Roman" w:eastAsia="Times New Roman" w:hAnsi="Times New Roman" w:cs="Times New Roman"/>
              </w:rPr>
              <w:t>пластилином. Закрепить умение правильно соединять детали между собой путем промазывания одной детали к другой. Закрепить приемы лепки.</w:t>
            </w:r>
          </w:p>
        </w:tc>
        <w:tc>
          <w:tcPr>
            <w:tcW w:w="2018" w:type="dxa"/>
          </w:tcPr>
          <w:p w:rsidR="00412966" w:rsidRDefault="004129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2966">
        <w:tc>
          <w:tcPr>
            <w:tcW w:w="1129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</w:t>
            </w:r>
          </w:p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24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7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Кружка для папы</w:t>
            </w:r>
          </w:p>
        </w:tc>
        <w:tc>
          <w:tcPr>
            <w:tcW w:w="9468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Вызвать у детей интерес к изготовлению подарков папам своими руками.</w:t>
            </w:r>
          </w:p>
        </w:tc>
        <w:tc>
          <w:tcPr>
            <w:tcW w:w="2018" w:type="dxa"/>
          </w:tcPr>
          <w:p w:rsidR="00412966" w:rsidRDefault="004129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2966">
        <w:tc>
          <w:tcPr>
            <w:tcW w:w="1129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04.03</w:t>
            </w:r>
          </w:p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2127" w:type="dxa"/>
          </w:tcPr>
          <w:p w:rsidR="00412966" w:rsidRDefault="003759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 </w:t>
            </w:r>
            <w:proofErr w:type="spellStart"/>
            <w:r>
              <w:rPr>
                <w:rFonts w:ascii="Times New Roman" w:hAnsi="Times New Roman" w:cs="Times New Roman"/>
              </w:rPr>
              <w:t>Крямнямчики</w:t>
            </w:r>
            <w:proofErr w:type="spellEnd"/>
            <w:r>
              <w:rPr>
                <w:rFonts w:ascii="Times New Roman" w:hAnsi="Times New Roman" w:cs="Times New Roman"/>
              </w:rPr>
              <w:t>» (по мотивам сказк</w:t>
            </w:r>
            <w:proofErr w:type="gramStart"/>
            <w:r>
              <w:rPr>
                <w:rFonts w:ascii="Times New Roman" w:hAnsi="Times New Roman" w:cs="Times New Roman"/>
              </w:rPr>
              <w:t>и-</w:t>
            </w:r>
            <w:proofErr w:type="gramEnd"/>
            <w:r>
              <w:rPr>
                <w:rFonts w:ascii="Times New Roman" w:hAnsi="Times New Roman" w:cs="Times New Roman"/>
              </w:rPr>
              <w:t xml:space="preserve"> крошки В.Кротова)</w:t>
            </w:r>
          </w:p>
        </w:tc>
        <w:tc>
          <w:tcPr>
            <w:tcW w:w="9468" w:type="dxa"/>
          </w:tcPr>
          <w:p w:rsidR="00412966" w:rsidRDefault="003759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Вызвать интерес к лепке съедобных изделий. Инициировать деятельность по мотивам литературного произведения. Активизировать приемы декорирования лепных образов. </w:t>
            </w:r>
          </w:p>
        </w:tc>
        <w:tc>
          <w:tcPr>
            <w:tcW w:w="2018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Лыкова стр.144</w:t>
            </w:r>
          </w:p>
        </w:tc>
      </w:tr>
      <w:tr w:rsidR="00412966">
        <w:tc>
          <w:tcPr>
            <w:tcW w:w="1129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</w:t>
            </w:r>
          </w:p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7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«Я любимой мамочке подарю цветы»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пластилинграфии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9468" w:type="dxa"/>
          </w:tcPr>
          <w:p w:rsidR="00412966" w:rsidRDefault="003759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Продолжать знакомить детей с весенними первоцветами, вызывать желание порадовать ими маму; учить детей создавать образ нарцисса; продолжать учить работать в технике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пластилинографии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при которой детали пр</w:t>
            </w:r>
            <w:r>
              <w:rPr>
                <w:rFonts w:ascii="Times New Roman" w:eastAsia="Times New Roman" w:hAnsi="Times New Roman" w:cs="Times New Roman"/>
              </w:rPr>
              <w:t>едметов сохраняют объем и выступают над поверхностью основы</w:t>
            </w:r>
          </w:p>
        </w:tc>
        <w:tc>
          <w:tcPr>
            <w:tcW w:w="2018" w:type="dxa"/>
          </w:tcPr>
          <w:p w:rsidR="00412966" w:rsidRDefault="004129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2966">
        <w:tc>
          <w:tcPr>
            <w:tcW w:w="1129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</w:t>
            </w:r>
          </w:p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7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«Дедушка </w:t>
            </w:r>
            <w:proofErr w:type="spellStart"/>
            <w:r>
              <w:rPr>
                <w:rFonts w:ascii="Times New Roman" w:hAnsi="Times New Roman" w:cs="Times New Roman"/>
              </w:rPr>
              <w:t>Мазай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зайцы»</w:t>
            </w:r>
          </w:p>
        </w:tc>
        <w:tc>
          <w:tcPr>
            <w:tcW w:w="9468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коллективной сюжетной композиции из вылепленных фигурок с  передачей взаимоотношений между ними по литературному сюжету.</w:t>
            </w:r>
          </w:p>
        </w:tc>
        <w:tc>
          <w:tcPr>
            <w:tcW w:w="2018" w:type="dxa"/>
          </w:tcPr>
          <w:p w:rsidR="00412966" w:rsidRDefault="004129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2966">
        <w:tc>
          <w:tcPr>
            <w:tcW w:w="1129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25.03</w:t>
            </w:r>
          </w:p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7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Весенний </w:t>
            </w:r>
            <w:r>
              <w:rPr>
                <w:rFonts w:ascii="Times New Roman" w:hAnsi="Times New Roman" w:cs="Times New Roman"/>
              </w:rPr>
              <w:t>ковер.</w:t>
            </w:r>
          </w:p>
        </w:tc>
        <w:tc>
          <w:tcPr>
            <w:tcW w:w="9468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Лепка коврика из жгутиков разного цвета способом простого переплетения; поиск аналогий между разными видами народного искусства.</w:t>
            </w:r>
          </w:p>
        </w:tc>
        <w:tc>
          <w:tcPr>
            <w:tcW w:w="2018" w:type="dxa"/>
          </w:tcPr>
          <w:p w:rsidR="00412966" w:rsidRDefault="004129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2966">
        <w:tc>
          <w:tcPr>
            <w:tcW w:w="1129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01.04 </w:t>
            </w:r>
          </w:p>
          <w:p w:rsidR="00412966" w:rsidRDefault="004129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7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Пластический этюд «Божья коровка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Пятнашка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9468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Учить лепить по мотивам знакомых сказок. </w:t>
            </w:r>
          </w:p>
        </w:tc>
        <w:tc>
          <w:tcPr>
            <w:tcW w:w="2018" w:type="dxa"/>
          </w:tcPr>
          <w:p w:rsidR="00412966" w:rsidRDefault="004129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2966">
        <w:tc>
          <w:tcPr>
            <w:tcW w:w="1129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08.04 </w:t>
            </w:r>
          </w:p>
          <w:p w:rsidR="00412966" w:rsidRDefault="004129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7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Аквариумные рыбки (коллективная лепка)</w:t>
            </w:r>
          </w:p>
        </w:tc>
        <w:tc>
          <w:tcPr>
            <w:tcW w:w="9468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продолжать учить лепить рыбок скульптурным и рельефным способами. Учить передавать в лепке особенности форм рыб, соблюдать между частями изображения пропорциональность</w:t>
            </w:r>
          </w:p>
        </w:tc>
        <w:tc>
          <w:tcPr>
            <w:tcW w:w="2018" w:type="dxa"/>
          </w:tcPr>
          <w:p w:rsidR="00412966" w:rsidRDefault="004129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2966">
        <w:tc>
          <w:tcPr>
            <w:tcW w:w="1129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</w:t>
            </w:r>
          </w:p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7" w:type="dxa"/>
          </w:tcPr>
          <w:p w:rsidR="00412966" w:rsidRDefault="003759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«Наши космонавты»</w:t>
            </w:r>
          </w:p>
        </w:tc>
        <w:tc>
          <w:tcPr>
            <w:tcW w:w="9468" w:type="dxa"/>
          </w:tcPr>
          <w:p w:rsidR="00412966" w:rsidRDefault="003759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Учить лепить фигу</w:t>
            </w:r>
            <w:r>
              <w:rPr>
                <w:rFonts w:ascii="Times New Roman" w:eastAsia="Times New Roman" w:hAnsi="Times New Roman" w:cs="Times New Roman"/>
              </w:rPr>
              <w:t>ру человека.</w:t>
            </w:r>
          </w:p>
        </w:tc>
        <w:tc>
          <w:tcPr>
            <w:tcW w:w="2018" w:type="dxa"/>
          </w:tcPr>
          <w:p w:rsidR="00412966" w:rsidRDefault="004129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2966">
        <w:tc>
          <w:tcPr>
            <w:tcW w:w="1129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</w:t>
            </w:r>
          </w:p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7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Белая береза,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пластилинграфия</w:t>
            </w:r>
            <w:proofErr w:type="spellEnd"/>
          </w:p>
        </w:tc>
        <w:tc>
          <w:tcPr>
            <w:tcW w:w="9468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Продолжать учить детей изображать предметы в технике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пластилинографии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18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Интернет-ресурс</w:t>
            </w:r>
          </w:p>
        </w:tc>
      </w:tr>
      <w:tr w:rsidR="00412966">
        <w:trPr>
          <w:trHeight w:val="1151"/>
        </w:trPr>
        <w:tc>
          <w:tcPr>
            <w:tcW w:w="1129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</w:t>
            </w:r>
          </w:p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7" w:type="dxa"/>
          </w:tcPr>
          <w:p w:rsidR="00412966" w:rsidRDefault="003759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Создание макета, подводное царство, коллективная работа</w:t>
            </w:r>
          </w:p>
        </w:tc>
        <w:tc>
          <w:tcPr>
            <w:tcW w:w="9468" w:type="dxa"/>
          </w:tcPr>
          <w:p w:rsidR="00412966" w:rsidRDefault="0037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детей самостоятельно выбирать художественные материалы и средства образной выразительности для раскрытия предложенной темы. </w:t>
            </w:r>
          </w:p>
        </w:tc>
        <w:tc>
          <w:tcPr>
            <w:tcW w:w="2018" w:type="dxa"/>
          </w:tcPr>
          <w:p w:rsidR="00412966" w:rsidRDefault="0037590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Интернет-ресурс. </w:t>
            </w:r>
          </w:p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https://nsportal.ru/detskiy-sad/applikatsiya-lepka/2019/01/25/podvodnoe-tsarstvo</w:t>
            </w:r>
          </w:p>
        </w:tc>
      </w:tr>
      <w:tr w:rsidR="00412966">
        <w:tc>
          <w:tcPr>
            <w:tcW w:w="1129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06.05</w:t>
            </w:r>
          </w:p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34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7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День победы</w:t>
            </w:r>
          </w:p>
        </w:tc>
        <w:tc>
          <w:tcPr>
            <w:tcW w:w="9468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Закрепление у детей навыков работы с пластилином. Выполнение коллективной работы к празднику 9 мая, посредством лепки.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18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Интернет-ресурс</w:t>
            </w:r>
          </w:p>
        </w:tc>
      </w:tr>
      <w:tr w:rsidR="00412966">
        <w:tc>
          <w:tcPr>
            <w:tcW w:w="1129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</w:t>
            </w:r>
          </w:p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7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Мы на луг ходили, мы лужок лепили.</w:t>
            </w:r>
          </w:p>
        </w:tc>
        <w:tc>
          <w:tcPr>
            <w:tcW w:w="9468" w:type="dxa"/>
          </w:tcPr>
          <w:p w:rsidR="00412966" w:rsidRDefault="0037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Лепка луговых растений и насекомых по выбору с передачей характерных </w:t>
            </w:r>
            <w:r>
              <w:rPr>
                <w:rFonts w:ascii="Times New Roman" w:eastAsia="Times New Roman" w:hAnsi="Times New Roman" w:cs="Times New Roman"/>
              </w:rPr>
              <w:t>особенностей их строения и окраски; придание поделкам устойчивости.</w:t>
            </w:r>
          </w:p>
        </w:tc>
        <w:tc>
          <w:tcPr>
            <w:tcW w:w="2018" w:type="dxa"/>
          </w:tcPr>
          <w:p w:rsidR="00412966" w:rsidRDefault="004129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2966">
        <w:tc>
          <w:tcPr>
            <w:tcW w:w="1129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</w:t>
            </w:r>
          </w:p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7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«Яблонька»</w:t>
            </w:r>
          </w:p>
        </w:tc>
        <w:tc>
          <w:tcPr>
            <w:tcW w:w="9468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Воспитывать интерес к природе, желание ее лепить, развивать эстетическое восприятие.</w:t>
            </w:r>
          </w:p>
        </w:tc>
        <w:tc>
          <w:tcPr>
            <w:tcW w:w="2018" w:type="dxa"/>
          </w:tcPr>
          <w:p w:rsidR="00412966" w:rsidRDefault="004129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2966">
        <w:tc>
          <w:tcPr>
            <w:tcW w:w="1129" w:type="dxa"/>
          </w:tcPr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27.05</w:t>
            </w:r>
          </w:p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37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  <w:p w:rsidR="00412966" w:rsidRDefault="0037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37 </w:t>
            </w:r>
            <w:proofErr w:type="spellStart"/>
            <w:r>
              <w:rPr>
                <w:rFonts w:ascii="Times New Roman" w:hAnsi="Times New Roman" w:cs="Times New Roman"/>
                <w:color w:val="FF0000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2127" w:type="dxa"/>
          </w:tcPr>
          <w:p w:rsidR="00412966" w:rsidRDefault="003759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Чудесные раковины</w:t>
            </w:r>
          </w:p>
        </w:tc>
        <w:tc>
          <w:tcPr>
            <w:tcW w:w="9468" w:type="dxa"/>
          </w:tcPr>
          <w:p w:rsidR="00412966" w:rsidRDefault="003759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Лепка плоских и объемных раковин разными </w:t>
            </w:r>
            <w:r>
              <w:rPr>
                <w:rFonts w:ascii="Times New Roman" w:eastAsia="Times New Roman" w:hAnsi="Times New Roman" w:cs="Times New Roman"/>
              </w:rPr>
              <w:t xml:space="preserve">способами: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расплющение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исходной формы (шар,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цилиндр, конус) и ее видоизменение (трансформация)</w:t>
            </w:r>
          </w:p>
        </w:tc>
        <w:tc>
          <w:tcPr>
            <w:tcW w:w="2018" w:type="dxa"/>
          </w:tcPr>
          <w:p w:rsidR="00412966" w:rsidRDefault="004129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12966" w:rsidRDefault="0041296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12966" w:rsidRDefault="0041296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12966" w:rsidRDefault="003759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Учебно-методическое обеспечение:</w:t>
      </w:r>
    </w:p>
    <w:p w:rsidR="00412966" w:rsidRDefault="00375906">
      <w:pPr>
        <w:pStyle w:val="a4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Бондаренко Т.М. Комплексные занятия в подготовительной группе детского сада: Практическое пособие для воспитателей и методис</w:t>
      </w:r>
      <w:r>
        <w:rPr>
          <w:rFonts w:ascii="Times New Roman" w:hAnsi="Times New Roman" w:cs="Times New Roman"/>
          <w:sz w:val="24"/>
          <w:szCs w:val="24"/>
        </w:rPr>
        <w:t>тов ДО</w:t>
      </w:r>
      <w:proofErr w:type="gramStart"/>
      <w:r>
        <w:rPr>
          <w:rFonts w:ascii="Times New Roman" w:hAnsi="Times New Roman" w:cs="Times New Roman"/>
          <w:sz w:val="24"/>
          <w:szCs w:val="24"/>
        </w:rPr>
        <w:t>У-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Воронеж: ТЦ «Учитель»</w:t>
      </w:r>
    </w:p>
    <w:p w:rsidR="00412966" w:rsidRDefault="00375906">
      <w:pPr>
        <w:pStyle w:val="a4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Разработка занятий по рисованию. </w:t>
      </w:r>
    </w:p>
    <w:p w:rsidR="00412966" w:rsidRDefault="00375906">
      <w:pPr>
        <w:pStyle w:val="a4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Лыкова И.А. Изобразительная деятельность в детском саду.</w:t>
      </w:r>
    </w:p>
    <w:p w:rsidR="00412966" w:rsidRDefault="00412966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12966" w:rsidRDefault="00375906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Hlk99804042"/>
      <w:r>
        <w:rPr>
          <w:rFonts w:ascii="Times New Roman" w:hAnsi="Times New Roman" w:cs="Times New Roman"/>
          <w:sz w:val="24"/>
          <w:szCs w:val="24"/>
        </w:rPr>
        <w:t xml:space="preserve">  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    </w:t>
      </w:r>
      <w:bookmarkStart w:id="1" w:name="_GoBack"/>
      <w:bookmarkEnd w:id="1"/>
    </w:p>
    <w:p w:rsidR="00412966" w:rsidRDefault="00412966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12966" w:rsidRDefault="004129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2966" w:rsidRDefault="004129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2966" w:rsidRDefault="004129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12966" w:rsidSect="0041296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5906" w:rsidRDefault="00375906">
      <w:pPr>
        <w:spacing w:line="240" w:lineRule="auto"/>
      </w:pPr>
      <w:r>
        <w:separator/>
      </w:r>
    </w:p>
  </w:endnote>
  <w:endnote w:type="continuationSeparator" w:id="0">
    <w:p w:rsidR="00375906" w:rsidRDefault="0037590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等线">
    <w:altName w:val="Microsoft YaHei"/>
    <w:charset w:val="00"/>
    <w:family w:val="auto"/>
    <w:pitch w:val="default"/>
    <w:sig w:usb0="00000000" w:usb1="00000000" w:usb2="00000000" w:usb3="00000000" w:csb0="00000000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5906" w:rsidRDefault="00375906">
      <w:pPr>
        <w:spacing w:after="0"/>
      </w:pPr>
      <w:r>
        <w:separator/>
      </w:r>
    </w:p>
  </w:footnote>
  <w:footnote w:type="continuationSeparator" w:id="0">
    <w:p w:rsidR="00375906" w:rsidRDefault="00375906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6B5538"/>
    <w:multiLevelType w:val="multilevel"/>
    <w:tmpl w:val="666B55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595F"/>
    <w:rsid w:val="00002F73"/>
    <w:rsid w:val="00042043"/>
    <w:rsid w:val="00043FC5"/>
    <w:rsid w:val="00067B41"/>
    <w:rsid w:val="00067F3B"/>
    <w:rsid w:val="000C775C"/>
    <w:rsid w:val="001212C6"/>
    <w:rsid w:val="00236FF8"/>
    <w:rsid w:val="002848B0"/>
    <w:rsid w:val="002C00F1"/>
    <w:rsid w:val="002E2FA2"/>
    <w:rsid w:val="002E62A7"/>
    <w:rsid w:val="00311D28"/>
    <w:rsid w:val="00326E87"/>
    <w:rsid w:val="00361909"/>
    <w:rsid w:val="003636A0"/>
    <w:rsid w:val="00375906"/>
    <w:rsid w:val="0038208B"/>
    <w:rsid w:val="00386F16"/>
    <w:rsid w:val="00393248"/>
    <w:rsid w:val="00412966"/>
    <w:rsid w:val="004A5D37"/>
    <w:rsid w:val="004F57D4"/>
    <w:rsid w:val="00510657"/>
    <w:rsid w:val="00546A5F"/>
    <w:rsid w:val="005B1A57"/>
    <w:rsid w:val="006D6943"/>
    <w:rsid w:val="00713F5A"/>
    <w:rsid w:val="007B0725"/>
    <w:rsid w:val="007C3CB7"/>
    <w:rsid w:val="007F4545"/>
    <w:rsid w:val="0082551C"/>
    <w:rsid w:val="008906F6"/>
    <w:rsid w:val="008963FF"/>
    <w:rsid w:val="008D4EA7"/>
    <w:rsid w:val="008E0012"/>
    <w:rsid w:val="00925D44"/>
    <w:rsid w:val="009A5113"/>
    <w:rsid w:val="009B6CCB"/>
    <w:rsid w:val="009F6F38"/>
    <w:rsid w:val="00A10C03"/>
    <w:rsid w:val="00A152B6"/>
    <w:rsid w:val="00A16682"/>
    <w:rsid w:val="00A535DF"/>
    <w:rsid w:val="00A76F52"/>
    <w:rsid w:val="00A82E96"/>
    <w:rsid w:val="00AA2126"/>
    <w:rsid w:val="00AA6982"/>
    <w:rsid w:val="00AD0A21"/>
    <w:rsid w:val="00AF17B2"/>
    <w:rsid w:val="00B42F7D"/>
    <w:rsid w:val="00BA3BCD"/>
    <w:rsid w:val="00BA721D"/>
    <w:rsid w:val="00BC5686"/>
    <w:rsid w:val="00C3335C"/>
    <w:rsid w:val="00C82003"/>
    <w:rsid w:val="00C84B5A"/>
    <w:rsid w:val="00CE2F27"/>
    <w:rsid w:val="00CE595F"/>
    <w:rsid w:val="00D4462C"/>
    <w:rsid w:val="00D94832"/>
    <w:rsid w:val="00DA7717"/>
    <w:rsid w:val="00DE4259"/>
    <w:rsid w:val="00DF4FB1"/>
    <w:rsid w:val="00E81176"/>
    <w:rsid w:val="00EA12E7"/>
    <w:rsid w:val="00EF32FE"/>
    <w:rsid w:val="00EF4295"/>
    <w:rsid w:val="00F05C17"/>
    <w:rsid w:val="00F773E7"/>
    <w:rsid w:val="00F77DF8"/>
    <w:rsid w:val="00F806CD"/>
    <w:rsid w:val="00FB4B1F"/>
    <w:rsid w:val="00FC2FB0"/>
    <w:rsid w:val="4585035A"/>
    <w:rsid w:val="541736E8"/>
    <w:rsid w:val="5BCF0DD5"/>
    <w:rsid w:val="6E111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966"/>
    <w:pPr>
      <w:spacing w:after="200" w:line="276" w:lineRule="auto"/>
    </w:pPr>
    <w:rPr>
      <w:rFonts w:eastAsiaTheme="minorEastAs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4129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412966"/>
    <w:pPr>
      <w:ind w:left="720"/>
      <w:contextualSpacing/>
    </w:pPr>
    <w:rPr>
      <w:rFonts w:eastAsiaTheme="minorHAnsi"/>
      <w:lang w:eastAsia="en-US"/>
    </w:rPr>
  </w:style>
  <w:style w:type="paragraph" w:styleId="a5">
    <w:name w:val="No Spacing"/>
    <w:link w:val="a6"/>
    <w:uiPriority w:val="1"/>
    <w:qFormat/>
    <w:rsid w:val="00412966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6">
    <w:name w:val="Без интервала Знак"/>
    <w:link w:val="a5"/>
    <w:uiPriority w:val="1"/>
    <w:qFormat/>
    <w:locked/>
    <w:rsid w:val="0041296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9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1272</Words>
  <Characters>7251</Characters>
  <Application>Microsoft Office Word</Application>
  <DocSecurity>0</DocSecurity>
  <Lines>60</Lines>
  <Paragraphs>17</Paragraphs>
  <ScaleCrop>false</ScaleCrop>
  <Company/>
  <LinksUpToDate>false</LinksUpToDate>
  <CharactersWithSpaces>8506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рекгнка</dc:creator>
  <cp:lastModifiedBy>org</cp:lastModifiedBy>
  <cp:revision>49</cp:revision>
  <dcterms:created xsi:type="dcterms:W3CDTF">2022-05-21T19:06:00Z</dcterms:created>
  <dcterms:modified xsi:type="dcterms:W3CDTF">2024-10-14T06:17:00Z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1392EACFB592413C816B7111D8EE41D6_12</vt:lpwstr>
  </property>
</Properties>
</file>