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E49" w:rsidRDefault="00EB4E49" w:rsidP="00C03645">
      <w:pPr>
        <w:pStyle w:val="Default"/>
        <w:ind w:firstLine="993"/>
        <w:jc w:val="center"/>
        <w:rPr>
          <w:b/>
        </w:rPr>
      </w:pPr>
    </w:p>
    <w:p w:rsidR="00EB4E49" w:rsidRPr="00D24B73" w:rsidRDefault="00EB4E49" w:rsidP="00EB4E49">
      <w:pPr>
        <w:jc w:val="center"/>
        <w:rPr>
          <w:rFonts w:ascii="Calibri" w:hAnsi="Calibri"/>
          <w:b/>
          <w:bCs/>
          <w:i/>
          <w:iCs/>
          <w:color w:val="008080"/>
          <w:sz w:val="22"/>
          <w:szCs w:val="22"/>
        </w:rPr>
      </w:pPr>
    </w:p>
    <w:p w:rsidR="00EB4E49" w:rsidRPr="00ED0C5B" w:rsidRDefault="00ED0C5B" w:rsidP="00ED0C5B">
      <w:pPr>
        <w:jc w:val="right"/>
        <w:rPr>
          <w:b/>
          <w:bCs/>
          <w:i/>
          <w:iCs/>
          <w:sz w:val="48"/>
          <w:szCs w:val="48"/>
        </w:rPr>
      </w:pPr>
      <w:r w:rsidRPr="00ED0C5B">
        <w:rPr>
          <w:b/>
          <w:bCs/>
          <w:i/>
          <w:iCs/>
          <w:sz w:val="48"/>
          <w:szCs w:val="48"/>
        </w:rPr>
        <w:t>ПРОЕКТ</w:t>
      </w:r>
    </w:p>
    <w:tbl>
      <w:tblPr>
        <w:tblpPr w:leftFromText="180" w:rightFromText="180" w:vertAnchor="text" w:horzAnchor="margin" w:tblpXSpec="center" w:tblpY="278"/>
        <w:tblW w:w="9495" w:type="dxa"/>
        <w:tblLayout w:type="fixed"/>
        <w:tblLook w:val="04A0" w:firstRow="1" w:lastRow="0" w:firstColumn="1" w:lastColumn="0" w:noHBand="0" w:noVBand="1"/>
      </w:tblPr>
      <w:tblGrid>
        <w:gridCol w:w="3543"/>
        <w:gridCol w:w="2944"/>
        <w:gridCol w:w="3008"/>
      </w:tblGrid>
      <w:tr w:rsidR="00CE128C" w:rsidRPr="00A75882" w:rsidTr="00C607C7">
        <w:tc>
          <w:tcPr>
            <w:tcW w:w="3543" w:type="dxa"/>
            <w:hideMark/>
          </w:tcPr>
          <w:p w:rsidR="00CE128C" w:rsidRPr="00CC350D" w:rsidRDefault="00CE128C" w:rsidP="00CE128C">
            <w:pPr>
              <w:rPr>
                <w:bCs/>
              </w:rPr>
            </w:pPr>
            <w:r w:rsidRPr="00CC350D">
              <w:rPr>
                <w:bCs/>
              </w:rPr>
              <w:t>СОГЛАСОВАНО</w:t>
            </w:r>
          </w:p>
          <w:p w:rsidR="00CE128C" w:rsidRPr="00CC350D" w:rsidRDefault="00CE128C" w:rsidP="00CE128C">
            <w:pPr>
              <w:rPr>
                <w:bCs/>
              </w:rPr>
            </w:pPr>
            <w:r w:rsidRPr="00CC350D">
              <w:rPr>
                <w:bCs/>
              </w:rPr>
              <w:t xml:space="preserve">с Управляющим Советом </w:t>
            </w:r>
          </w:p>
          <w:p w:rsidR="00CE128C" w:rsidRPr="00CC350D" w:rsidRDefault="00CE128C" w:rsidP="00CE128C">
            <w:pPr>
              <w:rPr>
                <w:bCs/>
              </w:rPr>
            </w:pPr>
            <w:r w:rsidRPr="00CC350D">
              <w:rPr>
                <w:bCs/>
              </w:rPr>
              <w:t xml:space="preserve">Председатель УС </w:t>
            </w:r>
          </w:p>
          <w:p w:rsidR="00CE128C" w:rsidRDefault="00CE128C" w:rsidP="00CE128C">
            <w:pPr>
              <w:rPr>
                <w:bCs/>
              </w:rPr>
            </w:pPr>
            <w:r>
              <w:rPr>
                <w:bCs/>
              </w:rPr>
              <w:t>___________</w:t>
            </w:r>
          </w:p>
          <w:p w:rsidR="00CE128C" w:rsidRDefault="001614F7" w:rsidP="00CE128C">
            <w:pPr>
              <w:rPr>
                <w:bCs/>
              </w:rPr>
            </w:pPr>
            <w:r>
              <w:rPr>
                <w:bCs/>
              </w:rPr>
              <w:t xml:space="preserve">Протокол </w:t>
            </w:r>
            <w:r w:rsidR="00BA6264">
              <w:rPr>
                <w:bCs/>
              </w:rPr>
              <w:t>_____</w:t>
            </w:r>
          </w:p>
          <w:p w:rsidR="00CE128C" w:rsidRDefault="00BA6264" w:rsidP="00BA6264">
            <w:pPr>
              <w:rPr>
                <w:bCs/>
              </w:rPr>
            </w:pPr>
            <w:r>
              <w:rPr>
                <w:bCs/>
              </w:rPr>
              <w:t>от «__</w:t>
            </w:r>
            <w:proofErr w:type="gramStart"/>
            <w:r>
              <w:rPr>
                <w:bCs/>
              </w:rPr>
              <w:t>_</w:t>
            </w:r>
            <w:r w:rsidR="001614F7">
              <w:rPr>
                <w:bCs/>
              </w:rPr>
              <w:t xml:space="preserve"> »</w:t>
            </w:r>
            <w:proofErr w:type="gramEnd"/>
            <w:r w:rsidR="001614F7">
              <w:rPr>
                <w:bCs/>
              </w:rPr>
              <w:t xml:space="preserve"> </w:t>
            </w:r>
            <w:r>
              <w:rPr>
                <w:bCs/>
              </w:rPr>
              <w:t>______</w:t>
            </w:r>
            <w:r w:rsidR="001614F7">
              <w:rPr>
                <w:bCs/>
              </w:rPr>
              <w:t xml:space="preserve">  20</w:t>
            </w:r>
            <w:r>
              <w:rPr>
                <w:bCs/>
              </w:rPr>
              <w:t>___</w:t>
            </w:r>
            <w:r w:rsidR="00CE128C">
              <w:rPr>
                <w:bCs/>
              </w:rPr>
              <w:t xml:space="preserve"> г.          </w:t>
            </w:r>
          </w:p>
        </w:tc>
        <w:tc>
          <w:tcPr>
            <w:tcW w:w="2944" w:type="dxa"/>
            <w:hideMark/>
          </w:tcPr>
          <w:p w:rsidR="00CE128C" w:rsidRPr="00CC350D" w:rsidRDefault="00CE128C" w:rsidP="00CE128C">
            <w:pPr>
              <w:rPr>
                <w:bCs/>
              </w:rPr>
            </w:pPr>
            <w:r w:rsidRPr="00CC350D">
              <w:rPr>
                <w:bCs/>
              </w:rPr>
              <w:t>РАССМОТРЕНО</w:t>
            </w:r>
          </w:p>
          <w:p w:rsidR="00CE128C" w:rsidRPr="00CC350D" w:rsidRDefault="00CE128C" w:rsidP="00CE128C">
            <w:pPr>
              <w:rPr>
                <w:bCs/>
              </w:rPr>
            </w:pPr>
            <w:r w:rsidRPr="00CC350D">
              <w:rPr>
                <w:bCs/>
              </w:rPr>
              <w:t>на заседании пед</w:t>
            </w:r>
            <w:r w:rsidR="00BA6264">
              <w:rPr>
                <w:bCs/>
              </w:rPr>
              <w:t xml:space="preserve">агогического совета Протокол № </w:t>
            </w:r>
          </w:p>
          <w:p w:rsidR="00CE128C" w:rsidRDefault="00CE128C" w:rsidP="00BA6264">
            <w:pPr>
              <w:rPr>
                <w:bCs/>
              </w:rPr>
            </w:pPr>
            <w:r w:rsidRPr="00CC350D">
              <w:rPr>
                <w:bCs/>
              </w:rPr>
              <w:t xml:space="preserve"> </w:t>
            </w:r>
            <w:r w:rsidR="001614F7">
              <w:rPr>
                <w:bCs/>
              </w:rPr>
              <w:t>от «</w:t>
            </w:r>
            <w:r w:rsidR="00BA6264">
              <w:rPr>
                <w:bCs/>
              </w:rPr>
              <w:t>____</w:t>
            </w:r>
            <w:r w:rsidR="001614F7">
              <w:rPr>
                <w:bCs/>
              </w:rPr>
              <w:t xml:space="preserve">» </w:t>
            </w:r>
            <w:r w:rsidR="00BA6264">
              <w:rPr>
                <w:bCs/>
              </w:rPr>
              <w:t>______</w:t>
            </w:r>
            <w:r w:rsidR="001614F7">
              <w:rPr>
                <w:bCs/>
              </w:rPr>
              <w:t xml:space="preserve">  20</w:t>
            </w:r>
            <w:r w:rsidR="00BA6264">
              <w:rPr>
                <w:bCs/>
              </w:rPr>
              <w:t>___</w:t>
            </w:r>
            <w:r>
              <w:rPr>
                <w:bCs/>
              </w:rPr>
              <w:t xml:space="preserve">  г.</w:t>
            </w:r>
          </w:p>
        </w:tc>
        <w:tc>
          <w:tcPr>
            <w:tcW w:w="3008" w:type="dxa"/>
            <w:hideMark/>
          </w:tcPr>
          <w:p w:rsidR="00CE128C" w:rsidRPr="00CC350D" w:rsidRDefault="00CE128C" w:rsidP="00CE128C">
            <w:pPr>
              <w:rPr>
                <w:bCs/>
              </w:rPr>
            </w:pPr>
            <w:r w:rsidRPr="00CC350D">
              <w:rPr>
                <w:bCs/>
              </w:rPr>
              <w:t>УТВЕРЖДАЮ</w:t>
            </w:r>
          </w:p>
          <w:p w:rsidR="00CE128C" w:rsidRPr="00CC350D" w:rsidRDefault="00CE128C" w:rsidP="00CE128C">
            <w:pPr>
              <w:rPr>
                <w:bCs/>
              </w:rPr>
            </w:pPr>
            <w:r w:rsidRPr="00CC350D">
              <w:rPr>
                <w:bCs/>
              </w:rPr>
              <w:t>Директор школы</w:t>
            </w:r>
          </w:p>
          <w:p w:rsidR="00CE128C" w:rsidRPr="00CC350D" w:rsidRDefault="00CE128C" w:rsidP="00CE128C">
            <w:pPr>
              <w:rPr>
                <w:bCs/>
              </w:rPr>
            </w:pPr>
            <w:r w:rsidRPr="00CC350D">
              <w:rPr>
                <w:bCs/>
              </w:rPr>
              <w:t>_________</w:t>
            </w:r>
          </w:p>
          <w:p w:rsidR="00CE128C" w:rsidRPr="00CC350D" w:rsidRDefault="00CE128C" w:rsidP="00CE128C">
            <w:pPr>
              <w:rPr>
                <w:bCs/>
              </w:rPr>
            </w:pPr>
          </w:p>
        </w:tc>
      </w:tr>
    </w:tbl>
    <w:p w:rsidR="00EB4E49" w:rsidRPr="00507ED7" w:rsidRDefault="00EB4E49" w:rsidP="00EB4E49">
      <w:pPr>
        <w:ind w:firstLine="709"/>
        <w:jc w:val="center"/>
        <w:rPr>
          <w:b/>
          <w:sz w:val="32"/>
          <w:szCs w:val="32"/>
        </w:rPr>
      </w:pPr>
    </w:p>
    <w:p w:rsidR="00EB4E49" w:rsidRDefault="00EB4E49" w:rsidP="00EB4E49">
      <w:pPr>
        <w:ind w:firstLine="709"/>
        <w:jc w:val="center"/>
        <w:rPr>
          <w:b/>
          <w:sz w:val="32"/>
          <w:szCs w:val="32"/>
        </w:rPr>
      </w:pPr>
    </w:p>
    <w:p w:rsidR="00CE128C" w:rsidRDefault="00CE128C" w:rsidP="00EB4E49">
      <w:pPr>
        <w:ind w:firstLine="709"/>
        <w:jc w:val="center"/>
        <w:rPr>
          <w:b/>
          <w:sz w:val="32"/>
          <w:szCs w:val="32"/>
        </w:rPr>
      </w:pPr>
    </w:p>
    <w:p w:rsidR="00CE128C" w:rsidRDefault="00CE128C" w:rsidP="00EB4E49">
      <w:pPr>
        <w:ind w:firstLine="709"/>
        <w:jc w:val="center"/>
        <w:rPr>
          <w:b/>
          <w:sz w:val="32"/>
          <w:szCs w:val="32"/>
        </w:rPr>
      </w:pPr>
    </w:p>
    <w:p w:rsidR="00CE128C" w:rsidRDefault="00CE128C" w:rsidP="00EB4E49">
      <w:pPr>
        <w:ind w:firstLine="709"/>
        <w:jc w:val="center"/>
        <w:rPr>
          <w:b/>
          <w:sz w:val="32"/>
          <w:szCs w:val="32"/>
        </w:rPr>
      </w:pPr>
    </w:p>
    <w:p w:rsidR="00CE128C" w:rsidRPr="00507ED7" w:rsidRDefault="00CE128C" w:rsidP="00EB4E49">
      <w:pPr>
        <w:ind w:firstLine="709"/>
        <w:jc w:val="center"/>
        <w:rPr>
          <w:b/>
          <w:sz w:val="32"/>
          <w:szCs w:val="32"/>
        </w:rPr>
      </w:pPr>
    </w:p>
    <w:p w:rsidR="00EB4E49" w:rsidRPr="00507ED7" w:rsidRDefault="00EB4E49" w:rsidP="00EB4E49">
      <w:pPr>
        <w:ind w:firstLine="709"/>
        <w:jc w:val="center"/>
        <w:rPr>
          <w:b/>
          <w:sz w:val="32"/>
          <w:szCs w:val="32"/>
        </w:rPr>
      </w:pPr>
    </w:p>
    <w:p w:rsidR="00EB4E49" w:rsidRPr="00507ED7" w:rsidRDefault="00EB4E49" w:rsidP="00EB4E49">
      <w:pPr>
        <w:ind w:firstLine="709"/>
        <w:jc w:val="center"/>
        <w:rPr>
          <w:b/>
          <w:sz w:val="32"/>
          <w:szCs w:val="32"/>
        </w:rPr>
      </w:pPr>
    </w:p>
    <w:p w:rsidR="00EB4E49" w:rsidRPr="00507ED7" w:rsidRDefault="00EB4E49" w:rsidP="00EB4E49">
      <w:pPr>
        <w:ind w:firstLine="709"/>
        <w:jc w:val="center"/>
        <w:rPr>
          <w:b/>
          <w:sz w:val="32"/>
          <w:szCs w:val="32"/>
        </w:rPr>
      </w:pPr>
    </w:p>
    <w:p w:rsidR="00CE128C" w:rsidRDefault="00EB4E49" w:rsidP="00CE128C">
      <w:pPr>
        <w:ind w:firstLine="709"/>
        <w:jc w:val="center"/>
        <w:rPr>
          <w:b/>
          <w:sz w:val="32"/>
          <w:szCs w:val="32"/>
        </w:rPr>
      </w:pPr>
      <w:r>
        <w:rPr>
          <w:b/>
          <w:sz w:val="32"/>
          <w:szCs w:val="32"/>
        </w:rPr>
        <w:t>О</w:t>
      </w:r>
      <w:r w:rsidRPr="00D24B73">
        <w:rPr>
          <w:b/>
          <w:sz w:val="32"/>
          <w:szCs w:val="32"/>
        </w:rPr>
        <w:t>сн</w:t>
      </w:r>
      <w:r>
        <w:rPr>
          <w:b/>
          <w:sz w:val="32"/>
          <w:szCs w:val="32"/>
        </w:rPr>
        <w:t>овная образовательная программа</w:t>
      </w:r>
    </w:p>
    <w:p w:rsidR="00CE128C" w:rsidRDefault="00EB4E49" w:rsidP="00CE128C">
      <w:pPr>
        <w:ind w:firstLine="709"/>
        <w:jc w:val="center"/>
        <w:rPr>
          <w:b/>
          <w:sz w:val="32"/>
          <w:szCs w:val="32"/>
        </w:rPr>
      </w:pPr>
      <w:r>
        <w:rPr>
          <w:b/>
          <w:sz w:val="32"/>
          <w:szCs w:val="32"/>
        </w:rPr>
        <w:t>основного</w:t>
      </w:r>
      <w:r w:rsidRPr="00D24B73">
        <w:rPr>
          <w:b/>
          <w:sz w:val="32"/>
          <w:szCs w:val="32"/>
        </w:rPr>
        <w:t xml:space="preserve"> общего образования</w:t>
      </w:r>
    </w:p>
    <w:p w:rsidR="00EB4E49" w:rsidRDefault="008D0E7D" w:rsidP="00BA6264">
      <w:pPr>
        <w:jc w:val="center"/>
        <w:rPr>
          <w:b/>
          <w:sz w:val="32"/>
          <w:szCs w:val="32"/>
        </w:rPr>
      </w:pPr>
      <w:r>
        <w:rPr>
          <w:b/>
          <w:sz w:val="32"/>
          <w:szCs w:val="32"/>
        </w:rPr>
        <w:t xml:space="preserve">          </w:t>
      </w:r>
      <w:r w:rsidR="00BA6264">
        <w:rPr>
          <w:b/>
          <w:sz w:val="32"/>
          <w:szCs w:val="32"/>
        </w:rPr>
        <w:t>МБОУ «Нижненарыкарская СОШ»</w:t>
      </w:r>
      <w:r>
        <w:rPr>
          <w:b/>
          <w:sz w:val="32"/>
          <w:szCs w:val="32"/>
        </w:rPr>
        <w:t xml:space="preserve"> </w:t>
      </w:r>
    </w:p>
    <w:p w:rsidR="00EB4E49" w:rsidRPr="00D24B73" w:rsidRDefault="00EB4E49" w:rsidP="00CE128C">
      <w:pPr>
        <w:ind w:firstLine="709"/>
        <w:jc w:val="center"/>
        <w:rPr>
          <w:b/>
          <w:sz w:val="32"/>
          <w:szCs w:val="32"/>
        </w:rPr>
      </w:pPr>
    </w:p>
    <w:p w:rsidR="00EB4E49" w:rsidRPr="00D24B73" w:rsidRDefault="00CE128C" w:rsidP="00CE128C">
      <w:pPr>
        <w:jc w:val="center"/>
        <w:rPr>
          <w:b/>
          <w:sz w:val="32"/>
          <w:szCs w:val="32"/>
        </w:rPr>
      </w:pPr>
      <w:r>
        <w:rPr>
          <w:b/>
          <w:sz w:val="32"/>
          <w:szCs w:val="32"/>
        </w:rPr>
        <w:t xml:space="preserve">          (новая редакция)</w:t>
      </w:r>
    </w:p>
    <w:p w:rsidR="00EB4E49" w:rsidRPr="00D24B73" w:rsidRDefault="00EB4E49" w:rsidP="00CE128C">
      <w:pPr>
        <w:jc w:val="center"/>
        <w:rPr>
          <w:b/>
          <w:sz w:val="32"/>
          <w:szCs w:val="32"/>
        </w:rPr>
      </w:pPr>
    </w:p>
    <w:p w:rsidR="00EB4E49" w:rsidRPr="00D24B73" w:rsidRDefault="00FF131E" w:rsidP="00FF131E">
      <w:pPr>
        <w:tabs>
          <w:tab w:val="left" w:pos="6993"/>
        </w:tabs>
        <w:rPr>
          <w:b/>
          <w:sz w:val="32"/>
          <w:szCs w:val="32"/>
        </w:rPr>
      </w:pPr>
      <w:r>
        <w:rPr>
          <w:b/>
          <w:sz w:val="32"/>
          <w:szCs w:val="32"/>
        </w:rPr>
        <w:tab/>
      </w:r>
    </w:p>
    <w:p w:rsidR="00EB4E49" w:rsidRPr="00D24B73" w:rsidRDefault="00EB4E49" w:rsidP="00EB4E49">
      <w:pPr>
        <w:rPr>
          <w:b/>
          <w:sz w:val="32"/>
          <w:szCs w:val="32"/>
        </w:rPr>
      </w:pPr>
    </w:p>
    <w:p w:rsidR="00EB4E49" w:rsidRPr="00D24B73" w:rsidRDefault="00EB4E49" w:rsidP="00EB4E49">
      <w:pPr>
        <w:rPr>
          <w:b/>
          <w:sz w:val="32"/>
          <w:szCs w:val="32"/>
        </w:rPr>
      </w:pPr>
    </w:p>
    <w:p w:rsidR="00EB4E49" w:rsidRPr="00D24B73" w:rsidRDefault="00EB4E49" w:rsidP="00EB4E49">
      <w:pPr>
        <w:rPr>
          <w:b/>
          <w:sz w:val="32"/>
          <w:szCs w:val="32"/>
        </w:rPr>
      </w:pPr>
    </w:p>
    <w:p w:rsidR="00EB4E49" w:rsidRPr="00D24B73" w:rsidRDefault="00EB4E49" w:rsidP="00EB4E49">
      <w:pPr>
        <w:rPr>
          <w:b/>
          <w:sz w:val="32"/>
          <w:szCs w:val="32"/>
        </w:rPr>
      </w:pPr>
    </w:p>
    <w:p w:rsidR="00EB4E49" w:rsidRPr="00D24B73" w:rsidRDefault="00EB4E49" w:rsidP="00EB4E49">
      <w:pPr>
        <w:rPr>
          <w:b/>
          <w:sz w:val="32"/>
          <w:szCs w:val="32"/>
        </w:rPr>
      </w:pPr>
    </w:p>
    <w:p w:rsidR="00EB4E49" w:rsidRPr="00D24B73" w:rsidRDefault="00EB4E49" w:rsidP="00EB4E49">
      <w:pPr>
        <w:rPr>
          <w:b/>
          <w:sz w:val="32"/>
          <w:szCs w:val="32"/>
        </w:rPr>
      </w:pPr>
    </w:p>
    <w:p w:rsidR="00EB4E49" w:rsidRPr="00D24B73" w:rsidRDefault="00EB4E49" w:rsidP="00EB4E49">
      <w:pPr>
        <w:rPr>
          <w:b/>
          <w:sz w:val="32"/>
          <w:szCs w:val="32"/>
        </w:rPr>
      </w:pPr>
    </w:p>
    <w:p w:rsidR="00EB4E49" w:rsidRPr="00DD1C82" w:rsidRDefault="00EB4E49" w:rsidP="00EB4E49">
      <w:pPr>
        <w:pStyle w:val="afffff2"/>
        <w:jc w:val="center"/>
        <w:rPr>
          <w:rStyle w:val="Zag110"/>
        </w:rPr>
      </w:pPr>
    </w:p>
    <w:p w:rsidR="00EB4E49" w:rsidRDefault="00EB4E49" w:rsidP="00EB4E49">
      <w:pPr>
        <w:pStyle w:val="afffff2"/>
        <w:rPr>
          <w:rStyle w:val="Zag110"/>
        </w:rPr>
      </w:pPr>
    </w:p>
    <w:p w:rsidR="00FF131E" w:rsidRDefault="00FF131E" w:rsidP="00CE128C">
      <w:pPr>
        <w:pStyle w:val="afffff2"/>
        <w:ind w:firstLine="0"/>
        <w:jc w:val="center"/>
        <w:rPr>
          <w:rStyle w:val="Zag110"/>
        </w:rPr>
      </w:pPr>
    </w:p>
    <w:p w:rsidR="00FF131E" w:rsidRDefault="00FF131E" w:rsidP="00ED0C5B">
      <w:pPr>
        <w:pStyle w:val="afffff2"/>
        <w:ind w:firstLine="0"/>
        <w:rPr>
          <w:rStyle w:val="Zag110"/>
        </w:rPr>
      </w:pPr>
    </w:p>
    <w:p w:rsidR="00EB4E49" w:rsidRDefault="00EB4E49" w:rsidP="00CE128C">
      <w:pPr>
        <w:pStyle w:val="afffff2"/>
        <w:ind w:firstLine="0"/>
        <w:jc w:val="center"/>
        <w:rPr>
          <w:rStyle w:val="Zag110"/>
          <w:b/>
        </w:rPr>
      </w:pPr>
      <w:r w:rsidRPr="00B8211F">
        <w:rPr>
          <w:rStyle w:val="Zag110"/>
        </w:rPr>
        <w:t>Нижние Нарыкары</w:t>
      </w:r>
    </w:p>
    <w:p w:rsidR="00EB4E49" w:rsidRPr="00B8211F" w:rsidRDefault="00ED0C5B" w:rsidP="00ED0C5B">
      <w:pPr>
        <w:pStyle w:val="afffff2"/>
        <w:rPr>
          <w:rStyle w:val="Zag110"/>
          <w:b/>
        </w:rPr>
      </w:pPr>
      <w:r>
        <w:rPr>
          <w:rStyle w:val="Zag110"/>
        </w:rPr>
        <w:t xml:space="preserve">                                                                  </w:t>
      </w:r>
      <w:r w:rsidR="00A659A9">
        <w:rPr>
          <w:rStyle w:val="Zag110"/>
        </w:rPr>
        <w:t>20</w:t>
      </w:r>
      <w:r w:rsidR="008D0E7D">
        <w:rPr>
          <w:rStyle w:val="Zag110"/>
        </w:rPr>
        <w:t>22</w:t>
      </w:r>
    </w:p>
    <w:p w:rsidR="00CE128C" w:rsidRDefault="00CE128C" w:rsidP="00CE128C">
      <w:pPr>
        <w:pStyle w:val="Default"/>
        <w:ind w:firstLine="993"/>
        <w:jc w:val="center"/>
        <w:rPr>
          <w:b/>
        </w:rPr>
      </w:pPr>
    </w:p>
    <w:p w:rsidR="00CE128C" w:rsidRDefault="00CE128C" w:rsidP="00C03645">
      <w:pPr>
        <w:pStyle w:val="Default"/>
        <w:ind w:firstLine="993"/>
        <w:jc w:val="center"/>
        <w:rPr>
          <w:b/>
        </w:rPr>
      </w:pPr>
    </w:p>
    <w:p w:rsidR="00BA6264" w:rsidRDefault="00BA6264" w:rsidP="00C03645">
      <w:pPr>
        <w:pStyle w:val="Default"/>
        <w:ind w:firstLine="993"/>
        <w:jc w:val="center"/>
        <w:rPr>
          <w:b/>
        </w:rPr>
      </w:pPr>
    </w:p>
    <w:p w:rsidR="001E3F75" w:rsidRPr="00060E6E" w:rsidRDefault="001E3F75" w:rsidP="005D6815">
      <w:pPr>
        <w:pStyle w:val="Default"/>
        <w:ind w:firstLine="993"/>
        <w:jc w:val="center"/>
        <w:rPr>
          <w:b/>
        </w:rPr>
      </w:pPr>
      <w:r w:rsidRPr="00060E6E">
        <w:rPr>
          <w:b/>
        </w:rPr>
        <w:t>Содержание</w:t>
      </w:r>
    </w:p>
    <w:p w:rsidR="00B23E31" w:rsidRDefault="00B23E31" w:rsidP="00B23E31">
      <w:pPr>
        <w:pStyle w:val="Default"/>
        <w:numPr>
          <w:ilvl w:val="0"/>
          <w:numId w:val="238"/>
        </w:numPr>
        <w:jc w:val="both"/>
        <w:rPr>
          <w:color w:val="auto"/>
        </w:rPr>
      </w:pPr>
      <w:r>
        <w:rPr>
          <w:bCs/>
          <w:color w:val="auto"/>
        </w:rPr>
        <w:t>ЦЕЛЕВОЙ РАЗДЕЛ.</w:t>
      </w:r>
    </w:p>
    <w:p w:rsidR="00422030" w:rsidRPr="00B23E31" w:rsidRDefault="00B23E31" w:rsidP="00B23E31">
      <w:pPr>
        <w:pStyle w:val="Default"/>
        <w:numPr>
          <w:ilvl w:val="1"/>
          <w:numId w:val="238"/>
        </w:numPr>
        <w:jc w:val="both"/>
        <w:rPr>
          <w:color w:val="auto"/>
        </w:rPr>
      </w:pPr>
      <w:r>
        <w:rPr>
          <w:color w:val="auto"/>
        </w:rPr>
        <w:t xml:space="preserve">  </w:t>
      </w:r>
      <w:r w:rsidR="00422030" w:rsidRPr="00B23E31">
        <w:t>Пояснительная записка Цели и задачи реализации ООП ООО</w:t>
      </w:r>
      <w:r w:rsidR="00BA7ADA">
        <w:t>…………………</w:t>
      </w:r>
      <w:proofErr w:type="gramStart"/>
      <w:r w:rsidR="00BA7ADA">
        <w:t>…….</w:t>
      </w:r>
      <w:proofErr w:type="gramEnd"/>
      <w:r w:rsidR="00BA7ADA">
        <w:t>.2</w:t>
      </w:r>
    </w:p>
    <w:p w:rsidR="00422030" w:rsidRPr="00B23E31" w:rsidRDefault="00B23E31" w:rsidP="00B23E31">
      <w:pPr>
        <w:pStyle w:val="Default"/>
        <w:numPr>
          <w:ilvl w:val="1"/>
          <w:numId w:val="238"/>
        </w:numPr>
        <w:jc w:val="both"/>
        <w:rPr>
          <w:color w:val="auto"/>
        </w:rPr>
      </w:pPr>
      <w:r>
        <w:rPr>
          <w:color w:val="auto"/>
        </w:rPr>
        <w:t xml:space="preserve">  </w:t>
      </w:r>
      <w:r w:rsidR="00422030" w:rsidRPr="00B23E31">
        <w:t>Принципы формирования и механизмы реализ</w:t>
      </w:r>
      <w:r w:rsidR="00BA7ADA">
        <w:t xml:space="preserve">ации программы ООО, в том числе </w:t>
      </w:r>
      <w:r w:rsidR="00422030" w:rsidRPr="00B23E31">
        <w:t>посредством реализации индивидуальных учебных планов</w:t>
      </w:r>
      <w:r w:rsidR="00BA7ADA">
        <w:t>……………………………3</w:t>
      </w:r>
    </w:p>
    <w:p w:rsidR="00B23E31" w:rsidRDefault="00B23E31" w:rsidP="00B23E31">
      <w:pPr>
        <w:pStyle w:val="Default"/>
        <w:numPr>
          <w:ilvl w:val="1"/>
          <w:numId w:val="238"/>
        </w:numPr>
        <w:jc w:val="both"/>
        <w:rPr>
          <w:color w:val="auto"/>
        </w:rPr>
      </w:pPr>
      <w:r>
        <w:rPr>
          <w:color w:val="auto"/>
        </w:rPr>
        <w:t xml:space="preserve">  </w:t>
      </w:r>
      <w:r w:rsidR="00422030" w:rsidRPr="00B23E31">
        <w:t>Общая характеристика программы ООО</w:t>
      </w:r>
      <w:r w:rsidR="00E94A47">
        <w:t>…………………………………………</w:t>
      </w:r>
      <w:proofErr w:type="gramStart"/>
      <w:r w:rsidR="00E94A47">
        <w:t>…….</w:t>
      </w:r>
      <w:proofErr w:type="gramEnd"/>
      <w:r w:rsidR="00E94A47">
        <w:t>3</w:t>
      </w:r>
    </w:p>
    <w:p w:rsidR="00B23E31" w:rsidRPr="00B23E31" w:rsidRDefault="00B23E31" w:rsidP="00B23E31">
      <w:pPr>
        <w:pStyle w:val="Default"/>
        <w:numPr>
          <w:ilvl w:val="1"/>
          <w:numId w:val="238"/>
        </w:numPr>
        <w:jc w:val="both"/>
        <w:rPr>
          <w:color w:val="auto"/>
        </w:rPr>
      </w:pPr>
      <w:r>
        <w:rPr>
          <w:color w:val="auto"/>
        </w:rPr>
        <w:t xml:space="preserve">  </w:t>
      </w:r>
      <w:r w:rsidR="001E3F75" w:rsidRPr="00B23E31">
        <w:rPr>
          <w:bCs/>
          <w:color w:val="auto"/>
        </w:rPr>
        <w:t>Планируемые результаты освоения обучающимися основной образовательной программы основного общего образования</w:t>
      </w:r>
      <w:r w:rsidR="00BB1383">
        <w:rPr>
          <w:bCs/>
          <w:color w:val="auto"/>
        </w:rPr>
        <w:t>………………………………………</w:t>
      </w:r>
      <w:proofErr w:type="gramStart"/>
      <w:r w:rsidR="00BB1383">
        <w:rPr>
          <w:bCs/>
          <w:color w:val="auto"/>
        </w:rPr>
        <w:t>…….</w:t>
      </w:r>
      <w:proofErr w:type="gramEnd"/>
      <w:r w:rsidR="00BB1383">
        <w:rPr>
          <w:bCs/>
          <w:color w:val="auto"/>
        </w:rPr>
        <w:t>.4</w:t>
      </w:r>
    </w:p>
    <w:p w:rsidR="00DA3B06" w:rsidRPr="00B23E31" w:rsidRDefault="00B23E31" w:rsidP="00B23E31">
      <w:pPr>
        <w:pStyle w:val="Default"/>
        <w:numPr>
          <w:ilvl w:val="1"/>
          <w:numId w:val="238"/>
        </w:numPr>
        <w:jc w:val="both"/>
        <w:rPr>
          <w:color w:val="auto"/>
        </w:rPr>
      </w:pPr>
      <w:r>
        <w:rPr>
          <w:bCs/>
          <w:color w:val="auto"/>
        </w:rPr>
        <w:t xml:space="preserve"> </w:t>
      </w:r>
      <w:r w:rsidR="00DA3B06" w:rsidRPr="00B23E31">
        <w:rPr>
          <w:bCs/>
          <w:color w:val="auto"/>
        </w:rPr>
        <w:t xml:space="preserve">Система оценки достижения планируемых результатов освоения программы </w:t>
      </w:r>
      <w:proofErr w:type="gramStart"/>
      <w:r w:rsidR="00DA3B06" w:rsidRPr="00B23E31">
        <w:rPr>
          <w:bCs/>
          <w:color w:val="auto"/>
        </w:rPr>
        <w:t>ООО</w:t>
      </w:r>
      <w:r w:rsidR="00BB1383">
        <w:rPr>
          <w:bCs/>
          <w:color w:val="auto"/>
        </w:rPr>
        <w:t>..</w:t>
      </w:r>
      <w:proofErr w:type="gramEnd"/>
      <w:r w:rsidR="00BB1383">
        <w:rPr>
          <w:bCs/>
          <w:color w:val="auto"/>
        </w:rPr>
        <w:t>54</w:t>
      </w:r>
    </w:p>
    <w:p w:rsidR="00B23E31" w:rsidRDefault="00B23E31" w:rsidP="00B23E31">
      <w:pPr>
        <w:pStyle w:val="Default"/>
        <w:numPr>
          <w:ilvl w:val="0"/>
          <w:numId w:val="238"/>
        </w:numPr>
        <w:jc w:val="both"/>
        <w:rPr>
          <w:color w:val="auto"/>
        </w:rPr>
      </w:pPr>
      <w:r>
        <w:rPr>
          <w:color w:val="auto"/>
        </w:rPr>
        <w:t>СОДЕРЖАТЕЛЬНЫЙ РАЗДЕЛ.</w:t>
      </w:r>
    </w:p>
    <w:p w:rsidR="00DA3B06" w:rsidRDefault="00B73205" w:rsidP="00FF131E">
      <w:pPr>
        <w:pStyle w:val="Default"/>
        <w:numPr>
          <w:ilvl w:val="1"/>
          <w:numId w:val="238"/>
        </w:numPr>
        <w:jc w:val="both"/>
      </w:pPr>
      <w:r w:rsidRPr="00B73205">
        <w:t xml:space="preserve"> Рабочие программы учебных предметов, учебных курсов (в том числе внеурочной деятельности), учебных модулей</w:t>
      </w:r>
      <w:r>
        <w:t>…………………………………………………</w:t>
      </w:r>
      <w:proofErr w:type="gramStart"/>
      <w:r>
        <w:t>…….</w:t>
      </w:r>
      <w:proofErr w:type="gramEnd"/>
      <w:r>
        <w:t>.61</w:t>
      </w:r>
    </w:p>
    <w:p w:rsidR="00864CD5" w:rsidRPr="00864CD5" w:rsidRDefault="00864CD5" w:rsidP="00864CD5">
      <w:pPr>
        <w:pStyle w:val="Default"/>
        <w:numPr>
          <w:ilvl w:val="1"/>
          <w:numId w:val="238"/>
        </w:numPr>
        <w:jc w:val="both"/>
      </w:pPr>
      <w:r w:rsidRPr="00864CD5">
        <w:t>Описание содержания, видов и форм организации учебной деятельности по развитию информационно-коммуникационных технологий</w:t>
      </w:r>
      <w:r>
        <w:t>………………………………</w:t>
      </w:r>
      <w:proofErr w:type="gramStart"/>
      <w:r>
        <w:t>…….</w:t>
      </w:r>
      <w:proofErr w:type="gramEnd"/>
      <w:r>
        <w:t>.66</w:t>
      </w:r>
    </w:p>
    <w:p w:rsidR="00864CD5" w:rsidRDefault="00F52E9B" w:rsidP="00F52E9B">
      <w:pPr>
        <w:pStyle w:val="Default"/>
        <w:numPr>
          <w:ilvl w:val="1"/>
          <w:numId w:val="238"/>
        </w:numPr>
        <w:jc w:val="both"/>
      </w:pPr>
      <w:r w:rsidRPr="00F52E9B">
        <w:t>Виды взаимодействия с учебными, научными и социальными организациями, формы привлечения консультантов, экспертов и научных руководителей</w:t>
      </w:r>
      <w:r>
        <w:t>……………</w:t>
      </w:r>
      <w:proofErr w:type="gramStart"/>
      <w:r>
        <w:t>…….</w:t>
      </w:r>
      <w:proofErr w:type="gramEnd"/>
      <w:r>
        <w:t>.71</w:t>
      </w:r>
    </w:p>
    <w:p w:rsidR="00F52E9B" w:rsidRDefault="00F52E9B" w:rsidP="00F52E9B">
      <w:pPr>
        <w:pStyle w:val="Default"/>
        <w:numPr>
          <w:ilvl w:val="1"/>
          <w:numId w:val="238"/>
        </w:numPr>
        <w:jc w:val="both"/>
      </w:pPr>
      <w:r>
        <w:t xml:space="preserve"> </w:t>
      </w:r>
      <w:r w:rsidRPr="00F52E9B">
        <w:t>Рабочая программа воспитания</w:t>
      </w:r>
      <w:r>
        <w:t>…………………………………………………………73</w:t>
      </w:r>
    </w:p>
    <w:p w:rsidR="00EB2658" w:rsidRDefault="00EB2658" w:rsidP="00EB2658">
      <w:pPr>
        <w:pStyle w:val="Default"/>
        <w:numPr>
          <w:ilvl w:val="1"/>
          <w:numId w:val="238"/>
        </w:numPr>
        <w:jc w:val="both"/>
      </w:pPr>
      <w:r w:rsidRPr="00EB2658">
        <w:t xml:space="preserve"> Программа коррекционной работы</w:t>
      </w:r>
      <w:r>
        <w:t>………………………………………………</w:t>
      </w:r>
      <w:proofErr w:type="gramStart"/>
      <w:r>
        <w:t>…….</w:t>
      </w:r>
      <w:proofErr w:type="gramEnd"/>
      <w:r>
        <w:t>75</w:t>
      </w:r>
    </w:p>
    <w:p w:rsidR="00864CD5" w:rsidRPr="004C1B31" w:rsidRDefault="00864CD5" w:rsidP="00864CD5">
      <w:pPr>
        <w:ind w:firstLine="993"/>
        <w:jc w:val="both"/>
        <w:rPr>
          <w:b/>
          <w:color w:val="000000"/>
        </w:rPr>
      </w:pPr>
      <w:r w:rsidRPr="004C1B31">
        <w:rPr>
          <w:b/>
          <w:color w:val="000000"/>
        </w:rPr>
        <w:t xml:space="preserve">3. </w:t>
      </w:r>
      <w:r>
        <w:rPr>
          <w:color w:val="000000"/>
        </w:rPr>
        <w:t>ОРГАНИЗАЦИОННЫЙ РАЗДЕЛ</w:t>
      </w:r>
    </w:p>
    <w:p w:rsidR="00864CD5" w:rsidRDefault="00864CD5" w:rsidP="00864CD5">
      <w:pPr>
        <w:ind w:left="423" w:firstLine="993"/>
        <w:jc w:val="both"/>
        <w:rPr>
          <w:rFonts w:eastAsia="@Arial Unicode MS"/>
          <w:bCs/>
        </w:rPr>
      </w:pPr>
      <w:r w:rsidRPr="00864CD5">
        <w:rPr>
          <w:color w:val="000000"/>
        </w:rPr>
        <w:t xml:space="preserve">3.1. </w:t>
      </w:r>
      <w:r w:rsidRPr="00864CD5">
        <w:rPr>
          <w:rFonts w:eastAsia="@Arial Unicode MS"/>
          <w:bCs/>
        </w:rPr>
        <w:t>Примерный учебный план основного общего образования</w:t>
      </w:r>
      <w:r>
        <w:rPr>
          <w:rFonts w:eastAsia="@Arial Unicode MS"/>
          <w:bCs/>
        </w:rPr>
        <w:t>……………………</w:t>
      </w:r>
      <w:proofErr w:type="gramStart"/>
      <w:r>
        <w:rPr>
          <w:rFonts w:eastAsia="@Arial Unicode MS"/>
          <w:bCs/>
        </w:rPr>
        <w:t>…….</w:t>
      </w:r>
      <w:proofErr w:type="gramEnd"/>
      <w:r>
        <w:rPr>
          <w:rFonts w:eastAsia="@Arial Unicode MS"/>
          <w:bCs/>
        </w:rPr>
        <w:t>62</w:t>
      </w:r>
    </w:p>
    <w:p w:rsidR="00864CD5" w:rsidRDefault="00864CD5" w:rsidP="00864CD5">
      <w:pPr>
        <w:ind w:left="423" w:firstLine="993"/>
        <w:jc w:val="both"/>
        <w:rPr>
          <w:rFonts w:eastAsia="@Arial Unicode MS"/>
          <w:bCs/>
        </w:rPr>
      </w:pPr>
      <w:r>
        <w:rPr>
          <w:color w:val="000000"/>
        </w:rPr>
        <w:t>3.</w:t>
      </w:r>
      <w:r>
        <w:rPr>
          <w:rFonts w:eastAsia="@Arial Unicode MS"/>
          <w:bCs/>
        </w:rPr>
        <w:t xml:space="preserve">2. </w:t>
      </w:r>
      <w:r w:rsidR="005D6815" w:rsidRPr="005D6815">
        <w:rPr>
          <w:rFonts w:eastAsia="@Arial Unicode MS"/>
          <w:bCs/>
        </w:rPr>
        <w:t>План внеурочной деятельности</w:t>
      </w:r>
      <w:r w:rsidR="005D6815">
        <w:rPr>
          <w:rFonts w:eastAsia="@Arial Unicode MS"/>
          <w:bCs/>
        </w:rPr>
        <w:t>………………………………………………………...89</w:t>
      </w:r>
    </w:p>
    <w:p w:rsidR="005D6815" w:rsidRPr="00864CD5" w:rsidRDefault="005D6815" w:rsidP="00864CD5">
      <w:pPr>
        <w:ind w:left="423" w:firstLine="993"/>
        <w:jc w:val="both"/>
        <w:rPr>
          <w:rFonts w:eastAsia="@Arial Unicode MS"/>
          <w:bCs/>
        </w:rPr>
      </w:pPr>
      <w:r>
        <w:rPr>
          <w:color w:val="000000"/>
        </w:rPr>
        <w:t>3.</w:t>
      </w:r>
      <w:r>
        <w:rPr>
          <w:rFonts w:eastAsia="@Arial Unicode MS"/>
          <w:bCs/>
        </w:rPr>
        <w:t xml:space="preserve">3. </w:t>
      </w:r>
      <w:r w:rsidR="003777D6" w:rsidRPr="003777D6">
        <w:rPr>
          <w:rFonts w:eastAsia="@Arial Unicode MS"/>
          <w:bCs/>
        </w:rPr>
        <w:t>Календарный учебный график</w:t>
      </w:r>
      <w:r w:rsidR="003777D6">
        <w:rPr>
          <w:rFonts w:eastAsia="@Arial Unicode MS"/>
          <w:bCs/>
        </w:rPr>
        <w:t>………………………………………………………....89</w:t>
      </w:r>
    </w:p>
    <w:p w:rsidR="00864CD5" w:rsidRDefault="00864CD5" w:rsidP="00864CD5">
      <w:pPr>
        <w:pStyle w:val="Default"/>
        <w:jc w:val="both"/>
      </w:pPr>
    </w:p>
    <w:p w:rsidR="00864CD5" w:rsidRDefault="00864CD5" w:rsidP="00864CD5">
      <w:pPr>
        <w:pStyle w:val="Default"/>
        <w:jc w:val="both"/>
      </w:pPr>
    </w:p>
    <w:p w:rsidR="00864CD5" w:rsidRDefault="00864CD5" w:rsidP="00864CD5">
      <w:pPr>
        <w:pStyle w:val="Default"/>
        <w:jc w:val="both"/>
        <w:sectPr w:rsidR="00864CD5" w:rsidSect="000E3CE8">
          <w:footerReference w:type="default" r:id="rId8"/>
          <w:footerReference w:type="first" r:id="rId9"/>
          <w:pgSz w:w="11906" w:h="16838"/>
          <w:pgMar w:top="567" w:right="567" w:bottom="567" w:left="851" w:header="709" w:footer="709" w:gutter="0"/>
          <w:pgNumType w:start="0" w:chapSep="period"/>
          <w:cols w:space="708"/>
          <w:titlePg/>
          <w:docGrid w:linePitch="360"/>
        </w:sectPr>
      </w:pPr>
    </w:p>
    <w:p w:rsidR="001E3F75" w:rsidRPr="001E3F75" w:rsidRDefault="001E3F75" w:rsidP="00C03645">
      <w:pPr>
        <w:pStyle w:val="Default"/>
        <w:pageBreakBefore/>
        <w:ind w:firstLine="993"/>
      </w:pPr>
      <w:r w:rsidRPr="001E3F75">
        <w:rPr>
          <w:b/>
          <w:bCs/>
        </w:rPr>
        <w:lastRenderedPageBreak/>
        <w:t xml:space="preserve">1. Целевой раздел </w:t>
      </w:r>
    </w:p>
    <w:p w:rsidR="00EB176E" w:rsidRPr="00EB176E" w:rsidRDefault="00EB176E" w:rsidP="002B6D1B">
      <w:pPr>
        <w:pStyle w:val="Default"/>
        <w:ind w:firstLine="993"/>
        <w:jc w:val="both"/>
        <w:rPr>
          <w:b/>
        </w:rPr>
      </w:pPr>
      <w:r w:rsidRPr="00EB176E">
        <w:rPr>
          <w:b/>
        </w:rPr>
        <w:t>1.1. Пояснительная записка Цели и задачи реализации ООП ООО.</w:t>
      </w:r>
    </w:p>
    <w:p w:rsidR="00EB176E" w:rsidRDefault="00EB176E" w:rsidP="002B6D1B">
      <w:pPr>
        <w:pStyle w:val="Default"/>
        <w:ind w:firstLine="993"/>
        <w:jc w:val="both"/>
      </w:pPr>
      <w:r>
        <w:t xml:space="preserve"> Целями реализации основной образовательной программы основного общего образования являются: 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становление и развитие личности обучающегося в ее самобытности, уникальности, неповторимости. </w:t>
      </w:r>
    </w:p>
    <w:p w:rsidR="00EB176E" w:rsidRDefault="00EB176E" w:rsidP="002B6D1B">
      <w:pPr>
        <w:pStyle w:val="Default"/>
        <w:ind w:firstLine="993"/>
        <w:jc w:val="both"/>
      </w:pPr>
      <w:r>
        <w:t xml:space="preserve">Достижение поставленных целей при разработке и реализации МБОУ «Нижненарыкарская СОШ» основной образовательной программы основного общего образования предусматривает решение следующих основных задач: </w:t>
      </w:r>
    </w:p>
    <w:p w:rsidR="00EB176E" w:rsidRDefault="00EB176E" w:rsidP="00121274">
      <w:pPr>
        <w:pStyle w:val="Default"/>
        <w:numPr>
          <w:ilvl w:val="0"/>
          <w:numId w:val="214"/>
        </w:numPr>
        <w:jc w:val="both"/>
      </w:pPr>
      <w:r>
        <w:t xml:space="preserve">обеспечение соответствия основной образовательной программы требованиям Федерального </w:t>
      </w:r>
    </w:p>
    <w:p w:rsidR="00EB176E" w:rsidRDefault="00EB176E" w:rsidP="00121274">
      <w:pPr>
        <w:pStyle w:val="Default"/>
        <w:numPr>
          <w:ilvl w:val="0"/>
          <w:numId w:val="214"/>
        </w:numPr>
        <w:jc w:val="both"/>
      </w:pPr>
      <w:r>
        <w:t xml:space="preserve">государственного образовательного стандарта основного общего образования (ФГОС ООО); </w:t>
      </w:r>
    </w:p>
    <w:p w:rsidR="00EB176E" w:rsidRDefault="00EB176E" w:rsidP="00121274">
      <w:pPr>
        <w:pStyle w:val="Default"/>
        <w:numPr>
          <w:ilvl w:val="0"/>
          <w:numId w:val="214"/>
        </w:numPr>
        <w:jc w:val="both"/>
      </w:pPr>
      <w:r>
        <w:t xml:space="preserve">обеспечение преемственности начального общего, основного общего, среднего общего образования; </w:t>
      </w:r>
    </w:p>
    <w:p w:rsidR="00EB176E" w:rsidRDefault="00EB176E" w:rsidP="00121274">
      <w:pPr>
        <w:pStyle w:val="Default"/>
        <w:numPr>
          <w:ilvl w:val="0"/>
          <w:numId w:val="214"/>
        </w:numPr>
        <w:jc w:val="both"/>
      </w:pPr>
      <w: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EB176E" w:rsidRDefault="00EB176E" w:rsidP="00121274">
      <w:pPr>
        <w:pStyle w:val="Default"/>
        <w:numPr>
          <w:ilvl w:val="0"/>
          <w:numId w:val="214"/>
        </w:numPr>
        <w:jc w:val="both"/>
      </w:pPr>
      <w:r>
        <w:t xml:space="preserve">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 </w:t>
      </w:r>
    </w:p>
    <w:p w:rsidR="00EB176E" w:rsidRDefault="00EB176E" w:rsidP="00121274">
      <w:pPr>
        <w:pStyle w:val="Default"/>
        <w:numPr>
          <w:ilvl w:val="0"/>
          <w:numId w:val="214"/>
        </w:numPr>
        <w:jc w:val="both"/>
      </w:pPr>
      <w:r>
        <w:t xml:space="preserve">обеспечение эффективного сочетания урочных и внеурочных форм организации учебных занятий, взаимодействия всех участников образовательных отношений; взаимодействие МБОУ «Нижненарыкарская СОШ» при реализации основной образовательной программы с социальными партнерами; </w:t>
      </w:r>
    </w:p>
    <w:p w:rsidR="00EB176E" w:rsidRDefault="00EB176E" w:rsidP="00121274">
      <w:pPr>
        <w:pStyle w:val="Default"/>
        <w:numPr>
          <w:ilvl w:val="0"/>
          <w:numId w:val="214"/>
        </w:numPr>
        <w:jc w:val="both"/>
      </w:pPr>
      <w:r>
        <w:t xml:space="preserve">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 </w:t>
      </w:r>
    </w:p>
    <w:p w:rsidR="00EB176E" w:rsidRDefault="00EB176E" w:rsidP="00121274">
      <w:pPr>
        <w:pStyle w:val="Default"/>
        <w:numPr>
          <w:ilvl w:val="0"/>
          <w:numId w:val="214"/>
        </w:numPr>
        <w:jc w:val="both"/>
      </w:pPr>
      <w:r>
        <w:t xml:space="preserve">организацию интеллектуальных и творческих соревнований, научно-технического творчества, проектной и учебно-исследовательской деятельности; </w:t>
      </w:r>
    </w:p>
    <w:p w:rsidR="00EB176E" w:rsidRDefault="00EB176E" w:rsidP="00121274">
      <w:pPr>
        <w:pStyle w:val="Default"/>
        <w:numPr>
          <w:ilvl w:val="0"/>
          <w:numId w:val="214"/>
        </w:numPr>
        <w:jc w:val="both"/>
      </w:pPr>
      <w: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t>внутришкольной</w:t>
      </w:r>
      <w:proofErr w:type="spellEnd"/>
      <w:r>
        <w:t xml:space="preserve"> социальной среды, школьного уклада; </w:t>
      </w:r>
    </w:p>
    <w:p w:rsidR="00EB176E" w:rsidRDefault="00EB176E" w:rsidP="00121274">
      <w:pPr>
        <w:pStyle w:val="Default"/>
        <w:numPr>
          <w:ilvl w:val="0"/>
          <w:numId w:val="214"/>
        </w:numPr>
        <w:jc w:val="both"/>
      </w:pPr>
      <w:r>
        <w:t xml:space="preserve">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  </w:t>
      </w:r>
    </w:p>
    <w:p w:rsidR="00EB176E" w:rsidRDefault="00EB176E" w:rsidP="00121274">
      <w:pPr>
        <w:pStyle w:val="Default"/>
        <w:numPr>
          <w:ilvl w:val="0"/>
          <w:numId w:val="214"/>
        </w:numPr>
        <w:jc w:val="both"/>
      </w:pPr>
      <w:r>
        <w:t xml:space="preserve">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 </w:t>
      </w:r>
    </w:p>
    <w:p w:rsidR="00EB176E" w:rsidRDefault="00EB176E" w:rsidP="00121274">
      <w:pPr>
        <w:pStyle w:val="Default"/>
        <w:numPr>
          <w:ilvl w:val="0"/>
          <w:numId w:val="214"/>
        </w:numPr>
        <w:jc w:val="both"/>
      </w:pPr>
      <w:r>
        <w:lastRenderedPageBreak/>
        <w:t xml:space="preserve">сохранение и укрепление физического, психологического и социального здоровья обучающихся, обеспечение их безопасности. </w:t>
      </w:r>
    </w:p>
    <w:p w:rsidR="00045125" w:rsidRPr="00045125" w:rsidRDefault="00045125" w:rsidP="00EB176E">
      <w:pPr>
        <w:pStyle w:val="Default"/>
        <w:ind w:firstLine="708"/>
        <w:jc w:val="both"/>
        <w:rPr>
          <w:b/>
        </w:rPr>
      </w:pPr>
      <w:r w:rsidRPr="00045125">
        <w:rPr>
          <w:b/>
        </w:rPr>
        <w:t xml:space="preserve">1.2. </w:t>
      </w:r>
      <w:r w:rsidR="00EB176E" w:rsidRPr="00045125">
        <w:rPr>
          <w:b/>
        </w:rPr>
        <w:t>Принципы формирования и механизмы реализации программы ООО, в том числе посредство</w:t>
      </w:r>
      <w:r w:rsidR="004751D2" w:rsidRPr="00045125">
        <w:rPr>
          <w:b/>
        </w:rPr>
        <w:t>м</w:t>
      </w:r>
      <w:r w:rsidR="00EB176E" w:rsidRPr="00045125">
        <w:rPr>
          <w:b/>
        </w:rPr>
        <w:t xml:space="preserve"> реализации индивидуальных учебных планов</w:t>
      </w:r>
      <w:r w:rsidRPr="00045125">
        <w:rPr>
          <w:b/>
        </w:rPr>
        <w:t>.</w:t>
      </w:r>
    </w:p>
    <w:p w:rsidR="00045125" w:rsidRDefault="00EB176E" w:rsidP="00EB176E">
      <w:pPr>
        <w:pStyle w:val="Default"/>
        <w:ind w:firstLine="708"/>
        <w:jc w:val="both"/>
      </w:pPr>
      <w:r>
        <w:t xml:space="preserve"> Методологической основой ФГОС является системно-</w:t>
      </w:r>
      <w:proofErr w:type="spellStart"/>
      <w:r>
        <w:t>деятельностный</w:t>
      </w:r>
      <w:proofErr w:type="spellEnd"/>
      <w:r>
        <w:t xml:space="preserve"> подход, который предполагает: </w:t>
      </w:r>
    </w:p>
    <w:p w:rsidR="00045125" w:rsidRDefault="00EB176E" w:rsidP="00121274">
      <w:pPr>
        <w:pStyle w:val="Default"/>
        <w:numPr>
          <w:ilvl w:val="0"/>
          <w:numId w:val="215"/>
        </w:numPr>
        <w:ind w:left="851" w:hanging="425"/>
        <w:jc w:val="both"/>
      </w:pPr>
      <w: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w:t>
      </w:r>
      <w:proofErr w:type="spellStart"/>
      <w:r>
        <w:t>поликонфессионального</w:t>
      </w:r>
      <w:proofErr w:type="spellEnd"/>
      <w:r>
        <w:t xml:space="preserve"> состава; </w:t>
      </w:r>
    </w:p>
    <w:p w:rsidR="00045125" w:rsidRDefault="00EB176E" w:rsidP="00121274">
      <w:pPr>
        <w:pStyle w:val="Default"/>
        <w:numPr>
          <w:ilvl w:val="0"/>
          <w:numId w:val="215"/>
        </w:numPr>
        <w:ind w:left="851" w:hanging="425"/>
        <w:jc w:val="both"/>
      </w:pPr>
      <w:r>
        <w:t xml:space="preserve">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 </w:t>
      </w:r>
    </w:p>
    <w:p w:rsidR="00045125" w:rsidRDefault="00EB176E" w:rsidP="00121274">
      <w:pPr>
        <w:pStyle w:val="Default"/>
        <w:numPr>
          <w:ilvl w:val="0"/>
          <w:numId w:val="215"/>
        </w:numPr>
        <w:ind w:left="851" w:hanging="425"/>
        <w:jc w:val="both"/>
      </w:pPr>
      <w:r>
        <w:t xml:space="preserve">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 </w:t>
      </w:r>
    </w:p>
    <w:p w:rsidR="00045125" w:rsidRDefault="00EB176E" w:rsidP="00121274">
      <w:pPr>
        <w:pStyle w:val="Default"/>
        <w:numPr>
          <w:ilvl w:val="0"/>
          <w:numId w:val="215"/>
        </w:numPr>
        <w:ind w:left="851" w:hanging="425"/>
        <w:jc w:val="both"/>
      </w:pPr>
      <w:r>
        <w:t xml:space="preserve">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045125" w:rsidRDefault="00EB176E" w:rsidP="00121274">
      <w:pPr>
        <w:pStyle w:val="Default"/>
        <w:numPr>
          <w:ilvl w:val="0"/>
          <w:numId w:val="215"/>
        </w:numPr>
        <w:ind w:left="851" w:hanging="425"/>
        <w:jc w:val="both"/>
      </w:pPr>
      <w:r>
        <w:t xml:space="preserve">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 </w:t>
      </w:r>
    </w:p>
    <w:p w:rsidR="00045125" w:rsidRDefault="00EB176E" w:rsidP="00121274">
      <w:pPr>
        <w:pStyle w:val="Default"/>
        <w:numPr>
          <w:ilvl w:val="0"/>
          <w:numId w:val="215"/>
        </w:numPr>
        <w:ind w:left="851" w:hanging="425"/>
        <w:jc w:val="both"/>
      </w:pPr>
      <w:r>
        <w:t xml:space="preserve">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 инвалидов и детей с ОВЗ. </w:t>
      </w:r>
    </w:p>
    <w:p w:rsidR="00045125" w:rsidRDefault="00045125" w:rsidP="00EB176E">
      <w:pPr>
        <w:pStyle w:val="Default"/>
        <w:ind w:firstLine="708"/>
        <w:jc w:val="both"/>
      </w:pPr>
      <w:r w:rsidRPr="00045125">
        <w:rPr>
          <w:b/>
        </w:rPr>
        <w:t xml:space="preserve">1.3. </w:t>
      </w:r>
      <w:r w:rsidR="00EB176E" w:rsidRPr="00045125">
        <w:rPr>
          <w:b/>
        </w:rPr>
        <w:t>Общая характеристика программы ООО</w:t>
      </w:r>
      <w:r w:rsidRPr="00045125">
        <w:rPr>
          <w:b/>
        </w:rPr>
        <w:t>.</w:t>
      </w:r>
      <w:r w:rsidR="00EB176E">
        <w:t xml:space="preserve"> </w:t>
      </w:r>
    </w:p>
    <w:p w:rsidR="00045125" w:rsidRDefault="00EB176E" w:rsidP="00EB176E">
      <w:pPr>
        <w:pStyle w:val="Default"/>
        <w:ind w:firstLine="708"/>
        <w:jc w:val="both"/>
      </w:pPr>
      <w:r>
        <w:t xml:space="preserve">Основная образовательная программа формируется с учетом психолого-педагогических особенностей развития детей 11–15 лет, связанных: </w:t>
      </w:r>
    </w:p>
    <w:p w:rsidR="00045125" w:rsidRDefault="00EB176E" w:rsidP="00121274">
      <w:pPr>
        <w:pStyle w:val="Default"/>
        <w:numPr>
          <w:ilvl w:val="0"/>
          <w:numId w:val="216"/>
        </w:numPr>
        <w:ind w:left="851" w:hanging="425"/>
        <w:jc w:val="both"/>
      </w:pPr>
      <w: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 смыслового и операционно</w:t>
      </w:r>
      <w:r w:rsidR="00045125">
        <w:t>-</w:t>
      </w:r>
      <w:r>
        <w:t xml:space="preserve">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 </w:t>
      </w:r>
    </w:p>
    <w:p w:rsidR="00045125" w:rsidRDefault="00EB176E" w:rsidP="00121274">
      <w:pPr>
        <w:pStyle w:val="Default"/>
        <w:numPr>
          <w:ilvl w:val="0"/>
          <w:numId w:val="216"/>
        </w:numPr>
        <w:ind w:left="851" w:hanging="425"/>
        <w:jc w:val="both"/>
      </w:pPr>
      <w:r>
        <w:t xml:space="preserve">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w:t>
      </w:r>
      <w:proofErr w:type="gramStart"/>
      <w:r>
        <w:t>оценки</w:t>
      </w:r>
      <w:proofErr w:type="gramEnd"/>
      <w:r>
        <w:t xml:space="preserve">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w:t>
      </w:r>
      <w:r w:rsidR="00045125">
        <w:t xml:space="preserve">ению жизненных планов во </w:t>
      </w:r>
      <w:proofErr w:type="spellStart"/>
      <w:r w:rsidR="00045125">
        <w:t>временн</w:t>
      </w:r>
      <w:r>
        <w:t>óй</w:t>
      </w:r>
      <w:proofErr w:type="spellEnd"/>
      <w:r>
        <w:t xml:space="preserve"> перспективе; </w:t>
      </w:r>
    </w:p>
    <w:p w:rsidR="00045125" w:rsidRDefault="00EB176E" w:rsidP="00121274">
      <w:pPr>
        <w:pStyle w:val="Default"/>
        <w:numPr>
          <w:ilvl w:val="0"/>
          <w:numId w:val="216"/>
        </w:numPr>
        <w:ind w:left="851" w:hanging="425"/>
        <w:jc w:val="both"/>
      </w:pPr>
      <w:r>
        <w:lastRenderedPageBreak/>
        <w:t xml:space="preserve">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 </w:t>
      </w:r>
    </w:p>
    <w:p w:rsidR="00756114" w:rsidRDefault="00EB176E" w:rsidP="00121274">
      <w:pPr>
        <w:pStyle w:val="Default"/>
        <w:numPr>
          <w:ilvl w:val="0"/>
          <w:numId w:val="216"/>
        </w:numPr>
        <w:ind w:left="851" w:hanging="425"/>
        <w:jc w:val="both"/>
      </w:pPr>
      <w:r>
        <w:t xml:space="preserve">с овладением коммуникативными средствами и способами организации кооперации и сотрудничества, развитием учебного сотрудничества, реализуемого </w:t>
      </w:r>
      <w:proofErr w:type="gramStart"/>
      <w:r>
        <w:t>в отношениях</w:t>
      </w:r>
      <w:proofErr w:type="gramEnd"/>
      <w:r>
        <w:t xml:space="preserve"> обучающихся с учителем и сверстниками; </w:t>
      </w:r>
    </w:p>
    <w:p w:rsidR="00045125" w:rsidRDefault="00EB176E" w:rsidP="00121274">
      <w:pPr>
        <w:pStyle w:val="Default"/>
        <w:numPr>
          <w:ilvl w:val="0"/>
          <w:numId w:val="216"/>
        </w:numPr>
        <w:ind w:left="851" w:hanging="425"/>
        <w:jc w:val="both"/>
      </w:pPr>
      <w:r>
        <w:t xml:space="preserve">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 </w:t>
      </w:r>
    </w:p>
    <w:p w:rsidR="00756114" w:rsidRDefault="00EB176E" w:rsidP="00121274">
      <w:pPr>
        <w:pStyle w:val="Default"/>
        <w:numPr>
          <w:ilvl w:val="0"/>
          <w:numId w:val="216"/>
        </w:numPr>
        <w:ind w:left="851" w:hanging="425"/>
        <w:jc w:val="both"/>
      </w:pPr>
      <w:r>
        <w:t xml:space="preserve">Переход обучающегося в основную школу совпадает с первым этапом подросткового развития - 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 </w:t>
      </w:r>
    </w:p>
    <w:p w:rsidR="00756114" w:rsidRDefault="00EB176E" w:rsidP="00EB176E">
      <w:pPr>
        <w:pStyle w:val="Default"/>
        <w:ind w:firstLine="708"/>
        <w:jc w:val="both"/>
      </w:pPr>
      <w:r>
        <w:t xml:space="preserve">Второй этап подросткового развития (14–15 лет, 8–9 классы), характеризуется: </w:t>
      </w:r>
    </w:p>
    <w:p w:rsidR="00422030" w:rsidRDefault="00EB176E" w:rsidP="00422030">
      <w:pPr>
        <w:pStyle w:val="Default"/>
        <w:jc w:val="both"/>
      </w:pPr>
      <w:r>
        <w:t xml:space="preserve">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6 переживаний; </w:t>
      </w:r>
      <w:r w:rsidR="00422030">
        <w:t xml:space="preserve">  </w:t>
      </w:r>
    </w:p>
    <w:p w:rsidR="00422030" w:rsidRDefault="00EB176E" w:rsidP="00121274">
      <w:pPr>
        <w:pStyle w:val="Default"/>
        <w:numPr>
          <w:ilvl w:val="0"/>
          <w:numId w:val="218"/>
        </w:numPr>
        <w:ind w:left="851"/>
        <w:jc w:val="both"/>
      </w:pPr>
      <w:r>
        <w:t xml:space="preserve">стремлением подростка к общению и совместной деятельности со сверстниками; </w:t>
      </w:r>
    </w:p>
    <w:p w:rsidR="00422030" w:rsidRDefault="00EB176E" w:rsidP="00121274">
      <w:pPr>
        <w:pStyle w:val="Default"/>
        <w:numPr>
          <w:ilvl w:val="0"/>
          <w:numId w:val="218"/>
        </w:numPr>
        <w:ind w:left="851"/>
        <w:jc w:val="both"/>
      </w:pPr>
      <w:r>
        <w:t xml:space="preserve">особой чувствительностью к морально-этическому «кодексу товарищества», в котором заданы важнейшие нормы социального поведения взрослого мира; </w:t>
      </w:r>
    </w:p>
    <w:p w:rsidR="00422030" w:rsidRDefault="00EB176E" w:rsidP="00121274">
      <w:pPr>
        <w:pStyle w:val="Default"/>
        <w:numPr>
          <w:ilvl w:val="0"/>
          <w:numId w:val="218"/>
        </w:numPr>
        <w:ind w:left="851"/>
        <w:jc w:val="both"/>
      </w:pPr>
      <w: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нравственных понятий и убеждений, выработку принципов, моральное развитие личности; т. е. моральным развитием личности; </w:t>
      </w:r>
    </w:p>
    <w:p w:rsidR="00422030" w:rsidRDefault="00EB176E" w:rsidP="00121274">
      <w:pPr>
        <w:pStyle w:val="Default"/>
        <w:numPr>
          <w:ilvl w:val="0"/>
          <w:numId w:val="218"/>
        </w:numPr>
        <w:ind w:left="851"/>
        <w:jc w:val="both"/>
      </w:pPr>
      <w:r>
        <w:t xml:space="preserve">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 </w:t>
      </w:r>
    </w:p>
    <w:p w:rsidR="00422030" w:rsidRDefault="00EB176E" w:rsidP="00121274">
      <w:pPr>
        <w:pStyle w:val="Default"/>
        <w:numPr>
          <w:ilvl w:val="0"/>
          <w:numId w:val="218"/>
        </w:numPr>
        <w:ind w:left="851"/>
        <w:jc w:val="both"/>
      </w:pPr>
      <w:r>
        <w:t xml:space="preserve">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 </w:t>
      </w:r>
    </w:p>
    <w:p w:rsidR="00422030" w:rsidRDefault="00EB176E" w:rsidP="00422030">
      <w:pPr>
        <w:pStyle w:val="Default"/>
        <w:ind w:firstLine="708"/>
        <w:jc w:val="both"/>
      </w:pPr>
      <w: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 </w:t>
      </w:r>
    </w:p>
    <w:p w:rsidR="00422030" w:rsidRDefault="00EB176E" w:rsidP="00422030">
      <w:pPr>
        <w:pStyle w:val="Default"/>
        <w:ind w:firstLine="708"/>
        <w:jc w:val="both"/>
      </w:pPr>
      <w: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361360" w:rsidRDefault="00FF4627" w:rsidP="00422030">
      <w:pPr>
        <w:pStyle w:val="Default"/>
        <w:ind w:firstLine="708"/>
        <w:jc w:val="both"/>
      </w:pPr>
      <w:r>
        <w:rPr>
          <w:b/>
        </w:rPr>
        <w:t xml:space="preserve">1.4. </w:t>
      </w:r>
      <w:r w:rsidR="00422030" w:rsidRPr="00361360">
        <w:rPr>
          <w:b/>
        </w:rPr>
        <w:t>Планируемые результаты освоения обучающимися программы ООО</w:t>
      </w:r>
      <w:r w:rsidR="00361360" w:rsidRPr="00361360">
        <w:rPr>
          <w:b/>
        </w:rPr>
        <w:t>.</w:t>
      </w:r>
      <w:r w:rsidR="00422030" w:rsidRPr="00361360">
        <w:rPr>
          <w:b/>
        </w:rPr>
        <w:t xml:space="preserve"> Общие положения</w:t>
      </w:r>
      <w:r w:rsidR="00361360" w:rsidRPr="00361360">
        <w:rPr>
          <w:b/>
        </w:rPr>
        <w:t>.</w:t>
      </w:r>
      <w:r w:rsidR="00422030">
        <w:t xml:space="preserve"> </w:t>
      </w:r>
    </w:p>
    <w:p w:rsidR="00361360" w:rsidRDefault="00422030" w:rsidP="00422030">
      <w:pPr>
        <w:pStyle w:val="Default"/>
        <w:ind w:firstLine="708"/>
        <w:jc w:val="both"/>
      </w:pPr>
      <w:r>
        <w:t xml:space="preserve">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w:t>
      </w:r>
      <w:r>
        <w:lastRenderedPageBreak/>
        <w:t xml:space="preserve">требованиями ФГОС ООО, образовательным процессом и системой оценки результатов освоения ООП ООО, выступая содержательной и </w:t>
      </w:r>
      <w:proofErr w:type="spellStart"/>
      <w:r>
        <w:t>критериальной</w:t>
      </w:r>
      <w:proofErr w:type="spellEnd"/>
      <w:r>
        <w:t xml:space="preserve">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361360" w:rsidRDefault="00422030" w:rsidP="00422030">
      <w:pPr>
        <w:pStyle w:val="Default"/>
        <w:ind w:firstLine="708"/>
        <w:jc w:val="both"/>
      </w:pPr>
      <w:r>
        <w:t xml:space="preserve">В соответствии с требованиями ФГОС ООО система планируемых результатов — личностных, </w:t>
      </w:r>
      <w:proofErr w:type="spellStart"/>
      <w:r>
        <w:t>метапредметных</w:t>
      </w:r>
      <w:proofErr w:type="spellEnd"/>
      <w:r>
        <w:t xml:space="preserve"> и предметных — устанавливает и описывает классы учебно- 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w:t>
      </w:r>
    </w:p>
    <w:p w:rsidR="00361360" w:rsidRDefault="00422030" w:rsidP="00422030">
      <w:pPr>
        <w:pStyle w:val="Default"/>
        <w:ind w:firstLine="708"/>
        <w:jc w:val="both"/>
      </w:pPr>
      <w:r>
        <w:t xml:space="preserve">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 </w:t>
      </w:r>
    </w:p>
    <w:p w:rsidR="00361360" w:rsidRDefault="00422030" w:rsidP="00422030">
      <w:pPr>
        <w:pStyle w:val="Default"/>
        <w:ind w:firstLine="708"/>
        <w:jc w:val="both"/>
      </w:pPr>
      <w:r>
        <w:t xml:space="preserve">В соответствии с реализуемой ФГОС ООО </w:t>
      </w:r>
      <w:proofErr w:type="spellStart"/>
      <w:r>
        <w:t>деятельностной</w:t>
      </w:r>
      <w:proofErr w:type="spellEnd"/>
      <w:r>
        <w:t xml:space="preserve">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продвижение обучающихся, выстраивать индивидуальные траектории обучения с учетом зоны ближайшего развития ребенка. </w:t>
      </w:r>
    </w:p>
    <w:p w:rsidR="00F50E20" w:rsidRPr="00F50E20" w:rsidRDefault="00422030" w:rsidP="00422030">
      <w:pPr>
        <w:pStyle w:val="Default"/>
        <w:ind w:firstLine="708"/>
        <w:jc w:val="both"/>
        <w:rPr>
          <w:b/>
        </w:rPr>
      </w:pPr>
      <w:r w:rsidRPr="00F50E20">
        <w:rPr>
          <w:b/>
        </w:rPr>
        <w:t>Структура планируемых результатов</w:t>
      </w:r>
      <w:r w:rsidR="00F50E20" w:rsidRPr="00F50E20">
        <w:rPr>
          <w:b/>
        </w:rPr>
        <w:t>.</w:t>
      </w:r>
      <w:r w:rsidRPr="00F50E20">
        <w:rPr>
          <w:b/>
        </w:rPr>
        <w:t xml:space="preserve"> </w:t>
      </w:r>
    </w:p>
    <w:p w:rsidR="00590534" w:rsidRDefault="00422030" w:rsidP="00422030">
      <w:pPr>
        <w:pStyle w:val="Default"/>
        <w:ind w:firstLine="708"/>
        <w:jc w:val="both"/>
      </w:pPr>
      <w:r>
        <w:t>Планируемые результаты опираются на ведущие целевые установки, отражающие основной, сущностный вклад каждой изучаемой программы в развитие личност</w:t>
      </w:r>
      <w:r w:rsidR="00590534">
        <w:t>и обучающихся, их способностей.</w:t>
      </w:r>
    </w:p>
    <w:p w:rsidR="00590534" w:rsidRDefault="00422030" w:rsidP="00422030">
      <w:pPr>
        <w:pStyle w:val="Default"/>
        <w:ind w:firstLine="708"/>
        <w:jc w:val="both"/>
      </w:pPr>
      <w:r>
        <w:t xml:space="preserve">В структуре планируемых результатов выделяется следующие группы: </w:t>
      </w:r>
    </w:p>
    <w:p w:rsidR="00590534" w:rsidRDefault="00422030" w:rsidP="00121274">
      <w:pPr>
        <w:pStyle w:val="Default"/>
        <w:numPr>
          <w:ilvl w:val="0"/>
          <w:numId w:val="217"/>
        </w:numPr>
        <w:ind w:left="709" w:hanging="283"/>
        <w:jc w:val="both"/>
      </w:pPr>
      <w:r w:rsidRPr="00590534">
        <w:rPr>
          <w:b/>
        </w:rPr>
        <w:t>Личностные результаты</w:t>
      </w:r>
      <w:r>
        <w:t xml:space="preserve"> включают готовность и способность обучающихся к саморазвитию и личностному самоопределению, </w:t>
      </w:r>
      <w:proofErr w:type="spellStart"/>
      <w:r>
        <w:t>сформированность</w:t>
      </w:r>
      <w:proofErr w:type="spellEnd"/>
      <w: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 </w:t>
      </w:r>
    </w:p>
    <w:p w:rsidR="00590534" w:rsidRDefault="00422030" w:rsidP="00121274">
      <w:pPr>
        <w:pStyle w:val="Default"/>
        <w:numPr>
          <w:ilvl w:val="0"/>
          <w:numId w:val="217"/>
        </w:numPr>
        <w:ind w:left="709" w:hanging="283"/>
        <w:jc w:val="both"/>
      </w:pPr>
      <w:proofErr w:type="spellStart"/>
      <w:r w:rsidRPr="00590534">
        <w:rPr>
          <w:b/>
        </w:rPr>
        <w:t>Метапредметные</w:t>
      </w:r>
      <w:proofErr w:type="spellEnd"/>
      <w:r w:rsidRPr="00590534">
        <w:rPr>
          <w:b/>
        </w:rPr>
        <w:t xml:space="preserve"> результаты</w:t>
      </w:r>
      <w:r>
        <w:t xml:space="preserve"> включают освоенные обучающимися </w:t>
      </w:r>
      <w:proofErr w:type="spellStart"/>
      <w:r>
        <w:t>межпредметные</w:t>
      </w:r>
      <w:proofErr w:type="spellEnd"/>
      <w:r>
        <w:t xml:space="preserve">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 </w:t>
      </w:r>
    </w:p>
    <w:p w:rsidR="00590534" w:rsidRDefault="00422030" w:rsidP="00121274">
      <w:pPr>
        <w:pStyle w:val="Default"/>
        <w:numPr>
          <w:ilvl w:val="0"/>
          <w:numId w:val="217"/>
        </w:numPr>
        <w:ind w:left="709" w:hanging="283"/>
        <w:jc w:val="both"/>
      </w:pPr>
      <w:r w:rsidRPr="00590534">
        <w:rPr>
          <w:b/>
        </w:rPr>
        <w:t>Предметные результаты</w:t>
      </w:r>
      <w:r>
        <w:t xml:space="preserve"> включают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w:t>
      </w:r>
      <w:r w:rsidR="00590534">
        <w:t>-</w:t>
      </w:r>
      <w:r>
        <w:t xml:space="preserve">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 </w:t>
      </w:r>
    </w:p>
    <w:p w:rsidR="00590534" w:rsidRDefault="00422030" w:rsidP="00422030">
      <w:pPr>
        <w:pStyle w:val="Default"/>
        <w:ind w:firstLine="708"/>
        <w:jc w:val="both"/>
      </w:pPr>
      <w: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w:t>
      </w:r>
      <w:r>
        <w:lastRenderedPageBreak/>
        <w:t xml:space="preserve">педагогических технологий, которые основаны на дифференциации требований к подготовке обучающихся. </w:t>
      </w:r>
    </w:p>
    <w:p w:rsidR="00590534" w:rsidRDefault="00422030" w:rsidP="00422030">
      <w:pPr>
        <w:pStyle w:val="Default"/>
        <w:ind w:firstLine="708"/>
        <w:jc w:val="both"/>
      </w:pPr>
      <w:r w:rsidRPr="00590534">
        <w:rPr>
          <w:b/>
        </w:rPr>
        <w:t>Личностные результаты</w:t>
      </w:r>
      <w:r w:rsidR="00590534">
        <w:t>.</w:t>
      </w:r>
    </w:p>
    <w:p w:rsidR="00590534" w:rsidRDefault="00422030" w:rsidP="00422030">
      <w:pPr>
        <w:pStyle w:val="Default"/>
        <w:ind w:firstLine="708"/>
        <w:jc w:val="both"/>
      </w:pPr>
      <w:r>
        <w:t xml:space="preserve">Личностные результаты освоения программы основного общего образования достигаются в единстве учебной и воспитательной деятельности </w:t>
      </w:r>
      <w:r w:rsidR="00590534">
        <w:t>МБОУ «Нижненарыкарская СОШ»</w:t>
      </w:r>
      <w:r>
        <w:t xml:space="preserve">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590534" w:rsidRDefault="00422030" w:rsidP="00422030">
      <w:pPr>
        <w:pStyle w:val="Default"/>
        <w:ind w:firstLine="708"/>
        <w:jc w:val="both"/>
      </w:pPr>
      <w:r>
        <w:t xml:space="preserve">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w:t>
      </w:r>
    </w:p>
    <w:p w:rsidR="00590534" w:rsidRDefault="00422030" w:rsidP="00422030">
      <w:pPr>
        <w:pStyle w:val="Default"/>
        <w:ind w:firstLine="708"/>
        <w:jc w:val="both"/>
      </w:pPr>
      <w:r w:rsidRPr="00590534">
        <w:rPr>
          <w:b/>
        </w:rPr>
        <w:t>Гражданского воспитания:</w:t>
      </w:r>
      <w:r>
        <w:t xml:space="preserve"> </w:t>
      </w:r>
    </w:p>
    <w:p w:rsidR="00590534" w:rsidRDefault="00422030" w:rsidP="00121274">
      <w:pPr>
        <w:pStyle w:val="Default"/>
        <w:numPr>
          <w:ilvl w:val="0"/>
          <w:numId w:val="219"/>
        </w:numPr>
        <w:ind w:left="851" w:hanging="284"/>
        <w:jc w:val="both"/>
      </w:pPr>
      <w: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w:t>
      </w:r>
    </w:p>
    <w:p w:rsidR="00590534" w:rsidRDefault="00422030" w:rsidP="00121274">
      <w:pPr>
        <w:pStyle w:val="Default"/>
        <w:numPr>
          <w:ilvl w:val="0"/>
          <w:numId w:val="219"/>
        </w:numPr>
        <w:ind w:left="851" w:hanging="284"/>
        <w:jc w:val="both"/>
      </w:pPr>
      <w:r>
        <w:t xml:space="preserve">неприятие любых форм экстремизма, дискриминации; </w:t>
      </w:r>
    </w:p>
    <w:p w:rsidR="00590534" w:rsidRDefault="00422030" w:rsidP="00121274">
      <w:pPr>
        <w:pStyle w:val="Default"/>
        <w:numPr>
          <w:ilvl w:val="0"/>
          <w:numId w:val="219"/>
        </w:numPr>
        <w:ind w:left="851" w:hanging="284"/>
        <w:jc w:val="both"/>
      </w:pPr>
      <w:r>
        <w:t xml:space="preserve">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w:t>
      </w:r>
    </w:p>
    <w:p w:rsidR="00590534" w:rsidRDefault="00422030" w:rsidP="00121274">
      <w:pPr>
        <w:pStyle w:val="Default"/>
        <w:numPr>
          <w:ilvl w:val="0"/>
          <w:numId w:val="219"/>
        </w:numPr>
        <w:ind w:left="851" w:hanging="284"/>
        <w:jc w:val="both"/>
      </w:pPr>
      <w:r>
        <w:t xml:space="preserve">представление о способах противодействия коррупции; </w:t>
      </w:r>
    </w:p>
    <w:p w:rsidR="00590534" w:rsidRDefault="00422030" w:rsidP="00121274">
      <w:pPr>
        <w:pStyle w:val="Default"/>
        <w:numPr>
          <w:ilvl w:val="0"/>
          <w:numId w:val="219"/>
        </w:numPr>
        <w:ind w:left="851" w:hanging="284"/>
        <w:jc w:val="both"/>
      </w:pPr>
      <w:r>
        <w:t xml:space="preserve">готовность к разнообразной совместной деятельности, стремление к взаимопониманию и взаимопомощи, активное участие в школьном самоуправлении; </w:t>
      </w:r>
    </w:p>
    <w:p w:rsidR="00590534" w:rsidRDefault="00422030" w:rsidP="00121274">
      <w:pPr>
        <w:pStyle w:val="Default"/>
        <w:numPr>
          <w:ilvl w:val="0"/>
          <w:numId w:val="219"/>
        </w:numPr>
        <w:ind w:left="851" w:hanging="284"/>
        <w:jc w:val="both"/>
      </w:pPr>
      <w:r>
        <w:t>готовность к участию в гуманитарной деятельности (</w:t>
      </w:r>
      <w:proofErr w:type="spellStart"/>
      <w:r>
        <w:t>волонтерство</w:t>
      </w:r>
      <w:proofErr w:type="spellEnd"/>
      <w:r>
        <w:t xml:space="preserve">, помощь людям, нуждающимся в ней). </w:t>
      </w:r>
    </w:p>
    <w:p w:rsidR="00590534" w:rsidRPr="00590534" w:rsidRDefault="00422030" w:rsidP="00422030">
      <w:pPr>
        <w:pStyle w:val="Default"/>
        <w:ind w:firstLine="708"/>
        <w:jc w:val="both"/>
        <w:rPr>
          <w:b/>
        </w:rPr>
      </w:pPr>
      <w:r w:rsidRPr="00590534">
        <w:rPr>
          <w:b/>
        </w:rPr>
        <w:t xml:space="preserve">Патриотического воспитания: </w:t>
      </w:r>
    </w:p>
    <w:p w:rsidR="00590534" w:rsidRDefault="00422030" w:rsidP="00121274">
      <w:pPr>
        <w:pStyle w:val="Default"/>
        <w:numPr>
          <w:ilvl w:val="0"/>
          <w:numId w:val="220"/>
        </w:numPr>
        <w:ind w:left="851" w:hanging="284"/>
        <w:jc w:val="both"/>
      </w:pPr>
      <w: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w:t>
      </w:r>
    </w:p>
    <w:p w:rsidR="00590534" w:rsidRDefault="00422030" w:rsidP="00121274">
      <w:pPr>
        <w:pStyle w:val="Default"/>
        <w:numPr>
          <w:ilvl w:val="0"/>
          <w:numId w:val="220"/>
        </w:numPr>
        <w:ind w:left="851" w:hanging="284"/>
        <w:jc w:val="both"/>
      </w:pPr>
      <w:r>
        <w:t xml:space="preserve">ценностное отношение к достижениям своей Родины - России, к науке, искусству, спорту, технологиям, боевым подвигам и трудовым достижениям народа; </w:t>
      </w:r>
    </w:p>
    <w:p w:rsidR="00590534" w:rsidRDefault="00422030" w:rsidP="00121274">
      <w:pPr>
        <w:pStyle w:val="Default"/>
        <w:numPr>
          <w:ilvl w:val="0"/>
          <w:numId w:val="220"/>
        </w:numPr>
        <w:ind w:left="851" w:hanging="284"/>
        <w:jc w:val="both"/>
      </w:pPr>
      <w:r>
        <w:t xml:space="preserve">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w:t>
      </w:r>
    </w:p>
    <w:p w:rsidR="00590534" w:rsidRPr="00590534" w:rsidRDefault="00422030" w:rsidP="00422030">
      <w:pPr>
        <w:pStyle w:val="Default"/>
        <w:ind w:firstLine="708"/>
        <w:jc w:val="both"/>
        <w:rPr>
          <w:b/>
        </w:rPr>
      </w:pPr>
      <w:r w:rsidRPr="00590534">
        <w:rPr>
          <w:b/>
        </w:rPr>
        <w:t xml:space="preserve">Духовно-нравственного воспитания: </w:t>
      </w:r>
    </w:p>
    <w:p w:rsidR="00590534" w:rsidRDefault="00422030" w:rsidP="00121274">
      <w:pPr>
        <w:pStyle w:val="Default"/>
        <w:numPr>
          <w:ilvl w:val="0"/>
          <w:numId w:val="221"/>
        </w:numPr>
        <w:ind w:left="851" w:hanging="284"/>
        <w:jc w:val="both"/>
      </w:pPr>
      <w:r>
        <w:t xml:space="preserve">ориентация на моральные ценности и нормы в ситуациях нравственного выбора; </w:t>
      </w:r>
    </w:p>
    <w:p w:rsidR="00590534" w:rsidRDefault="00422030" w:rsidP="00121274">
      <w:pPr>
        <w:pStyle w:val="Default"/>
        <w:numPr>
          <w:ilvl w:val="0"/>
          <w:numId w:val="221"/>
        </w:numPr>
        <w:ind w:left="851" w:hanging="284"/>
        <w:jc w:val="both"/>
      </w:pPr>
      <w:r>
        <w:t xml:space="preserve">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 </w:t>
      </w:r>
    </w:p>
    <w:p w:rsidR="00590534" w:rsidRDefault="00422030" w:rsidP="00121274">
      <w:pPr>
        <w:pStyle w:val="Default"/>
        <w:numPr>
          <w:ilvl w:val="0"/>
          <w:numId w:val="221"/>
        </w:numPr>
        <w:ind w:left="851" w:hanging="284"/>
        <w:jc w:val="both"/>
      </w:pPr>
      <w:r>
        <w:t xml:space="preserve">активное неприятие асоциальных поступков, свобода и ответственность личности в условиях индивидуального и общественного пространства. </w:t>
      </w:r>
    </w:p>
    <w:p w:rsidR="00590534" w:rsidRPr="00590534" w:rsidRDefault="00422030" w:rsidP="00422030">
      <w:pPr>
        <w:pStyle w:val="Default"/>
        <w:ind w:firstLine="708"/>
        <w:jc w:val="both"/>
        <w:rPr>
          <w:b/>
        </w:rPr>
      </w:pPr>
      <w:r w:rsidRPr="00590534">
        <w:rPr>
          <w:b/>
        </w:rPr>
        <w:t xml:space="preserve">Эстетического воспитания: </w:t>
      </w:r>
    </w:p>
    <w:p w:rsidR="00590534" w:rsidRDefault="00422030" w:rsidP="00121274">
      <w:pPr>
        <w:pStyle w:val="Default"/>
        <w:numPr>
          <w:ilvl w:val="0"/>
          <w:numId w:val="222"/>
        </w:numPr>
        <w:ind w:left="851" w:hanging="284"/>
        <w:jc w:val="both"/>
      </w:pPr>
      <w:r>
        <w:t xml:space="preserve">восприимчивость к разным видам искусства, традициям и творчеству своего и других народов, понимание эмоционального воздействия искусства; </w:t>
      </w:r>
    </w:p>
    <w:p w:rsidR="00590534" w:rsidRDefault="00422030" w:rsidP="00121274">
      <w:pPr>
        <w:pStyle w:val="Default"/>
        <w:numPr>
          <w:ilvl w:val="0"/>
          <w:numId w:val="222"/>
        </w:numPr>
        <w:ind w:left="851" w:hanging="284"/>
        <w:jc w:val="both"/>
      </w:pPr>
      <w:r>
        <w:t>осознание важности художественной культуры как средств</w:t>
      </w:r>
      <w:r w:rsidR="00590534">
        <w:t xml:space="preserve">а коммуникации и самовыражения; </w:t>
      </w:r>
    </w:p>
    <w:p w:rsidR="00590534" w:rsidRDefault="00422030" w:rsidP="00121274">
      <w:pPr>
        <w:pStyle w:val="Default"/>
        <w:numPr>
          <w:ilvl w:val="0"/>
          <w:numId w:val="222"/>
        </w:numPr>
        <w:ind w:left="851" w:hanging="284"/>
        <w:jc w:val="both"/>
      </w:pPr>
      <w:r>
        <w:lastRenderedPageBreak/>
        <w:t xml:space="preserve">понимание ценности отечественного и мирового искусства, роли этнических культурных традиций и народного творчества; </w:t>
      </w:r>
    </w:p>
    <w:p w:rsidR="00590534" w:rsidRDefault="00422030" w:rsidP="00121274">
      <w:pPr>
        <w:pStyle w:val="Default"/>
        <w:numPr>
          <w:ilvl w:val="0"/>
          <w:numId w:val="222"/>
        </w:numPr>
        <w:ind w:left="851" w:hanging="284"/>
        <w:jc w:val="both"/>
      </w:pPr>
      <w:r>
        <w:t xml:space="preserve">стремление к самовыражению в разных видах искусства. </w:t>
      </w:r>
    </w:p>
    <w:p w:rsidR="00590534" w:rsidRDefault="00422030" w:rsidP="00422030">
      <w:pPr>
        <w:pStyle w:val="Default"/>
        <w:ind w:firstLine="708"/>
        <w:jc w:val="both"/>
      </w:pPr>
      <w:r w:rsidRPr="00590534">
        <w:rPr>
          <w:b/>
        </w:rPr>
        <w:t>Физического воспитания, формирования культуры здоровья и эмоционального благополучия:</w:t>
      </w:r>
      <w:r>
        <w:t xml:space="preserve"> </w:t>
      </w:r>
    </w:p>
    <w:p w:rsidR="00590534" w:rsidRDefault="00422030" w:rsidP="00121274">
      <w:pPr>
        <w:pStyle w:val="Default"/>
        <w:numPr>
          <w:ilvl w:val="0"/>
          <w:numId w:val="223"/>
        </w:numPr>
        <w:ind w:left="993" w:hanging="284"/>
        <w:jc w:val="both"/>
      </w:pPr>
      <w:r>
        <w:t xml:space="preserve">осознание ценности жизни; </w:t>
      </w:r>
    </w:p>
    <w:p w:rsidR="00590534" w:rsidRDefault="00422030" w:rsidP="00121274">
      <w:pPr>
        <w:pStyle w:val="Default"/>
        <w:numPr>
          <w:ilvl w:val="0"/>
          <w:numId w:val="223"/>
        </w:numPr>
        <w:ind w:left="993" w:hanging="284"/>
        <w:jc w:val="both"/>
      </w:pPr>
      <w: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590534" w:rsidRDefault="00422030" w:rsidP="00121274">
      <w:pPr>
        <w:pStyle w:val="Default"/>
        <w:numPr>
          <w:ilvl w:val="0"/>
          <w:numId w:val="223"/>
        </w:numPr>
        <w:ind w:left="993" w:hanging="284"/>
        <w:jc w:val="both"/>
      </w:pPr>
      <w: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w:t>
      </w:r>
    </w:p>
    <w:p w:rsidR="00AD67A0" w:rsidRDefault="00422030" w:rsidP="00121274">
      <w:pPr>
        <w:pStyle w:val="Default"/>
        <w:numPr>
          <w:ilvl w:val="0"/>
          <w:numId w:val="223"/>
        </w:numPr>
        <w:ind w:left="993" w:hanging="284"/>
        <w:jc w:val="both"/>
      </w:pPr>
      <w:r>
        <w:t>соблюдение правил безопасности, в том числе навыков безопасного поведения в интернет</w:t>
      </w:r>
      <w:r w:rsidR="00AD67A0">
        <w:t>-</w:t>
      </w:r>
      <w:r>
        <w:t xml:space="preserve">среде; </w:t>
      </w:r>
    </w:p>
    <w:p w:rsidR="00AD67A0" w:rsidRDefault="00422030" w:rsidP="00121274">
      <w:pPr>
        <w:pStyle w:val="Default"/>
        <w:numPr>
          <w:ilvl w:val="0"/>
          <w:numId w:val="223"/>
        </w:numPr>
        <w:ind w:left="993" w:hanging="284"/>
        <w:jc w:val="both"/>
      </w:pPr>
      <w: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
    <w:p w:rsidR="00AD67A0" w:rsidRDefault="00422030" w:rsidP="00121274">
      <w:pPr>
        <w:pStyle w:val="Default"/>
        <w:numPr>
          <w:ilvl w:val="0"/>
          <w:numId w:val="223"/>
        </w:numPr>
        <w:ind w:left="993" w:hanging="284"/>
        <w:jc w:val="both"/>
      </w:pPr>
      <w:r>
        <w:t xml:space="preserve">умение принимать себя и других, не осуждая; умение осознавать эмоциональное состояние себя и других, умение управлять собственным эмоциональным состоянием; </w:t>
      </w:r>
    </w:p>
    <w:p w:rsidR="00AD67A0" w:rsidRDefault="00422030" w:rsidP="00121274">
      <w:pPr>
        <w:pStyle w:val="Default"/>
        <w:numPr>
          <w:ilvl w:val="0"/>
          <w:numId w:val="223"/>
        </w:numPr>
        <w:ind w:left="993" w:hanging="284"/>
        <w:jc w:val="both"/>
      </w:pPr>
      <w:proofErr w:type="spellStart"/>
      <w:r>
        <w:t>сформированность</w:t>
      </w:r>
      <w:proofErr w:type="spellEnd"/>
      <w:r>
        <w:t xml:space="preserve"> навыка рефлексии, признание своего права на ошибку и такого же права другого человека. </w:t>
      </w:r>
    </w:p>
    <w:p w:rsidR="00AD67A0" w:rsidRPr="00AD67A0" w:rsidRDefault="00422030" w:rsidP="00422030">
      <w:pPr>
        <w:pStyle w:val="Default"/>
        <w:ind w:firstLine="708"/>
        <w:jc w:val="both"/>
        <w:rPr>
          <w:b/>
        </w:rPr>
      </w:pPr>
      <w:r w:rsidRPr="00AD67A0">
        <w:rPr>
          <w:b/>
        </w:rPr>
        <w:t xml:space="preserve">Трудового воспитания: </w:t>
      </w:r>
    </w:p>
    <w:p w:rsidR="00AD67A0" w:rsidRDefault="00422030" w:rsidP="00121274">
      <w:pPr>
        <w:pStyle w:val="Default"/>
        <w:numPr>
          <w:ilvl w:val="0"/>
          <w:numId w:val="224"/>
        </w:numPr>
        <w:ind w:left="993" w:hanging="284"/>
        <w:jc w:val="both"/>
      </w:pPr>
      <w:r>
        <w:t xml:space="preserve">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AD67A0" w:rsidRDefault="00422030" w:rsidP="00121274">
      <w:pPr>
        <w:pStyle w:val="Default"/>
        <w:numPr>
          <w:ilvl w:val="0"/>
          <w:numId w:val="224"/>
        </w:numPr>
        <w:ind w:left="993" w:hanging="284"/>
        <w:jc w:val="both"/>
      </w:pPr>
      <w:r>
        <w:t xml:space="preserve">интерес к практическому изучению профессий и труда различного рода, в том числе на основе применения изучаемого предметного знания; </w:t>
      </w:r>
    </w:p>
    <w:p w:rsidR="00AD67A0" w:rsidRDefault="00422030" w:rsidP="00121274">
      <w:pPr>
        <w:pStyle w:val="Default"/>
        <w:numPr>
          <w:ilvl w:val="0"/>
          <w:numId w:val="224"/>
        </w:numPr>
        <w:ind w:left="993" w:hanging="284"/>
        <w:jc w:val="both"/>
      </w:pPr>
      <w: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AD67A0" w:rsidRDefault="00422030" w:rsidP="00121274">
      <w:pPr>
        <w:pStyle w:val="Default"/>
        <w:numPr>
          <w:ilvl w:val="0"/>
          <w:numId w:val="224"/>
        </w:numPr>
        <w:ind w:left="993" w:hanging="284"/>
        <w:jc w:val="both"/>
      </w:pPr>
      <w:r>
        <w:t xml:space="preserve">готовность адаптироваться в профессиональной среде; </w:t>
      </w:r>
    </w:p>
    <w:p w:rsidR="00AD67A0" w:rsidRDefault="00422030" w:rsidP="00121274">
      <w:pPr>
        <w:pStyle w:val="Default"/>
        <w:numPr>
          <w:ilvl w:val="0"/>
          <w:numId w:val="224"/>
        </w:numPr>
        <w:ind w:left="993" w:hanging="284"/>
        <w:jc w:val="both"/>
      </w:pPr>
      <w:r>
        <w:t xml:space="preserve">уважение к труду и результатам трудовой деятельности; </w:t>
      </w:r>
    </w:p>
    <w:p w:rsidR="00AD67A0" w:rsidRDefault="00422030" w:rsidP="00121274">
      <w:pPr>
        <w:pStyle w:val="Default"/>
        <w:numPr>
          <w:ilvl w:val="0"/>
          <w:numId w:val="224"/>
        </w:numPr>
        <w:ind w:left="993" w:hanging="284"/>
        <w:jc w:val="both"/>
      </w:pPr>
      <w:r>
        <w:t xml:space="preserve">осознанный выбор и построение индивидуальной траектории образования и жизненных планов с учетом личных и общественных интересов и потребностей. </w:t>
      </w:r>
    </w:p>
    <w:p w:rsidR="00AD67A0" w:rsidRPr="00AD67A0" w:rsidRDefault="00422030" w:rsidP="00422030">
      <w:pPr>
        <w:pStyle w:val="Default"/>
        <w:ind w:firstLine="708"/>
        <w:jc w:val="both"/>
        <w:rPr>
          <w:b/>
        </w:rPr>
      </w:pPr>
      <w:r w:rsidRPr="00AD67A0">
        <w:rPr>
          <w:b/>
        </w:rPr>
        <w:t xml:space="preserve">Экологического воспитания: </w:t>
      </w:r>
    </w:p>
    <w:p w:rsidR="00AD67A0" w:rsidRDefault="00422030" w:rsidP="00121274">
      <w:pPr>
        <w:pStyle w:val="Default"/>
        <w:numPr>
          <w:ilvl w:val="0"/>
          <w:numId w:val="225"/>
        </w:numPr>
        <w:ind w:left="993" w:hanging="284"/>
        <w:jc w:val="both"/>
      </w:pPr>
      <w: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AD67A0" w:rsidRDefault="00422030" w:rsidP="00121274">
      <w:pPr>
        <w:pStyle w:val="Default"/>
        <w:numPr>
          <w:ilvl w:val="0"/>
          <w:numId w:val="225"/>
        </w:numPr>
        <w:ind w:left="993" w:hanging="284"/>
        <w:jc w:val="both"/>
      </w:pPr>
      <w:r>
        <w:t xml:space="preserve">повышение уровня экологической культуры, осознание глобального характера экологических проблем и путей их решения; </w:t>
      </w:r>
    </w:p>
    <w:p w:rsidR="00AD67A0" w:rsidRDefault="00422030" w:rsidP="00121274">
      <w:pPr>
        <w:pStyle w:val="Default"/>
        <w:numPr>
          <w:ilvl w:val="0"/>
          <w:numId w:val="225"/>
        </w:numPr>
        <w:ind w:left="993" w:hanging="284"/>
        <w:jc w:val="both"/>
      </w:pPr>
      <w:r>
        <w:t xml:space="preserve">активное неприятие действий, приносящих вред окружающей среде; </w:t>
      </w:r>
    </w:p>
    <w:p w:rsidR="00AD67A0" w:rsidRDefault="00422030" w:rsidP="00121274">
      <w:pPr>
        <w:pStyle w:val="Default"/>
        <w:numPr>
          <w:ilvl w:val="0"/>
          <w:numId w:val="225"/>
        </w:numPr>
        <w:ind w:left="993" w:hanging="284"/>
        <w:jc w:val="both"/>
      </w:pPr>
      <w:r>
        <w:t xml:space="preserve">осознание своей роли как гражданина и потребителя в условиях взаимосвязи природной, технологической и социальной сред; </w:t>
      </w:r>
    </w:p>
    <w:p w:rsidR="00AD67A0" w:rsidRPr="00E94A47" w:rsidRDefault="00422030" w:rsidP="00E94A47">
      <w:pPr>
        <w:pStyle w:val="Default"/>
        <w:numPr>
          <w:ilvl w:val="0"/>
          <w:numId w:val="225"/>
        </w:numPr>
        <w:ind w:left="993" w:hanging="284"/>
        <w:jc w:val="both"/>
      </w:pPr>
      <w:r>
        <w:t xml:space="preserve">готовность к участию в практической деятельности экологической направленности. </w:t>
      </w:r>
    </w:p>
    <w:p w:rsidR="00AD67A0" w:rsidRPr="00AD67A0" w:rsidRDefault="00422030" w:rsidP="00422030">
      <w:pPr>
        <w:pStyle w:val="Default"/>
        <w:ind w:firstLine="708"/>
        <w:jc w:val="both"/>
        <w:rPr>
          <w:b/>
        </w:rPr>
      </w:pPr>
      <w:r w:rsidRPr="00AD67A0">
        <w:rPr>
          <w:b/>
        </w:rPr>
        <w:t xml:space="preserve">Ценности научного познания: </w:t>
      </w:r>
    </w:p>
    <w:p w:rsidR="00AD67A0" w:rsidRDefault="00422030" w:rsidP="00121274">
      <w:pPr>
        <w:pStyle w:val="Default"/>
        <w:numPr>
          <w:ilvl w:val="0"/>
          <w:numId w:val="226"/>
        </w:numPr>
        <w:ind w:left="1134" w:hanging="425"/>
        <w:jc w:val="both"/>
      </w:pPr>
      <w:r>
        <w:lastRenderedPageBreak/>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w:t>
      </w:r>
    </w:p>
    <w:p w:rsidR="00AD67A0" w:rsidRDefault="00422030" w:rsidP="00121274">
      <w:pPr>
        <w:pStyle w:val="Default"/>
        <w:numPr>
          <w:ilvl w:val="0"/>
          <w:numId w:val="226"/>
        </w:numPr>
        <w:ind w:left="1134" w:hanging="425"/>
        <w:jc w:val="both"/>
      </w:pPr>
      <w:r>
        <w:t xml:space="preserve">овладение языковой и читательской культурой как средством познания мира; </w:t>
      </w:r>
    </w:p>
    <w:p w:rsidR="00AD67A0" w:rsidRDefault="00422030" w:rsidP="00121274">
      <w:pPr>
        <w:pStyle w:val="Default"/>
        <w:numPr>
          <w:ilvl w:val="0"/>
          <w:numId w:val="226"/>
        </w:numPr>
        <w:ind w:left="1134" w:hanging="425"/>
        <w:jc w:val="both"/>
      </w:pPr>
      <w:r>
        <w:t xml:space="preserve">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 </w:t>
      </w:r>
    </w:p>
    <w:p w:rsidR="00FD66C1" w:rsidRDefault="00422030" w:rsidP="00422030">
      <w:pPr>
        <w:pStyle w:val="Default"/>
        <w:ind w:firstLine="708"/>
        <w:jc w:val="both"/>
      </w:pPr>
      <w:r>
        <w:t xml:space="preserve">Личностные результаты, обеспечивающие адаптацию обучающегося к изменяющимся условиям социальной и природной среды, включают: </w:t>
      </w:r>
    </w:p>
    <w:p w:rsidR="00FD66C1" w:rsidRDefault="00422030" w:rsidP="00121274">
      <w:pPr>
        <w:pStyle w:val="Default"/>
        <w:numPr>
          <w:ilvl w:val="0"/>
          <w:numId w:val="228"/>
        </w:numPr>
        <w:jc w:val="both"/>
      </w:pPr>
      <w: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FD66C1" w:rsidRDefault="00422030" w:rsidP="00121274">
      <w:pPr>
        <w:pStyle w:val="Default"/>
        <w:numPr>
          <w:ilvl w:val="1"/>
          <w:numId w:val="228"/>
        </w:numPr>
        <w:jc w:val="both"/>
      </w:pPr>
      <w:r>
        <w:t xml:space="preserve">способность обучающихся во взаимодействии в условиях неопределенности, открытость опыту и знаниям других; </w:t>
      </w:r>
    </w:p>
    <w:p w:rsidR="00FD66C1" w:rsidRDefault="00422030" w:rsidP="00121274">
      <w:pPr>
        <w:pStyle w:val="Default"/>
        <w:numPr>
          <w:ilvl w:val="0"/>
          <w:numId w:val="228"/>
        </w:numPr>
        <w:jc w:val="both"/>
      </w:pPr>
      <w:r>
        <w:t xml:space="preserve">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FD66C1" w:rsidRDefault="00422030" w:rsidP="00121274">
      <w:pPr>
        <w:pStyle w:val="Default"/>
        <w:numPr>
          <w:ilvl w:val="0"/>
          <w:numId w:val="228"/>
        </w:numPr>
        <w:jc w:val="both"/>
      </w:pPr>
      <w:r>
        <w:t xml:space="preserve">навык выявления и связывания образов, способность формирования новых знаний, в том числе </w:t>
      </w:r>
      <w:r w:rsidR="00FD66C1">
        <w:t xml:space="preserve">  </w:t>
      </w:r>
      <w:r>
        <w:t xml:space="preserve">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w:t>
      </w:r>
      <w:r w:rsidR="00FD66C1">
        <w:t>развитие;</w:t>
      </w:r>
    </w:p>
    <w:p w:rsidR="002845D3" w:rsidRDefault="00422030" w:rsidP="00121274">
      <w:pPr>
        <w:pStyle w:val="Default"/>
        <w:numPr>
          <w:ilvl w:val="0"/>
          <w:numId w:val="228"/>
        </w:numPr>
        <w:jc w:val="both"/>
      </w:pPr>
      <w:r>
        <w:t xml:space="preserve">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 </w:t>
      </w:r>
    </w:p>
    <w:p w:rsidR="002845D3" w:rsidRDefault="00422030" w:rsidP="00121274">
      <w:pPr>
        <w:pStyle w:val="Default"/>
        <w:numPr>
          <w:ilvl w:val="0"/>
          <w:numId w:val="228"/>
        </w:numPr>
        <w:jc w:val="both"/>
      </w:pPr>
      <w:r>
        <w:t xml:space="preserve">умение анализировать и выявлять взаимосвязи природы, общества и экономики; </w:t>
      </w:r>
    </w:p>
    <w:p w:rsidR="002845D3" w:rsidRDefault="00422030" w:rsidP="00121274">
      <w:pPr>
        <w:pStyle w:val="Default"/>
        <w:numPr>
          <w:ilvl w:val="0"/>
          <w:numId w:val="228"/>
        </w:numPr>
        <w:jc w:val="both"/>
      </w:pPr>
      <w:r>
        <w:t xml:space="preserve">умение оценивать свои действия с учетом влияния на окружающую среду, достижений целей и преодоления вызовов, возможных глобальных последствий; </w:t>
      </w:r>
    </w:p>
    <w:p w:rsidR="002845D3" w:rsidRDefault="00422030" w:rsidP="00121274">
      <w:pPr>
        <w:pStyle w:val="Default"/>
        <w:numPr>
          <w:ilvl w:val="0"/>
          <w:numId w:val="228"/>
        </w:numPr>
        <w:jc w:val="both"/>
      </w:pPr>
      <w:r>
        <w:t xml:space="preserve">способность обучающихся осознавать стрессовую ситуацию, оценивать происходящие изменения и их последствия; </w:t>
      </w:r>
    </w:p>
    <w:p w:rsidR="002845D3" w:rsidRDefault="00422030" w:rsidP="00121274">
      <w:pPr>
        <w:pStyle w:val="Default"/>
        <w:numPr>
          <w:ilvl w:val="0"/>
          <w:numId w:val="228"/>
        </w:numPr>
        <w:jc w:val="both"/>
      </w:pPr>
      <w:r>
        <w:t xml:space="preserve">воспринимать стрессовую ситуацию как вызов, требующий контрмер; </w:t>
      </w:r>
    </w:p>
    <w:p w:rsidR="002845D3" w:rsidRDefault="00422030" w:rsidP="00121274">
      <w:pPr>
        <w:pStyle w:val="Default"/>
        <w:numPr>
          <w:ilvl w:val="0"/>
          <w:numId w:val="228"/>
        </w:numPr>
        <w:jc w:val="both"/>
      </w:pPr>
      <w:r>
        <w:t xml:space="preserve">оценивать ситуацию стресса, корректировать принимаемые решения и действия; </w:t>
      </w:r>
    </w:p>
    <w:p w:rsidR="002845D3" w:rsidRDefault="00422030" w:rsidP="00121274">
      <w:pPr>
        <w:pStyle w:val="Default"/>
        <w:numPr>
          <w:ilvl w:val="0"/>
          <w:numId w:val="228"/>
        </w:numPr>
        <w:jc w:val="both"/>
      </w:pPr>
      <w:r>
        <w:t xml:space="preserve">формулировать и оценивать риски и последствия, формировать опыт, уметь находить позитивное в произошедшей ситуации; </w:t>
      </w:r>
    </w:p>
    <w:p w:rsidR="002845D3" w:rsidRDefault="00422030" w:rsidP="00121274">
      <w:pPr>
        <w:pStyle w:val="Default"/>
        <w:numPr>
          <w:ilvl w:val="0"/>
          <w:numId w:val="228"/>
        </w:numPr>
        <w:jc w:val="both"/>
      </w:pPr>
      <w:r>
        <w:t xml:space="preserve">быть готовым действовать в отсутствие гарантий успеха. </w:t>
      </w:r>
    </w:p>
    <w:p w:rsidR="002845D3" w:rsidRDefault="00422030" w:rsidP="00FD66C1">
      <w:pPr>
        <w:pStyle w:val="Default"/>
        <w:ind w:firstLine="708"/>
        <w:jc w:val="both"/>
      </w:pPr>
      <w:proofErr w:type="spellStart"/>
      <w:r w:rsidRPr="002845D3">
        <w:rPr>
          <w:b/>
        </w:rPr>
        <w:t>Метапредметные</w:t>
      </w:r>
      <w:proofErr w:type="spellEnd"/>
      <w:r w:rsidRPr="002845D3">
        <w:rPr>
          <w:b/>
        </w:rPr>
        <w:t xml:space="preserve"> результаты освоения ООП ООО</w:t>
      </w:r>
      <w:r>
        <w:t xml:space="preserve"> </w:t>
      </w:r>
    </w:p>
    <w:p w:rsidR="002845D3" w:rsidRDefault="00422030" w:rsidP="00FD66C1">
      <w:pPr>
        <w:pStyle w:val="Default"/>
        <w:ind w:firstLine="708"/>
        <w:jc w:val="both"/>
      </w:pPr>
      <w:r>
        <w:t xml:space="preserve">Овладение универсальными учебными познавательными действиями: </w:t>
      </w:r>
    </w:p>
    <w:p w:rsidR="002845D3" w:rsidRPr="002845D3" w:rsidRDefault="00422030" w:rsidP="00121274">
      <w:pPr>
        <w:pStyle w:val="Default"/>
        <w:numPr>
          <w:ilvl w:val="0"/>
          <w:numId w:val="227"/>
        </w:numPr>
        <w:jc w:val="both"/>
        <w:rPr>
          <w:b/>
        </w:rPr>
      </w:pPr>
      <w:r w:rsidRPr="002845D3">
        <w:rPr>
          <w:b/>
        </w:rPr>
        <w:t xml:space="preserve">базовые логические действия: </w:t>
      </w:r>
    </w:p>
    <w:p w:rsidR="002845D3" w:rsidRDefault="00422030" w:rsidP="00121274">
      <w:pPr>
        <w:pStyle w:val="Default"/>
        <w:numPr>
          <w:ilvl w:val="0"/>
          <w:numId w:val="229"/>
        </w:numPr>
        <w:ind w:left="709" w:hanging="283"/>
        <w:jc w:val="both"/>
      </w:pPr>
      <w:r>
        <w:t xml:space="preserve">выявлять и характеризовать существенные признаки объектов (явлений); </w:t>
      </w:r>
    </w:p>
    <w:p w:rsidR="002845D3" w:rsidRDefault="00422030" w:rsidP="00121274">
      <w:pPr>
        <w:pStyle w:val="Default"/>
        <w:numPr>
          <w:ilvl w:val="0"/>
          <w:numId w:val="229"/>
        </w:numPr>
        <w:ind w:left="709" w:hanging="283"/>
        <w:jc w:val="both"/>
      </w:pPr>
      <w:r>
        <w:t xml:space="preserve">устанавливать существенный признак классификации, основания для обобщения и сравнения, критерии проводимого анализа; </w:t>
      </w:r>
    </w:p>
    <w:p w:rsidR="002845D3" w:rsidRDefault="00422030" w:rsidP="00121274">
      <w:pPr>
        <w:pStyle w:val="Default"/>
        <w:numPr>
          <w:ilvl w:val="0"/>
          <w:numId w:val="229"/>
        </w:numPr>
        <w:ind w:left="709" w:hanging="283"/>
        <w:jc w:val="both"/>
      </w:pPr>
      <w:r>
        <w:t xml:space="preserve">с учетом предложенной задачи выявлять закономерности и противоречия в рассматриваемых фактах, данных и наблюдениях; </w:t>
      </w:r>
    </w:p>
    <w:p w:rsidR="002845D3" w:rsidRDefault="00422030" w:rsidP="00121274">
      <w:pPr>
        <w:pStyle w:val="Default"/>
        <w:numPr>
          <w:ilvl w:val="0"/>
          <w:numId w:val="229"/>
        </w:numPr>
        <w:ind w:left="709" w:hanging="283"/>
        <w:jc w:val="both"/>
      </w:pPr>
      <w:r>
        <w:t xml:space="preserve">предлагать критерии для выявления закономерностей и противоречий; </w:t>
      </w:r>
    </w:p>
    <w:p w:rsidR="002845D3" w:rsidRDefault="00422030" w:rsidP="00121274">
      <w:pPr>
        <w:pStyle w:val="Default"/>
        <w:numPr>
          <w:ilvl w:val="0"/>
          <w:numId w:val="229"/>
        </w:numPr>
        <w:ind w:left="709" w:hanging="283"/>
        <w:jc w:val="both"/>
      </w:pPr>
      <w:r>
        <w:lastRenderedPageBreak/>
        <w:t xml:space="preserve">выявлять дефициты информации, данных, необходимых для решения поставленной задачи; </w:t>
      </w:r>
    </w:p>
    <w:p w:rsidR="002845D3" w:rsidRDefault="00422030" w:rsidP="00121274">
      <w:pPr>
        <w:pStyle w:val="Default"/>
        <w:numPr>
          <w:ilvl w:val="0"/>
          <w:numId w:val="229"/>
        </w:numPr>
        <w:ind w:left="709" w:hanging="283"/>
        <w:jc w:val="both"/>
      </w:pPr>
      <w:r>
        <w:t xml:space="preserve">выявлять причинно-следственные связи при изучении явлений и процессов; </w:t>
      </w:r>
    </w:p>
    <w:p w:rsidR="002845D3" w:rsidRDefault="00422030" w:rsidP="00121274">
      <w:pPr>
        <w:pStyle w:val="Default"/>
        <w:numPr>
          <w:ilvl w:val="0"/>
          <w:numId w:val="229"/>
        </w:numPr>
        <w:ind w:left="709" w:hanging="283"/>
        <w:jc w:val="both"/>
      </w:pPr>
      <w:r>
        <w:t xml:space="preserve">делать выводы с использованием дедуктивных и индуктивных умозаключений, умозаключений по аналогии, формулировать гипотезы о взаимосвязях; </w:t>
      </w:r>
    </w:p>
    <w:p w:rsidR="002845D3" w:rsidRDefault="00422030" w:rsidP="00121274">
      <w:pPr>
        <w:pStyle w:val="Default"/>
        <w:numPr>
          <w:ilvl w:val="0"/>
          <w:numId w:val="229"/>
        </w:numPr>
        <w:ind w:left="709" w:hanging="283"/>
        <w:jc w:val="both"/>
      </w:pPr>
      <w:r>
        <w:t xml:space="preserve">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 </w:t>
      </w:r>
    </w:p>
    <w:p w:rsidR="002845D3" w:rsidRPr="002845D3" w:rsidRDefault="00422030" w:rsidP="00121274">
      <w:pPr>
        <w:pStyle w:val="Default"/>
        <w:numPr>
          <w:ilvl w:val="0"/>
          <w:numId w:val="227"/>
        </w:numPr>
        <w:jc w:val="both"/>
        <w:rPr>
          <w:b/>
        </w:rPr>
      </w:pPr>
      <w:r w:rsidRPr="002845D3">
        <w:rPr>
          <w:b/>
        </w:rPr>
        <w:t xml:space="preserve">базовые исследовательские действия: </w:t>
      </w:r>
    </w:p>
    <w:p w:rsidR="002845D3" w:rsidRDefault="00422030" w:rsidP="00121274">
      <w:pPr>
        <w:pStyle w:val="Default"/>
        <w:numPr>
          <w:ilvl w:val="0"/>
          <w:numId w:val="230"/>
        </w:numPr>
        <w:ind w:left="851" w:hanging="284"/>
        <w:jc w:val="both"/>
      </w:pPr>
      <w:r>
        <w:t xml:space="preserve">использовать вопросы как исследовательский инструмент познания; </w:t>
      </w:r>
    </w:p>
    <w:p w:rsidR="002845D3" w:rsidRDefault="00422030" w:rsidP="00121274">
      <w:pPr>
        <w:pStyle w:val="Default"/>
        <w:numPr>
          <w:ilvl w:val="0"/>
          <w:numId w:val="230"/>
        </w:numPr>
        <w:ind w:left="851" w:hanging="284"/>
        <w:jc w:val="both"/>
      </w:pPr>
      <w:r>
        <w:t xml:space="preserve">формулировать вопросы, фиксирующие разрыв между реальным и желательным состоянием ситуации, объекта, самостоятельно устанавливать искомое и данное; </w:t>
      </w:r>
    </w:p>
    <w:p w:rsidR="002845D3" w:rsidRDefault="00422030" w:rsidP="00121274">
      <w:pPr>
        <w:pStyle w:val="Default"/>
        <w:numPr>
          <w:ilvl w:val="0"/>
          <w:numId w:val="230"/>
        </w:numPr>
        <w:ind w:left="851" w:hanging="284"/>
        <w:jc w:val="both"/>
      </w:pPr>
      <w:r>
        <w:t xml:space="preserve">формировать гипотезу об истинности собственных суждений и суждений других, аргументировать свою позицию, мнение; </w:t>
      </w:r>
    </w:p>
    <w:p w:rsidR="002845D3" w:rsidRDefault="00422030" w:rsidP="00121274">
      <w:pPr>
        <w:pStyle w:val="Default"/>
        <w:numPr>
          <w:ilvl w:val="0"/>
          <w:numId w:val="230"/>
        </w:numPr>
        <w:ind w:left="851" w:hanging="284"/>
        <w:jc w:val="both"/>
      </w:pPr>
      <w:r>
        <w:t xml:space="preserve">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 следственных связей и зависимостей объектов между собой; </w:t>
      </w:r>
    </w:p>
    <w:p w:rsidR="002845D3" w:rsidRDefault="00422030" w:rsidP="00121274">
      <w:pPr>
        <w:pStyle w:val="Default"/>
        <w:numPr>
          <w:ilvl w:val="0"/>
          <w:numId w:val="230"/>
        </w:numPr>
        <w:ind w:left="851" w:hanging="284"/>
        <w:jc w:val="both"/>
      </w:pPr>
      <w:r>
        <w:t xml:space="preserve">оценивать на применимость и достоверность информации, полученной в ходе исследования (эксперимента); </w:t>
      </w:r>
    </w:p>
    <w:p w:rsidR="002845D3" w:rsidRDefault="00422030" w:rsidP="00121274">
      <w:pPr>
        <w:pStyle w:val="Default"/>
        <w:numPr>
          <w:ilvl w:val="0"/>
          <w:numId w:val="230"/>
        </w:numPr>
        <w:ind w:left="851" w:hanging="284"/>
        <w:jc w:val="both"/>
      </w:pPr>
      <w:r>
        <w:t xml:space="preserve">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 </w:t>
      </w:r>
    </w:p>
    <w:p w:rsidR="002845D3" w:rsidRDefault="00422030" w:rsidP="00121274">
      <w:pPr>
        <w:pStyle w:val="Default"/>
        <w:numPr>
          <w:ilvl w:val="0"/>
          <w:numId w:val="230"/>
        </w:numPr>
        <w:ind w:left="851" w:hanging="284"/>
        <w:jc w:val="both"/>
      </w:pPr>
      <w:r>
        <w:t xml:space="preserve">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 </w:t>
      </w:r>
    </w:p>
    <w:p w:rsidR="002845D3" w:rsidRPr="002845D3" w:rsidRDefault="00422030" w:rsidP="00121274">
      <w:pPr>
        <w:pStyle w:val="Default"/>
        <w:numPr>
          <w:ilvl w:val="0"/>
          <w:numId w:val="227"/>
        </w:numPr>
        <w:jc w:val="both"/>
        <w:rPr>
          <w:b/>
        </w:rPr>
      </w:pPr>
      <w:r w:rsidRPr="002845D3">
        <w:rPr>
          <w:b/>
        </w:rPr>
        <w:t xml:space="preserve">работа с информацией: </w:t>
      </w:r>
    </w:p>
    <w:p w:rsidR="002845D3" w:rsidRDefault="00422030" w:rsidP="00121274">
      <w:pPr>
        <w:pStyle w:val="Default"/>
        <w:numPr>
          <w:ilvl w:val="0"/>
          <w:numId w:val="231"/>
        </w:numPr>
        <w:ind w:left="851" w:hanging="284"/>
        <w:jc w:val="both"/>
      </w:pPr>
      <w:r>
        <w:t xml:space="preserve">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 </w:t>
      </w:r>
    </w:p>
    <w:p w:rsidR="002845D3" w:rsidRDefault="00422030" w:rsidP="00121274">
      <w:pPr>
        <w:pStyle w:val="Default"/>
        <w:numPr>
          <w:ilvl w:val="0"/>
          <w:numId w:val="231"/>
        </w:numPr>
        <w:ind w:left="851" w:hanging="284"/>
        <w:jc w:val="both"/>
      </w:pPr>
      <w:r>
        <w:t xml:space="preserve">выбирать, анализировать, систематизировать и интерпретировать информацию различных видов и форм представления; </w:t>
      </w:r>
    </w:p>
    <w:p w:rsidR="002845D3" w:rsidRDefault="00422030" w:rsidP="00121274">
      <w:pPr>
        <w:pStyle w:val="Default"/>
        <w:numPr>
          <w:ilvl w:val="0"/>
          <w:numId w:val="231"/>
        </w:numPr>
        <w:ind w:left="851" w:hanging="284"/>
        <w:jc w:val="both"/>
      </w:pPr>
      <w:r>
        <w:t xml:space="preserve">находить сходные аргументы (подтверждающие или опровергающие одну и ту же идею, версию) в различных информационных источниках; </w:t>
      </w:r>
    </w:p>
    <w:p w:rsidR="002845D3" w:rsidRDefault="00422030" w:rsidP="00121274">
      <w:pPr>
        <w:pStyle w:val="Default"/>
        <w:numPr>
          <w:ilvl w:val="0"/>
          <w:numId w:val="231"/>
        </w:numPr>
        <w:ind w:left="851" w:hanging="284"/>
        <w:jc w:val="both"/>
      </w:pPr>
      <w: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w:t>
      </w:r>
    </w:p>
    <w:p w:rsidR="002845D3" w:rsidRDefault="00422030" w:rsidP="00121274">
      <w:pPr>
        <w:pStyle w:val="Default"/>
        <w:numPr>
          <w:ilvl w:val="0"/>
          <w:numId w:val="231"/>
        </w:numPr>
        <w:ind w:left="851" w:hanging="284"/>
        <w:jc w:val="both"/>
      </w:pPr>
      <w:r>
        <w:t xml:space="preserve">оценивать надежность информации по критериям, предложенным педагогическим работником или сформулированным самостоятельно; </w:t>
      </w:r>
    </w:p>
    <w:p w:rsidR="002845D3" w:rsidRDefault="00422030" w:rsidP="00121274">
      <w:pPr>
        <w:pStyle w:val="Default"/>
        <w:numPr>
          <w:ilvl w:val="0"/>
          <w:numId w:val="231"/>
        </w:numPr>
        <w:ind w:left="851" w:hanging="284"/>
        <w:jc w:val="both"/>
      </w:pPr>
      <w:r>
        <w:t xml:space="preserve">эффективно запоминать и систематизировать информацию. </w:t>
      </w:r>
    </w:p>
    <w:p w:rsidR="002845D3" w:rsidRDefault="00422030" w:rsidP="002845D3">
      <w:pPr>
        <w:pStyle w:val="Default"/>
        <w:ind w:left="708" w:firstLine="708"/>
        <w:jc w:val="both"/>
      </w:pPr>
      <w:r>
        <w:t xml:space="preserve">Овладение системой универсальных учебных познавательных действий обеспечивает </w:t>
      </w:r>
      <w:proofErr w:type="spellStart"/>
      <w:r>
        <w:t>сформированность</w:t>
      </w:r>
      <w:proofErr w:type="spellEnd"/>
      <w:r>
        <w:t xml:space="preserve"> когнитивных навыков у обучающихся. </w:t>
      </w:r>
    </w:p>
    <w:p w:rsidR="002845D3" w:rsidRDefault="00422030" w:rsidP="002845D3">
      <w:pPr>
        <w:pStyle w:val="Default"/>
        <w:ind w:left="708" w:firstLine="708"/>
        <w:jc w:val="both"/>
      </w:pPr>
      <w:r>
        <w:t xml:space="preserve">Овладение универсальными учебными коммуникативными действиями: </w:t>
      </w:r>
    </w:p>
    <w:p w:rsidR="00203DF9" w:rsidRDefault="00422030" w:rsidP="002845D3">
      <w:pPr>
        <w:pStyle w:val="Default"/>
        <w:ind w:left="708" w:firstLine="708"/>
        <w:jc w:val="both"/>
      </w:pPr>
      <w:r w:rsidRPr="002845D3">
        <w:rPr>
          <w:b/>
        </w:rPr>
        <w:t>1) общение:</w:t>
      </w:r>
      <w:r>
        <w:t xml:space="preserve"> </w:t>
      </w:r>
    </w:p>
    <w:p w:rsidR="00203DF9" w:rsidRDefault="00422030" w:rsidP="002845D3">
      <w:pPr>
        <w:pStyle w:val="Default"/>
        <w:ind w:left="708" w:firstLine="708"/>
        <w:jc w:val="both"/>
      </w:pPr>
      <w:r>
        <w:t xml:space="preserve">воспринимать и формулировать суждения, выражать эмоции в соответствии с целями и условиями общения; </w:t>
      </w:r>
    </w:p>
    <w:p w:rsidR="00203DF9" w:rsidRDefault="00422030" w:rsidP="002845D3">
      <w:pPr>
        <w:pStyle w:val="Default"/>
        <w:ind w:left="708" w:firstLine="708"/>
        <w:jc w:val="both"/>
      </w:pPr>
      <w:r>
        <w:t xml:space="preserve">выражать себя (свою точку зрения) в устных и письменных текстах; </w:t>
      </w:r>
    </w:p>
    <w:p w:rsidR="00203DF9" w:rsidRDefault="00422030" w:rsidP="002845D3">
      <w:pPr>
        <w:pStyle w:val="Default"/>
        <w:ind w:left="708" w:firstLine="708"/>
        <w:jc w:val="both"/>
      </w:pPr>
      <w:r>
        <w:t xml:space="preserve">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 </w:t>
      </w:r>
    </w:p>
    <w:p w:rsidR="00203DF9" w:rsidRDefault="00422030" w:rsidP="002845D3">
      <w:pPr>
        <w:pStyle w:val="Default"/>
        <w:ind w:left="708" w:firstLine="708"/>
        <w:jc w:val="both"/>
      </w:pPr>
      <w:r>
        <w:lastRenderedPageBreak/>
        <w:t xml:space="preserve">понимать намерения других, проявлять уважительное отношение к собеседнику и в корректной форме формулировать свои возражения; </w:t>
      </w:r>
    </w:p>
    <w:p w:rsidR="00203DF9" w:rsidRDefault="00422030" w:rsidP="002845D3">
      <w:pPr>
        <w:pStyle w:val="Default"/>
        <w:ind w:left="708" w:firstLine="708"/>
        <w:jc w:val="both"/>
      </w:pPr>
      <w:r>
        <w:t xml:space="preserve">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 </w:t>
      </w:r>
    </w:p>
    <w:p w:rsidR="00203DF9" w:rsidRDefault="00422030" w:rsidP="002845D3">
      <w:pPr>
        <w:pStyle w:val="Default"/>
        <w:ind w:left="708" w:firstLine="708"/>
        <w:jc w:val="both"/>
      </w:pPr>
      <w:r>
        <w:t xml:space="preserve">сопоставлять свои суждения с суждениями других участников диалога, обнаруживать различие и сходство позиций; </w:t>
      </w:r>
    </w:p>
    <w:p w:rsidR="00203DF9" w:rsidRDefault="00422030" w:rsidP="002845D3">
      <w:pPr>
        <w:pStyle w:val="Default"/>
        <w:ind w:left="708" w:firstLine="708"/>
        <w:jc w:val="both"/>
      </w:pPr>
      <w:r>
        <w:t xml:space="preserve">публично представлять результаты выполненного опыта (эксперимента, исследования, проекта); </w:t>
      </w:r>
    </w:p>
    <w:p w:rsidR="00203DF9" w:rsidRDefault="00422030" w:rsidP="002845D3">
      <w:pPr>
        <w:pStyle w:val="Default"/>
        <w:ind w:left="708" w:firstLine="708"/>
        <w:jc w:val="both"/>
      </w:pPr>
      <w:r>
        <w:t xml:space="preserve">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w:t>
      </w:r>
    </w:p>
    <w:p w:rsidR="00203DF9" w:rsidRPr="00203DF9" w:rsidRDefault="00422030" w:rsidP="002845D3">
      <w:pPr>
        <w:pStyle w:val="Default"/>
        <w:ind w:left="708" w:firstLine="708"/>
        <w:jc w:val="both"/>
        <w:rPr>
          <w:b/>
        </w:rPr>
      </w:pPr>
      <w:r w:rsidRPr="00203DF9">
        <w:rPr>
          <w:b/>
        </w:rPr>
        <w:t xml:space="preserve">2) совместная деятельность: </w:t>
      </w:r>
    </w:p>
    <w:p w:rsidR="00C41621" w:rsidRDefault="00422030" w:rsidP="002845D3">
      <w:pPr>
        <w:pStyle w:val="Default"/>
        <w:ind w:left="708" w:firstLine="708"/>
        <w:jc w:val="both"/>
      </w:pPr>
      <w:r>
        <w:t xml:space="preserve">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w:t>
      </w:r>
    </w:p>
    <w:p w:rsidR="00C41621" w:rsidRDefault="00422030" w:rsidP="002845D3">
      <w:pPr>
        <w:pStyle w:val="Default"/>
        <w:ind w:left="708" w:firstLine="708"/>
        <w:jc w:val="both"/>
      </w:pPr>
      <w:r>
        <w:t>принимать цель совместной деятельности, коллективно строить действия по ее достижению</w:t>
      </w:r>
      <w:r w:rsidR="00C41621">
        <w:t>;</w:t>
      </w:r>
      <w:r>
        <w:t xml:space="preserve"> </w:t>
      </w:r>
    </w:p>
    <w:p w:rsidR="00C41621" w:rsidRDefault="00422030" w:rsidP="002845D3">
      <w:pPr>
        <w:pStyle w:val="Default"/>
        <w:ind w:left="708" w:firstLine="708"/>
        <w:jc w:val="both"/>
      </w:pPr>
      <w:r>
        <w:t xml:space="preserve">распределять роли, договариваться, обсуждать процесс и результат совместной работы; </w:t>
      </w:r>
    </w:p>
    <w:p w:rsidR="00C41621" w:rsidRDefault="00422030" w:rsidP="002845D3">
      <w:pPr>
        <w:pStyle w:val="Default"/>
        <w:ind w:left="708" w:firstLine="708"/>
        <w:jc w:val="both"/>
      </w:pPr>
      <w:r>
        <w:t xml:space="preserve">уметь обобщать мнения нескольких людей, проявлять готовность руководить, выполнять поручения, подчиняться; </w:t>
      </w:r>
    </w:p>
    <w:p w:rsidR="00C41621" w:rsidRDefault="00422030" w:rsidP="002845D3">
      <w:pPr>
        <w:pStyle w:val="Default"/>
        <w:ind w:left="708" w:firstLine="708"/>
        <w:jc w:val="both"/>
      </w:pPr>
      <w:r>
        <w:t xml:space="preserve">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 </w:t>
      </w:r>
    </w:p>
    <w:p w:rsidR="00C41621" w:rsidRDefault="00422030" w:rsidP="002845D3">
      <w:pPr>
        <w:pStyle w:val="Default"/>
        <w:ind w:left="708" w:firstLine="708"/>
        <w:jc w:val="both"/>
      </w:pPr>
      <w:r>
        <w:t xml:space="preserve">выполнять свою часть работы, достигать качественного результата по своему направлению и координировать свои действия с другими членами команды; </w:t>
      </w:r>
    </w:p>
    <w:p w:rsidR="00C41621" w:rsidRDefault="00422030" w:rsidP="002845D3">
      <w:pPr>
        <w:pStyle w:val="Default"/>
        <w:ind w:left="708" w:firstLine="708"/>
        <w:jc w:val="both"/>
      </w:pPr>
      <w:r>
        <w:t xml:space="preserve">оценивать качество своего вклада в общий продукт по критериям, самостоятельно сформулированным участниками взаимодействия; </w:t>
      </w:r>
    </w:p>
    <w:p w:rsidR="00C41621" w:rsidRDefault="00422030" w:rsidP="002845D3">
      <w:pPr>
        <w:pStyle w:val="Default"/>
        <w:ind w:left="708" w:firstLine="708"/>
        <w:jc w:val="both"/>
      </w:pPr>
      <w:r>
        <w:t xml:space="preserve">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 </w:t>
      </w:r>
    </w:p>
    <w:p w:rsidR="00C41621" w:rsidRDefault="00422030" w:rsidP="002845D3">
      <w:pPr>
        <w:pStyle w:val="Default"/>
        <w:ind w:left="708" w:firstLine="708"/>
        <w:jc w:val="both"/>
      </w:pPr>
      <w:r>
        <w:t xml:space="preserve">Овладение системой универсальных учебных коммуникативных действий обеспечивает </w:t>
      </w:r>
      <w:proofErr w:type="spellStart"/>
      <w:r>
        <w:t>сформированность</w:t>
      </w:r>
      <w:proofErr w:type="spellEnd"/>
      <w:r>
        <w:t xml:space="preserve"> социальных навыков и эмоционального интеллекта обучающихся. </w:t>
      </w:r>
    </w:p>
    <w:p w:rsidR="00C41621" w:rsidRDefault="00422030" w:rsidP="002845D3">
      <w:pPr>
        <w:pStyle w:val="Default"/>
        <w:ind w:left="708" w:firstLine="708"/>
        <w:jc w:val="both"/>
      </w:pPr>
      <w:r>
        <w:t xml:space="preserve">Овладение универсальными учебными регулятивными действиями: </w:t>
      </w:r>
    </w:p>
    <w:p w:rsidR="00C41621" w:rsidRPr="00C41621" w:rsidRDefault="00422030" w:rsidP="00121274">
      <w:pPr>
        <w:pStyle w:val="Default"/>
        <w:numPr>
          <w:ilvl w:val="0"/>
          <w:numId w:val="232"/>
        </w:numPr>
        <w:jc w:val="both"/>
        <w:rPr>
          <w:b/>
        </w:rPr>
      </w:pPr>
      <w:r w:rsidRPr="00C41621">
        <w:rPr>
          <w:b/>
        </w:rPr>
        <w:t xml:space="preserve">самоорганизация: </w:t>
      </w:r>
    </w:p>
    <w:p w:rsidR="00C41621" w:rsidRDefault="00422030" w:rsidP="00C41621">
      <w:pPr>
        <w:pStyle w:val="Default"/>
        <w:ind w:left="1416" w:firstLine="708"/>
        <w:jc w:val="both"/>
      </w:pPr>
      <w:r>
        <w:t xml:space="preserve">выявлять проблемы для решения в жизненных и учебных ситуациях; ориентироваться в различных подходах принятия решений (индивидуальное, принятие решения в группе, принятие решений группой); </w:t>
      </w:r>
    </w:p>
    <w:p w:rsidR="00C41621" w:rsidRDefault="00422030" w:rsidP="00C41621">
      <w:pPr>
        <w:pStyle w:val="Default"/>
        <w:ind w:left="1416" w:firstLine="708"/>
        <w:jc w:val="both"/>
      </w:pPr>
      <w:r>
        <w:t xml:space="preserve">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 </w:t>
      </w:r>
    </w:p>
    <w:p w:rsidR="00C41621" w:rsidRDefault="00422030" w:rsidP="00C41621">
      <w:pPr>
        <w:pStyle w:val="Default"/>
        <w:ind w:left="1416" w:firstLine="708"/>
        <w:jc w:val="both"/>
      </w:pPr>
      <w:r>
        <w:t xml:space="preserve">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 </w:t>
      </w:r>
    </w:p>
    <w:p w:rsidR="00C41621" w:rsidRDefault="00422030" w:rsidP="00C41621">
      <w:pPr>
        <w:pStyle w:val="Default"/>
        <w:ind w:left="1416" w:firstLine="708"/>
        <w:jc w:val="both"/>
      </w:pPr>
      <w:r>
        <w:t xml:space="preserve">делать выбор и брать ответственность за решение; </w:t>
      </w:r>
    </w:p>
    <w:p w:rsidR="00C41621" w:rsidRPr="00C41621" w:rsidRDefault="00422030" w:rsidP="00121274">
      <w:pPr>
        <w:pStyle w:val="Default"/>
        <w:numPr>
          <w:ilvl w:val="0"/>
          <w:numId w:val="232"/>
        </w:numPr>
        <w:jc w:val="both"/>
        <w:rPr>
          <w:b/>
        </w:rPr>
      </w:pPr>
      <w:r w:rsidRPr="00C41621">
        <w:rPr>
          <w:b/>
        </w:rPr>
        <w:lastRenderedPageBreak/>
        <w:t xml:space="preserve">самоконтроль: </w:t>
      </w:r>
    </w:p>
    <w:p w:rsidR="00C41621" w:rsidRDefault="00422030" w:rsidP="00C41621">
      <w:pPr>
        <w:pStyle w:val="Default"/>
        <w:ind w:left="1416" w:firstLine="708"/>
        <w:jc w:val="both"/>
      </w:pPr>
      <w:r>
        <w:t xml:space="preserve">владеть способами самоконтроля, </w:t>
      </w:r>
      <w:proofErr w:type="spellStart"/>
      <w:r>
        <w:t>самомотивации</w:t>
      </w:r>
      <w:proofErr w:type="spellEnd"/>
      <w:r>
        <w:t xml:space="preserve"> и рефлексии; давать адекватную оценку ситуации и предлагать план ее изменения; </w:t>
      </w:r>
    </w:p>
    <w:p w:rsidR="00C41621" w:rsidRDefault="00422030" w:rsidP="00C41621">
      <w:pPr>
        <w:pStyle w:val="Default"/>
        <w:ind w:left="1416" w:firstLine="708"/>
        <w:jc w:val="both"/>
      </w:pPr>
      <w:r>
        <w:t xml:space="preserve">учитывать контекст и предвидеть трудности, которые могут возникнуть при решении учебной задачи, адаптировать решение к меняющимся обстоятельствам; </w:t>
      </w:r>
    </w:p>
    <w:p w:rsidR="00C41621" w:rsidRDefault="00422030" w:rsidP="00C41621">
      <w:pPr>
        <w:pStyle w:val="Default"/>
        <w:ind w:left="1416" w:firstLine="708"/>
        <w:jc w:val="both"/>
      </w:pPr>
      <w:r>
        <w:t>объяснять причины достижения (</w:t>
      </w:r>
      <w:proofErr w:type="spellStart"/>
      <w:r>
        <w:t>недостижения</w:t>
      </w:r>
      <w:proofErr w:type="spellEnd"/>
      <w:r>
        <w:t xml:space="preserve">) результатов деятельности, давать оценку приобретенному опыту, уметь находить позитивное в произошедшей ситуации; </w:t>
      </w:r>
    </w:p>
    <w:p w:rsidR="00C41621" w:rsidRDefault="00422030" w:rsidP="00C41621">
      <w:pPr>
        <w:pStyle w:val="Default"/>
        <w:ind w:left="1416" w:firstLine="708"/>
        <w:jc w:val="both"/>
      </w:pPr>
      <w:r>
        <w:t xml:space="preserve">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 </w:t>
      </w:r>
    </w:p>
    <w:p w:rsidR="00C41621" w:rsidRPr="00C41621" w:rsidRDefault="00422030" w:rsidP="00121274">
      <w:pPr>
        <w:pStyle w:val="Default"/>
        <w:numPr>
          <w:ilvl w:val="0"/>
          <w:numId w:val="232"/>
        </w:numPr>
        <w:jc w:val="both"/>
        <w:rPr>
          <w:b/>
        </w:rPr>
      </w:pPr>
      <w:r w:rsidRPr="00C41621">
        <w:rPr>
          <w:b/>
        </w:rPr>
        <w:t xml:space="preserve">эмоциональный интеллект: </w:t>
      </w:r>
    </w:p>
    <w:p w:rsidR="00C41621" w:rsidRDefault="00422030" w:rsidP="00C41621">
      <w:pPr>
        <w:pStyle w:val="Default"/>
        <w:ind w:left="1416" w:firstLine="708"/>
        <w:jc w:val="both"/>
      </w:pPr>
      <w:r>
        <w:t xml:space="preserve">различать, называть и управлять собственными эмоциями и эмоциями других; выявлять и анализировать причины эмоций; </w:t>
      </w:r>
    </w:p>
    <w:p w:rsidR="00C41621" w:rsidRDefault="00422030" w:rsidP="00C41621">
      <w:pPr>
        <w:pStyle w:val="Default"/>
        <w:ind w:left="1416" w:firstLine="708"/>
        <w:jc w:val="both"/>
      </w:pPr>
      <w:r>
        <w:t xml:space="preserve">ставить себя на место другого человека, понимать мотивы и намерения другого; </w:t>
      </w:r>
    </w:p>
    <w:p w:rsidR="00C41621" w:rsidRDefault="00422030" w:rsidP="00C41621">
      <w:pPr>
        <w:pStyle w:val="Default"/>
        <w:ind w:left="1416" w:firstLine="708"/>
        <w:jc w:val="both"/>
      </w:pPr>
      <w:r>
        <w:t xml:space="preserve">регулировать способ выражения эмоций; </w:t>
      </w:r>
    </w:p>
    <w:p w:rsidR="00C41621" w:rsidRPr="00C41621" w:rsidRDefault="00422030" w:rsidP="00121274">
      <w:pPr>
        <w:pStyle w:val="Default"/>
        <w:numPr>
          <w:ilvl w:val="0"/>
          <w:numId w:val="232"/>
        </w:numPr>
        <w:jc w:val="both"/>
        <w:rPr>
          <w:b/>
        </w:rPr>
      </w:pPr>
      <w:r w:rsidRPr="00C41621">
        <w:rPr>
          <w:b/>
        </w:rPr>
        <w:t xml:space="preserve">принятие себя и других: </w:t>
      </w:r>
    </w:p>
    <w:p w:rsidR="00C41621" w:rsidRDefault="00422030" w:rsidP="00C41621">
      <w:pPr>
        <w:pStyle w:val="Default"/>
        <w:ind w:left="1416" w:firstLine="708"/>
        <w:jc w:val="both"/>
      </w:pPr>
      <w:r>
        <w:t xml:space="preserve">осознанно относиться к другому человеку, его мнению; </w:t>
      </w:r>
    </w:p>
    <w:p w:rsidR="00C41621" w:rsidRDefault="00422030" w:rsidP="00C41621">
      <w:pPr>
        <w:pStyle w:val="Default"/>
        <w:ind w:left="1416" w:firstLine="708"/>
        <w:jc w:val="both"/>
      </w:pPr>
      <w:r>
        <w:t xml:space="preserve">признавать свое право на ошибку и такое же право другого; </w:t>
      </w:r>
    </w:p>
    <w:p w:rsidR="00C41621" w:rsidRDefault="00422030" w:rsidP="00C41621">
      <w:pPr>
        <w:pStyle w:val="Default"/>
        <w:ind w:left="1416" w:firstLine="708"/>
        <w:jc w:val="both"/>
      </w:pPr>
      <w:r>
        <w:t xml:space="preserve">принимать себя и других, не осуждая; </w:t>
      </w:r>
    </w:p>
    <w:p w:rsidR="00C41621" w:rsidRDefault="00422030" w:rsidP="00C41621">
      <w:pPr>
        <w:pStyle w:val="Default"/>
        <w:ind w:left="1416" w:firstLine="708"/>
        <w:jc w:val="both"/>
      </w:pPr>
      <w:r>
        <w:t xml:space="preserve">открытость себе и другим; </w:t>
      </w:r>
    </w:p>
    <w:p w:rsidR="00C41621" w:rsidRDefault="00422030" w:rsidP="00C41621">
      <w:pPr>
        <w:pStyle w:val="Default"/>
        <w:ind w:left="1416" w:firstLine="708"/>
        <w:jc w:val="both"/>
      </w:pPr>
      <w:r>
        <w:t xml:space="preserve">осознавать невозможность контролировать все вокруг. </w:t>
      </w:r>
    </w:p>
    <w:p w:rsidR="00C41621" w:rsidRDefault="00422030" w:rsidP="00C41621">
      <w:pPr>
        <w:pStyle w:val="Default"/>
        <w:ind w:left="1416" w:firstLine="708"/>
        <w:jc w:val="both"/>
      </w:pPr>
      <w:r>
        <w:t xml:space="preserve">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w:t>
      </w:r>
    </w:p>
    <w:p w:rsidR="00C41621" w:rsidRPr="00C41621" w:rsidRDefault="00422030" w:rsidP="00C41621">
      <w:pPr>
        <w:pStyle w:val="Default"/>
        <w:ind w:left="426" w:firstLine="708"/>
        <w:jc w:val="both"/>
        <w:rPr>
          <w:b/>
        </w:rPr>
      </w:pPr>
      <w:r w:rsidRPr="00C41621">
        <w:rPr>
          <w:b/>
        </w:rPr>
        <w:t>Предметные результаты</w:t>
      </w:r>
      <w:r w:rsidR="00C41621">
        <w:rPr>
          <w:b/>
        </w:rPr>
        <w:t>.</w:t>
      </w:r>
      <w:r w:rsidRPr="00C41621">
        <w:rPr>
          <w:b/>
        </w:rPr>
        <w:t xml:space="preserve"> </w:t>
      </w:r>
    </w:p>
    <w:p w:rsidR="00C41621" w:rsidRDefault="00422030" w:rsidP="00C41621">
      <w:pPr>
        <w:pStyle w:val="Default"/>
        <w:ind w:left="567" w:firstLine="567"/>
        <w:jc w:val="both"/>
      </w:pPr>
      <w:r>
        <w:t xml:space="preserve">Предметные результаты освоения программы основного общего образования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 на следующем уровне образования. </w:t>
      </w:r>
    </w:p>
    <w:p w:rsidR="00422030" w:rsidRDefault="00422030" w:rsidP="00C41621">
      <w:pPr>
        <w:pStyle w:val="Default"/>
        <w:ind w:firstLine="1134"/>
        <w:jc w:val="both"/>
      </w:pPr>
      <w:r>
        <w:t>Требования к освоению предметных результатов программ основного общего образования на базовом и углубленном уровнях на основе их преемственности и единства их содержания обеспечивают возможность изучения учебных предметов углубленного уровня, в том числе по индивидуальным учебным планам, с использованием сетевой формы реализации образовательных программ, электронного обучения и дистанционных образовательных технологий, в том числе в целях эффективного освоения обучающимися иных учебных предметов базового уровня, включая формирование у обучающихся способности знать определение понятия, знать и уметь доказывать свойства и признаки, характеризовать связи с другими понятиями, представляя одно понятие как часть целого комплекса, использовать понятие и его свойства при проведении рассуждений, доказательства и решении задач (далее - свободно оперировать понятиями), решать задачи более высокого уровня сложности.</w:t>
      </w:r>
    </w:p>
    <w:p w:rsidR="00934402" w:rsidRDefault="00934402" w:rsidP="00934402">
      <w:pPr>
        <w:pStyle w:val="Default"/>
        <w:ind w:firstLine="1134"/>
        <w:jc w:val="both"/>
      </w:pPr>
      <w:r>
        <w:t xml:space="preserve">Предметные результаты </w:t>
      </w:r>
      <w:r w:rsidRPr="00934402">
        <w:rPr>
          <w:b/>
        </w:rPr>
        <w:t>по предметной области "Русский язык и литература"</w:t>
      </w:r>
      <w:r>
        <w:t xml:space="preserve"> должны обеспечивать: </w:t>
      </w:r>
    </w:p>
    <w:p w:rsidR="00934402" w:rsidRPr="00934402" w:rsidRDefault="00934402" w:rsidP="00934402">
      <w:pPr>
        <w:pStyle w:val="Default"/>
        <w:ind w:firstLine="1134"/>
        <w:jc w:val="both"/>
        <w:rPr>
          <w:b/>
        </w:rPr>
      </w:pPr>
      <w:r w:rsidRPr="00934402">
        <w:rPr>
          <w:b/>
        </w:rPr>
        <w:t xml:space="preserve">По учебному предмету "Русский язык": </w:t>
      </w:r>
    </w:p>
    <w:p w:rsidR="00934402" w:rsidRDefault="008574EC" w:rsidP="00934402">
      <w:pPr>
        <w:pStyle w:val="Default"/>
        <w:ind w:firstLine="1134"/>
        <w:jc w:val="both"/>
      </w:pPr>
      <w:r>
        <w:t xml:space="preserve">1). </w:t>
      </w:r>
      <w:r w:rsidR="00934402">
        <w:t xml:space="preserve">совершенствование различных видов устной и письменной речевой деятельности (говорения и </w:t>
      </w:r>
      <w:proofErr w:type="spellStart"/>
      <w:r w:rsidR="00934402">
        <w:t>аудирования</w:t>
      </w:r>
      <w:proofErr w:type="spellEnd"/>
      <w:r w:rsidR="00934402">
        <w:t xml:space="preserve">, чтения и письма); </w:t>
      </w:r>
    </w:p>
    <w:p w:rsidR="00934402" w:rsidRDefault="00934402" w:rsidP="00934402">
      <w:pPr>
        <w:pStyle w:val="Default"/>
        <w:ind w:firstLine="1134"/>
        <w:jc w:val="both"/>
      </w:pPr>
      <w:r>
        <w:lastRenderedPageBreak/>
        <w:t xml:space="preserve">формирование умений речевого взаимодействия (в том числе общения при помощи современных средств устной и письменной коммуникации): создание устных монологических высказываний на основе жизненных наблюдений, личных впечатлений, чтения учебно-научной, художественной и научно-популярной литературы: монолог-описание; монолог-рассуждение; монолог-повествование; выступление с научным сообщением; </w:t>
      </w:r>
    </w:p>
    <w:p w:rsidR="00934402" w:rsidRDefault="00934402" w:rsidP="00934402">
      <w:pPr>
        <w:pStyle w:val="Default"/>
        <w:ind w:firstLine="1134"/>
        <w:jc w:val="both"/>
      </w:pPr>
      <w:r>
        <w:t xml:space="preserve">участие в диалоге разных видов: побуждение к действию, обмен мнениями, запрос информации, сообщение информации (создание не менее шести реплик); </w:t>
      </w:r>
    </w:p>
    <w:p w:rsidR="00934402" w:rsidRDefault="00934402" w:rsidP="00934402">
      <w:pPr>
        <w:pStyle w:val="Default"/>
        <w:ind w:firstLine="1134"/>
        <w:jc w:val="both"/>
      </w:pPr>
      <w:r>
        <w:t xml:space="preserve">обсуждение и четкая формулировка цели, плана совместной групповой деятельности; </w:t>
      </w:r>
    </w:p>
    <w:p w:rsidR="00934402" w:rsidRDefault="00934402" w:rsidP="00934402">
      <w:pPr>
        <w:pStyle w:val="Default"/>
        <w:ind w:firstLine="1134"/>
        <w:jc w:val="both"/>
      </w:pPr>
      <w:r>
        <w:t xml:space="preserve">овладение различными видами </w:t>
      </w:r>
      <w:proofErr w:type="spellStart"/>
      <w:r>
        <w:t>аудирования</w:t>
      </w:r>
      <w:proofErr w:type="spellEnd"/>
      <w:r>
        <w:t xml:space="preserve"> (выборочным, детальным, ознакомительным) учебно-научных, художественных, публицистических текстов различных функционально-смысловых типов речи; </w:t>
      </w:r>
    </w:p>
    <w:p w:rsidR="00934402" w:rsidRDefault="00934402" w:rsidP="00934402">
      <w:pPr>
        <w:pStyle w:val="Default"/>
        <w:ind w:firstLine="1134"/>
        <w:jc w:val="both"/>
      </w:pPr>
      <w:r>
        <w:t xml:space="preserve">овладение различными видами чтения (просмотровым, ознакомительным, изучающим, поисковым); </w:t>
      </w:r>
    </w:p>
    <w:p w:rsidR="00934402" w:rsidRDefault="00934402" w:rsidP="00934402">
      <w:pPr>
        <w:pStyle w:val="Default"/>
        <w:ind w:firstLine="1134"/>
        <w:jc w:val="both"/>
      </w:pPr>
      <w:r>
        <w:t xml:space="preserve">понимание прослушанных или прочитанных учебно-научных, официально-деловых, публицистических, художественных текстов различных функционально-смысловых типов речи: формулирование в устной и письменной форме темы и главной мысли текста; </w:t>
      </w:r>
    </w:p>
    <w:p w:rsidR="00934402" w:rsidRDefault="00934402" w:rsidP="00934402">
      <w:pPr>
        <w:pStyle w:val="Default"/>
        <w:ind w:firstLine="1134"/>
        <w:jc w:val="both"/>
      </w:pPr>
      <w:r>
        <w:t xml:space="preserve">формулирование вопросов по содержанию текста и ответов на них; </w:t>
      </w:r>
    </w:p>
    <w:p w:rsidR="00934402" w:rsidRDefault="00934402" w:rsidP="00934402">
      <w:pPr>
        <w:pStyle w:val="Default"/>
        <w:ind w:firstLine="1134"/>
        <w:jc w:val="both"/>
      </w:pPr>
      <w:r>
        <w:t xml:space="preserve">подробная, сжатая и выборочная передача в устной и письменной форме содержания текста; </w:t>
      </w:r>
    </w:p>
    <w:p w:rsidR="00934402" w:rsidRDefault="00934402" w:rsidP="00934402">
      <w:pPr>
        <w:pStyle w:val="Default"/>
        <w:ind w:firstLine="1134"/>
        <w:jc w:val="both"/>
      </w:pPr>
      <w:r>
        <w:t xml:space="preserve">овладение умениями информационной переработки прослушанного или прочитанного текста: составление плана текста (простого, сложного; назывного, вопросного, тезисного) с целью дальнейшего воспроизведения содержания текста в устной и письменной форме; </w:t>
      </w:r>
    </w:p>
    <w:p w:rsidR="00934402" w:rsidRDefault="00934402" w:rsidP="00934402">
      <w:pPr>
        <w:pStyle w:val="Default"/>
        <w:ind w:firstLine="1134"/>
        <w:jc w:val="both"/>
      </w:pPr>
      <w:r>
        <w:t xml:space="preserve">выделение главной и второстепенной информации, явной и скрытой информации в тексте; </w:t>
      </w:r>
    </w:p>
    <w:p w:rsidR="00934402" w:rsidRDefault="00934402" w:rsidP="00934402">
      <w:pPr>
        <w:pStyle w:val="Default"/>
        <w:ind w:firstLine="1134"/>
        <w:jc w:val="both"/>
      </w:pPr>
      <w:r>
        <w:t xml:space="preserve">представление </w:t>
      </w:r>
      <w:proofErr w:type="gramStart"/>
      <w:r>
        <w:t>содержания</w:t>
      </w:r>
      <w:proofErr w:type="gramEnd"/>
      <w:r>
        <w:t xml:space="preserve"> прослушанного или прочитанного учебно-научного текста в виде таблицы, схемы; </w:t>
      </w:r>
    </w:p>
    <w:p w:rsidR="00934402" w:rsidRDefault="00934402" w:rsidP="00934402">
      <w:pPr>
        <w:pStyle w:val="Default"/>
        <w:ind w:firstLine="1134"/>
        <w:jc w:val="both"/>
      </w:pPr>
      <w:r>
        <w:t xml:space="preserve">представление содержания таблицы, схемы в виде текста; </w:t>
      </w:r>
    </w:p>
    <w:p w:rsidR="00934402" w:rsidRDefault="00934402" w:rsidP="00934402">
      <w:pPr>
        <w:pStyle w:val="Default"/>
        <w:ind w:firstLine="1134"/>
        <w:jc w:val="both"/>
      </w:pPr>
      <w:r>
        <w:t xml:space="preserve">комментирование текста или его фрагмента; передача в устной или письменной форме содержания прослушанных или прочитанных текстов различных функционально-смысловых типов речи (повествование, описание, рассуждение-доказательство, рассуждение-объяснение, рассуждение-размышление) с заданной степенью свернутости: подробное изложение (исходный текст объемом не менее 280 слов), сжатое и выборочное изложение (исходный текст объемом не менее 300 слов); </w:t>
      </w:r>
    </w:p>
    <w:p w:rsidR="00934402" w:rsidRDefault="00934402" w:rsidP="00934402">
      <w:pPr>
        <w:pStyle w:val="Default"/>
        <w:ind w:firstLine="1134"/>
        <w:jc w:val="both"/>
      </w:pPr>
      <w:r>
        <w:t xml:space="preserve">устный пересказ прочитанного или прослушанного текста объемом не менее 150 слов; </w:t>
      </w:r>
    </w:p>
    <w:p w:rsidR="00934402" w:rsidRDefault="00934402" w:rsidP="00934402">
      <w:pPr>
        <w:pStyle w:val="Default"/>
        <w:ind w:firstLine="1134"/>
        <w:jc w:val="both"/>
      </w:pPr>
      <w:r>
        <w:t xml:space="preserve">извлечение информации из различных источников, ее осмысление и оперирование ею, свободное пользование лингвистическими словарями, справочной литературой, в том числе информационно-справочными системами в электронной форме; </w:t>
      </w:r>
    </w:p>
    <w:p w:rsidR="00934402" w:rsidRDefault="00934402" w:rsidP="00934402">
      <w:pPr>
        <w:pStyle w:val="Default"/>
        <w:ind w:firstLine="1134"/>
        <w:jc w:val="both"/>
      </w:pPr>
      <w:r>
        <w:t xml:space="preserve">создание письменных текстов различных стилей и функционально-смысловых типов речи (повествование, описание, рассуждение: рассуждение-доказательство, рассуждение- объяснение, рассуждение-размышление) с соблюдением норм построения текста: соответствие текста теме и основной мысли; </w:t>
      </w:r>
    </w:p>
    <w:p w:rsidR="00934402" w:rsidRDefault="00934402" w:rsidP="00934402">
      <w:pPr>
        <w:pStyle w:val="Default"/>
        <w:ind w:firstLine="1134"/>
        <w:jc w:val="both"/>
      </w:pPr>
      <w:r>
        <w:t xml:space="preserve">цельность и относительная законченность; </w:t>
      </w:r>
    </w:p>
    <w:p w:rsidR="00934402" w:rsidRDefault="00934402" w:rsidP="00934402">
      <w:pPr>
        <w:pStyle w:val="Default"/>
        <w:ind w:firstLine="1134"/>
        <w:jc w:val="both"/>
      </w:pPr>
      <w:r>
        <w:t xml:space="preserve">последовательность изложения (развертывание содержания в зависимости от цели текста, типа речи); </w:t>
      </w:r>
    </w:p>
    <w:p w:rsidR="00934402" w:rsidRDefault="00934402" w:rsidP="00934402">
      <w:pPr>
        <w:pStyle w:val="Default"/>
        <w:ind w:firstLine="1134"/>
        <w:jc w:val="both"/>
      </w:pPr>
      <w:r>
        <w:t xml:space="preserve">правильность выделения абзацев в тексте; </w:t>
      </w:r>
    </w:p>
    <w:p w:rsidR="00934402" w:rsidRDefault="00934402" w:rsidP="00934402">
      <w:pPr>
        <w:pStyle w:val="Default"/>
        <w:ind w:firstLine="1134"/>
        <w:jc w:val="both"/>
      </w:pPr>
      <w:r>
        <w:lastRenderedPageBreak/>
        <w:t xml:space="preserve">наличие грамматической связи предложений в тексте; </w:t>
      </w:r>
    </w:p>
    <w:p w:rsidR="00934402" w:rsidRDefault="00934402" w:rsidP="00934402">
      <w:pPr>
        <w:pStyle w:val="Default"/>
        <w:ind w:firstLine="1134"/>
        <w:jc w:val="both"/>
      </w:pPr>
      <w:r>
        <w:t xml:space="preserve">логичность; </w:t>
      </w:r>
    </w:p>
    <w:p w:rsidR="00934402" w:rsidRDefault="00934402" w:rsidP="00934402">
      <w:pPr>
        <w:pStyle w:val="Default"/>
        <w:ind w:firstLine="1134"/>
        <w:jc w:val="both"/>
      </w:pPr>
      <w:r>
        <w:t xml:space="preserve">оформление деловых бумаг (заявление, инструкция, объяснительная записка, расписка, автобиография, характеристика); </w:t>
      </w:r>
    </w:p>
    <w:p w:rsidR="00934402" w:rsidRDefault="00934402" w:rsidP="00934402">
      <w:pPr>
        <w:pStyle w:val="Default"/>
        <w:ind w:firstLine="1134"/>
        <w:jc w:val="both"/>
      </w:pPr>
      <w:r>
        <w:t xml:space="preserve">составление тезисов, конспекта, написание рецензии, реферата; </w:t>
      </w:r>
    </w:p>
    <w:p w:rsidR="008574EC" w:rsidRDefault="00934402" w:rsidP="00934402">
      <w:pPr>
        <w:pStyle w:val="Default"/>
        <w:ind w:firstLine="1134"/>
        <w:jc w:val="both"/>
      </w:pPr>
      <w:r>
        <w:t xml:space="preserve">осуществление выбора языковых средств для создания устного или письменного высказывания в соответствии с коммуникативным замыслом; </w:t>
      </w:r>
    </w:p>
    <w:p w:rsidR="008574EC" w:rsidRDefault="00934402" w:rsidP="00934402">
      <w:pPr>
        <w:pStyle w:val="Default"/>
        <w:ind w:firstLine="1134"/>
        <w:jc w:val="both"/>
      </w:pPr>
      <w:r>
        <w:t xml:space="preserve">анализ и оценивание собственных и чужих письменных и устных речевых высказываний с точки зрения решения коммуникативной задачи, ситуации и условий общения, выразительного словоупотребления, соблюдения норм современного русского литературного языка; </w:t>
      </w:r>
    </w:p>
    <w:p w:rsidR="008574EC" w:rsidRDefault="00934402" w:rsidP="00934402">
      <w:pPr>
        <w:pStyle w:val="Default"/>
        <w:ind w:firstLine="1134"/>
        <w:jc w:val="both"/>
      </w:pPr>
      <w:r>
        <w:t xml:space="preserve">понимание и объяснение основных причин коммуникативных успехов и неудач; корректировка речи; </w:t>
      </w:r>
    </w:p>
    <w:p w:rsidR="008574EC" w:rsidRDefault="00934402" w:rsidP="00934402">
      <w:pPr>
        <w:pStyle w:val="Default"/>
        <w:ind w:firstLine="1134"/>
        <w:jc w:val="both"/>
      </w:pPr>
      <w:r>
        <w:t xml:space="preserve">2) понимание определяющей роли языка в развитии интеллектуальных и творческих способностей личности в процессе образования и самообразования, важности соблюдения норм современного русского литературного языка для культурного человека: </w:t>
      </w:r>
    </w:p>
    <w:p w:rsidR="008574EC" w:rsidRDefault="00934402" w:rsidP="00934402">
      <w:pPr>
        <w:pStyle w:val="Default"/>
        <w:ind w:firstLine="1134"/>
        <w:jc w:val="both"/>
      </w:pPr>
      <w:r>
        <w:t xml:space="preserve">осознание богатства, выразительности русского языка, понимание его роли в жизни человека, общества и государства, в современном мире, различий между литературным языком и диалектами, просторечием, профессиональными разновидностями языка; </w:t>
      </w:r>
    </w:p>
    <w:p w:rsidR="008574EC" w:rsidRDefault="00934402" w:rsidP="00121274">
      <w:pPr>
        <w:pStyle w:val="Default"/>
        <w:numPr>
          <w:ilvl w:val="0"/>
          <w:numId w:val="227"/>
        </w:numPr>
        <w:jc w:val="both"/>
      </w:pPr>
      <w:r>
        <w:t xml:space="preserve">расширение и систематизация научных знаний о языке, его единицах и категориях; </w:t>
      </w:r>
    </w:p>
    <w:p w:rsidR="008574EC" w:rsidRDefault="00934402" w:rsidP="008574EC">
      <w:pPr>
        <w:pStyle w:val="Default"/>
        <w:ind w:firstLine="708"/>
        <w:jc w:val="both"/>
      </w:pPr>
      <w:r>
        <w:t xml:space="preserve">сознание взаимосвязи его уровней и единиц; освоение базовых понятий лингвистики: вычленение звуков речи и характеристика их фонетических признаков; </w:t>
      </w:r>
    </w:p>
    <w:p w:rsidR="008574EC" w:rsidRDefault="00934402" w:rsidP="008574EC">
      <w:pPr>
        <w:pStyle w:val="Default"/>
        <w:ind w:firstLine="708"/>
        <w:jc w:val="both"/>
      </w:pPr>
      <w:r>
        <w:t xml:space="preserve">распознавание звуков речи по заданным характеристикам; </w:t>
      </w:r>
    </w:p>
    <w:p w:rsidR="008574EC" w:rsidRDefault="00934402" w:rsidP="008574EC">
      <w:pPr>
        <w:pStyle w:val="Default"/>
        <w:ind w:firstLine="708"/>
        <w:jc w:val="both"/>
      </w:pPr>
      <w:r>
        <w:t>определение звукового состава слова;</w:t>
      </w:r>
    </w:p>
    <w:p w:rsidR="008574EC" w:rsidRDefault="00934402" w:rsidP="008574EC">
      <w:pPr>
        <w:pStyle w:val="Default"/>
        <w:ind w:firstLine="708"/>
        <w:jc w:val="both"/>
      </w:pPr>
      <w:r>
        <w:t xml:space="preserve"> вычленение морфем в словах; </w:t>
      </w:r>
    </w:p>
    <w:p w:rsidR="008574EC" w:rsidRDefault="00934402" w:rsidP="008574EC">
      <w:pPr>
        <w:pStyle w:val="Default"/>
        <w:ind w:firstLine="708"/>
        <w:jc w:val="both"/>
      </w:pPr>
      <w:r>
        <w:t xml:space="preserve">распознавание разных видов морфем; </w:t>
      </w:r>
    </w:p>
    <w:p w:rsidR="008574EC" w:rsidRDefault="00934402" w:rsidP="008574EC">
      <w:pPr>
        <w:pStyle w:val="Default"/>
        <w:ind w:firstLine="708"/>
        <w:jc w:val="both"/>
      </w:pPr>
      <w:r>
        <w:t xml:space="preserve">определение основных способов словообразования; </w:t>
      </w:r>
    </w:p>
    <w:p w:rsidR="008574EC" w:rsidRDefault="00934402" w:rsidP="008574EC">
      <w:pPr>
        <w:pStyle w:val="Default"/>
        <w:ind w:firstLine="708"/>
        <w:jc w:val="both"/>
      </w:pPr>
      <w:r>
        <w:t xml:space="preserve">построение словообразовательной цепочки, определение производной и производящей основ; </w:t>
      </w:r>
    </w:p>
    <w:p w:rsidR="008574EC" w:rsidRDefault="00934402" w:rsidP="008574EC">
      <w:pPr>
        <w:pStyle w:val="Default"/>
        <w:ind w:firstLine="708"/>
        <w:jc w:val="both"/>
      </w:pPr>
      <w:r>
        <w:t xml:space="preserve">определение лексического значения слова разными способами (использование толкового словаря, словарей синонимов, антонимов; установление значения слова по контексту); </w:t>
      </w:r>
    </w:p>
    <w:p w:rsidR="008574EC" w:rsidRDefault="00934402" w:rsidP="008574EC">
      <w:pPr>
        <w:pStyle w:val="Default"/>
        <w:ind w:firstLine="708"/>
        <w:jc w:val="both"/>
      </w:pPr>
      <w:r>
        <w:t xml:space="preserve">распознавание однозначных и многозначных слов, омонимов, синонимов, антонимов; </w:t>
      </w:r>
    </w:p>
    <w:p w:rsidR="008574EC" w:rsidRDefault="00934402" w:rsidP="008574EC">
      <w:pPr>
        <w:pStyle w:val="Default"/>
        <w:ind w:firstLine="708"/>
        <w:jc w:val="both"/>
      </w:pPr>
      <w:r>
        <w:t xml:space="preserve">прямого и переносного значений слова; распознавание слов с точки зрения их происхождения, принадлежности к активному или пассивному запасу, сферы употребления (архаизмы, историзмы, неологизмы, заимствованная лексика, профессионализмы, канцеляризмы, диалектизмы, жаргонизмы, разговорная лексика); </w:t>
      </w:r>
    </w:p>
    <w:p w:rsidR="008574EC" w:rsidRDefault="00934402" w:rsidP="008574EC">
      <w:pPr>
        <w:pStyle w:val="Default"/>
        <w:ind w:firstLine="708"/>
        <w:jc w:val="both"/>
      </w:pPr>
      <w:r>
        <w:t xml:space="preserve">определение стилистической окраски слова; </w:t>
      </w:r>
    </w:p>
    <w:p w:rsidR="008574EC" w:rsidRDefault="00934402" w:rsidP="008574EC">
      <w:pPr>
        <w:pStyle w:val="Default"/>
        <w:ind w:firstLine="708"/>
        <w:jc w:val="both"/>
      </w:pPr>
      <w:r>
        <w:t xml:space="preserve">распознавание по значению и основным грамматическим признакам имен существительных, имен прилагательных, глаголов, имен числительных, местоимений, наречий, предлогов, союзов, частиц, междометий, звукоподражательных слов, причастий, деепричастий; </w:t>
      </w:r>
    </w:p>
    <w:p w:rsidR="008574EC" w:rsidRDefault="00934402" w:rsidP="008574EC">
      <w:pPr>
        <w:pStyle w:val="Default"/>
        <w:ind w:firstLine="708"/>
        <w:jc w:val="both"/>
      </w:pPr>
      <w:r>
        <w:t xml:space="preserve">определение типов подчинительной связи слов в словосочетании (согласование, управление, примыкание); </w:t>
      </w:r>
    </w:p>
    <w:p w:rsidR="008574EC" w:rsidRDefault="00934402" w:rsidP="008574EC">
      <w:pPr>
        <w:pStyle w:val="Default"/>
        <w:ind w:firstLine="708"/>
        <w:jc w:val="both"/>
      </w:pPr>
      <w:r>
        <w:t xml:space="preserve">распознавание основных видов словосочетаний по морфологическим свойствам главного слова (именные, глагольные, наречные); </w:t>
      </w:r>
    </w:p>
    <w:p w:rsidR="008574EC" w:rsidRDefault="00934402" w:rsidP="008574EC">
      <w:pPr>
        <w:pStyle w:val="Default"/>
        <w:ind w:firstLine="708"/>
        <w:jc w:val="both"/>
      </w:pPr>
      <w:r>
        <w:t xml:space="preserve">распознавание простых неосложненных предложений; </w:t>
      </w:r>
    </w:p>
    <w:p w:rsidR="008574EC" w:rsidRDefault="00934402" w:rsidP="008574EC">
      <w:pPr>
        <w:pStyle w:val="Default"/>
        <w:ind w:firstLine="708"/>
        <w:jc w:val="both"/>
      </w:pPr>
      <w:r>
        <w:lastRenderedPageBreak/>
        <w:t xml:space="preserve">простых предложений, осложненных однородными членами, включая предложения с обобщающим словом при однородных членах, обособленными членами, уточняющими членами, обращением, вводными словами, предложениями и вставными конструкциями; </w:t>
      </w:r>
    </w:p>
    <w:p w:rsidR="008574EC" w:rsidRDefault="00934402" w:rsidP="008574EC">
      <w:pPr>
        <w:pStyle w:val="Default"/>
        <w:ind w:firstLine="708"/>
        <w:jc w:val="both"/>
      </w:pPr>
      <w:r>
        <w:t xml:space="preserve">распознавание косвенной и прямой речи; </w:t>
      </w:r>
    </w:p>
    <w:p w:rsidR="008574EC" w:rsidRDefault="00934402" w:rsidP="008574EC">
      <w:pPr>
        <w:pStyle w:val="Default"/>
        <w:ind w:firstLine="708"/>
        <w:jc w:val="both"/>
      </w:pPr>
      <w:r>
        <w:t xml:space="preserve">распознавание предложений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главных членов (двусоставные и односоставные), наличию второстепенных членов (распространенные и нераспространенные); </w:t>
      </w:r>
    </w:p>
    <w:p w:rsidR="008574EC" w:rsidRDefault="00934402" w:rsidP="008574EC">
      <w:pPr>
        <w:pStyle w:val="Default"/>
        <w:ind w:firstLine="708"/>
        <w:jc w:val="both"/>
      </w:pPr>
      <w:r>
        <w:t xml:space="preserve">предложений полных и неполных; распознавание видов односоставных предложений (назывные, определенно-личные, неопределенно-личные, безличные); </w:t>
      </w:r>
    </w:p>
    <w:p w:rsidR="008574EC" w:rsidRDefault="00934402" w:rsidP="008574EC">
      <w:pPr>
        <w:pStyle w:val="Default"/>
        <w:ind w:firstLine="708"/>
        <w:jc w:val="both"/>
      </w:pPr>
      <w:r>
        <w:t xml:space="preserve">определение морфологических средств выражения подлежащего, сказуемого разных видов (простого глагольного, составного глагольного, составного именного), второстепенных членов предложения (определения, дополнения, обстоятельства); </w:t>
      </w:r>
    </w:p>
    <w:p w:rsidR="002765C0" w:rsidRDefault="00934402" w:rsidP="008574EC">
      <w:pPr>
        <w:pStyle w:val="Default"/>
        <w:ind w:firstLine="708"/>
        <w:jc w:val="both"/>
      </w:pPr>
      <w:r>
        <w:t xml:space="preserve">распознавание бессоюзных и союзных (сложносочиненных и сложноподчиненных) предложений, сложных предложений с разными видами связи; сложноподчиненных предложений с несколькими придаточными (с однородным, неоднородным или последовательным подчинением придаточных); </w:t>
      </w:r>
    </w:p>
    <w:p w:rsidR="002765C0" w:rsidRDefault="00934402" w:rsidP="008574EC">
      <w:pPr>
        <w:pStyle w:val="Default"/>
        <w:ind w:firstLine="708"/>
        <w:jc w:val="both"/>
      </w:pPr>
      <w:r>
        <w:t xml:space="preserve">распознавание видов сложносочиненных предложений по смысловым отношениям между его частями; распознавание видов сложноподчиненных предложений (определительные, изъяснительные, обстоятельственные: времени, места, причины, образа действия и степени, сравнения, условия, уступки, следствия, цели); </w:t>
      </w:r>
    </w:p>
    <w:p w:rsidR="002765C0" w:rsidRDefault="00934402" w:rsidP="008574EC">
      <w:pPr>
        <w:pStyle w:val="Default"/>
        <w:ind w:firstLine="708"/>
        <w:jc w:val="both"/>
      </w:pPr>
      <w:r>
        <w:t xml:space="preserve">различение подчинительных союзов и союзных слов в сложноподчиненных предложениях; </w:t>
      </w:r>
    </w:p>
    <w:p w:rsidR="002765C0" w:rsidRDefault="00934402" w:rsidP="008574EC">
      <w:pPr>
        <w:pStyle w:val="Default"/>
        <w:ind w:firstLine="708"/>
        <w:jc w:val="both"/>
      </w:pPr>
      <w:r>
        <w:t xml:space="preserve">4) формирование умений проведения различных видов анализа слова, синтаксического анализа словосочетания и предложения, а также многоаспектного анализа текста: </w:t>
      </w:r>
    </w:p>
    <w:p w:rsidR="002765C0" w:rsidRDefault="00934402" w:rsidP="008574EC">
      <w:pPr>
        <w:pStyle w:val="Default"/>
        <w:ind w:firstLine="708"/>
        <w:jc w:val="both"/>
      </w:pPr>
      <w:r>
        <w:t xml:space="preserve">проведение фонетического, морфемного, словообразовательного, лексического, морфологического анализа слова; </w:t>
      </w:r>
    </w:p>
    <w:p w:rsidR="002765C0" w:rsidRDefault="00934402" w:rsidP="008574EC">
      <w:pPr>
        <w:pStyle w:val="Default"/>
        <w:ind w:firstLine="708"/>
        <w:jc w:val="both"/>
      </w:pPr>
      <w:r>
        <w:t xml:space="preserve">проведение орфографического анализа слова, предложения, текста или его фрагмента; </w:t>
      </w:r>
    </w:p>
    <w:p w:rsidR="002765C0" w:rsidRDefault="00934402" w:rsidP="008574EC">
      <w:pPr>
        <w:pStyle w:val="Default"/>
        <w:ind w:firstLine="708"/>
        <w:jc w:val="both"/>
      </w:pPr>
      <w:r>
        <w:t xml:space="preserve">проведение пунктуационного анализа предложения, текста или его фрагмента; </w:t>
      </w:r>
    </w:p>
    <w:p w:rsidR="002765C0" w:rsidRDefault="00934402" w:rsidP="008574EC">
      <w:pPr>
        <w:pStyle w:val="Default"/>
        <w:ind w:firstLine="708"/>
        <w:jc w:val="both"/>
      </w:pPr>
      <w:r>
        <w:t>проведение синтаксического анализа словосоче</w:t>
      </w:r>
      <w:r w:rsidR="002765C0">
        <w:t>тания, предложения, определение</w:t>
      </w:r>
      <w:r>
        <w:t xml:space="preserve"> синтаксической роли самостоятельных частей речи в предложении; </w:t>
      </w:r>
    </w:p>
    <w:p w:rsidR="002765C0" w:rsidRDefault="00934402" w:rsidP="008574EC">
      <w:pPr>
        <w:pStyle w:val="Default"/>
        <w:ind w:firstLine="708"/>
        <w:jc w:val="both"/>
      </w:pPr>
      <w:r>
        <w:t xml:space="preserve">проведение анализа текста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 </w:t>
      </w:r>
    </w:p>
    <w:p w:rsidR="002765C0" w:rsidRDefault="00934402" w:rsidP="008574EC">
      <w:pPr>
        <w:pStyle w:val="Default"/>
        <w:ind w:firstLine="708"/>
        <w:jc w:val="both"/>
      </w:pPr>
      <w:r>
        <w:t xml:space="preserve">проведение смыслового анализа текста; </w:t>
      </w:r>
    </w:p>
    <w:p w:rsidR="002765C0" w:rsidRDefault="00934402" w:rsidP="008574EC">
      <w:pPr>
        <w:pStyle w:val="Default"/>
        <w:ind w:firstLine="708"/>
        <w:jc w:val="both"/>
      </w:pPr>
      <w:r>
        <w:t xml:space="preserve">проведение анализа текста с точки зрения его композиционных особенностей, количества </w:t>
      </w:r>
      <w:proofErr w:type="spellStart"/>
      <w:r>
        <w:t>микротем</w:t>
      </w:r>
      <w:proofErr w:type="spellEnd"/>
      <w:r>
        <w:t xml:space="preserve"> и абзацев;</w:t>
      </w:r>
    </w:p>
    <w:p w:rsidR="002765C0" w:rsidRDefault="00934402" w:rsidP="008574EC">
      <w:pPr>
        <w:pStyle w:val="Default"/>
        <w:ind w:firstLine="708"/>
        <w:jc w:val="both"/>
      </w:pPr>
      <w:r>
        <w:t xml:space="preserve"> проведение анализа способов и средств связи предложений в тексте или текстовом фрагменте; </w:t>
      </w:r>
    </w:p>
    <w:p w:rsidR="002765C0" w:rsidRDefault="00934402" w:rsidP="008574EC">
      <w:pPr>
        <w:pStyle w:val="Default"/>
        <w:ind w:firstLine="708"/>
        <w:jc w:val="both"/>
      </w:pPr>
      <w:r>
        <w:t xml:space="preserve">проведение анализа текста или текстового фрагмента с точки зрения его принадлежности к функционально-смысловому типу речи и функциональной разновидности языка; </w:t>
      </w:r>
    </w:p>
    <w:p w:rsidR="002765C0" w:rsidRDefault="00934402" w:rsidP="008574EC">
      <w:pPr>
        <w:pStyle w:val="Default"/>
        <w:ind w:firstLine="708"/>
        <w:jc w:val="both"/>
      </w:pPr>
      <w:r>
        <w:t xml:space="preserve">выявление отличительных признаков текстов разных жанров (расписка, заявление, инструкция, словарная статья, научное сообщение, реферат, доклад на научную тему, интервью, репортаж, автобиография, характеристика); </w:t>
      </w:r>
    </w:p>
    <w:p w:rsidR="002765C0" w:rsidRDefault="00934402" w:rsidP="008574EC">
      <w:pPr>
        <w:pStyle w:val="Default"/>
        <w:ind w:firstLine="708"/>
        <w:jc w:val="both"/>
      </w:pPr>
      <w:r>
        <w:t xml:space="preserve">проведение анализа текста с точки зрения употребления в нем языковых средств выразительности (фонетических, лексических, морфологических, синтаксических); </w:t>
      </w:r>
    </w:p>
    <w:p w:rsidR="002765C0" w:rsidRDefault="00934402" w:rsidP="008574EC">
      <w:pPr>
        <w:pStyle w:val="Default"/>
        <w:ind w:firstLine="708"/>
        <w:jc w:val="both"/>
      </w:pPr>
      <w:r>
        <w:lastRenderedPageBreak/>
        <w:t xml:space="preserve">5) обогащение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сферой общения: </w:t>
      </w:r>
    </w:p>
    <w:p w:rsidR="002765C0" w:rsidRDefault="00934402" w:rsidP="008574EC">
      <w:pPr>
        <w:pStyle w:val="Default"/>
        <w:ind w:firstLine="708"/>
        <w:jc w:val="both"/>
      </w:pPr>
      <w:r>
        <w:t xml:space="preserve">осознанное расширение своей речевой практики; </w:t>
      </w:r>
    </w:p>
    <w:p w:rsidR="002765C0" w:rsidRDefault="00934402" w:rsidP="008574EC">
      <w:pPr>
        <w:pStyle w:val="Default"/>
        <w:ind w:firstLine="708"/>
        <w:jc w:val="both"/>
      </w:pPr>
      <w:r>
        <w:t xml:space="preserve">использование словарей синонимов, антонимов, иностранных слов, толковых, орфоэпических, орфографических, фразеологических, морфемных, словообразовательных словарей (в том числе информационно-справочных систем в электронной форме) для осуществления эффективного и оперативного поиска нужной лингвистической информации при построении устного и письменного речевого высказывания; </w:t>
      </w:r>
    </w:p>
    <w:p w:rsidR="002765C0" w:rsidRDefault="00934402" w:rsidP="008574EC">
      <w:pPr>
        <w:pStyle w:val="Default"/>
        <w:ind w:firstLine="708"/>
        <w:jc w:val="both"/>
      </w:pPr>
      <w:r>
        <w:t xml:space="preserve">6) овладение основными нормами современного русского литературного языка (орфоэпическими, лексическими, грамматическими, орфографическими, пунктуационными, стилистическими), нормами речевого этикета; </w:t>
      </w:r>
    </w:p>
    <w:p w:rsidR="002765C0" w:rsidRDefault="00934402" w:rsidP="008574EC">
      <w:pPr>
        <w:pStyle w:val="Default"/>
        <w:ind w:firstLine="708"/>
        <w:jc w:val="both"/>
      </w:pPr>
      <w:r>
        <w:t xml:space="preserve">соблюдение их в речевой практике, в том числе: </w:t>
      </w:r>
    </w:p>
    <w:p w:rsidR="002765C0" w:rsidRDefault="00934402" w:rsidP="008574EC">
      <w:pPr>
        <w:pStyle w:val="Default"/>
        <w:ind w:firstLine="708"/>
        <w:jc w:val="both"/>
      </w:pPr>
      <w:r>
        <w:t xml:space="preserve">соблюдение основных грамматических (морфологических и синтаксических) норм: </w:t>
      </w:r>
    </w:p>
    <w:p w:rsidR="002765C0" w:rsidRDefault="00934402" w:rsidP="008574EC">
      <w:pPr>
        <w:pStyle w:val="Default"/>
        <w:ind w:firstLine="708"/>
        <w:jc w:val="both"/>
      </w:pPr>
      <w:r>
        <w:t xml:space="preserve">словоизменение имен существительных, имен прилагательных, местоимений, имен числительных, глаголов; </w:t>
      </w:r>
    </w:p>
    <w:p w:rsidR="002765C0" w:rsidRDefault="00934402" w:rsidP="008574EC">
      <w:pPr>
        <w:pStyle w:val="Default"/>
        <w:ind w:firstLine="708"/>
        <w:jc w:val="both"/>
      </w:pPr>
      <w:r>
        <w:t xml:space="preserve">употребление несклоняемых имен существительных; </w:t>
      </w:r>
    </w:p>
    <w:p w:rsidR="002765C0" w:rsidRDefault="00934402" w:rsidP="008574EC">
      <w:pPr>
        <w:pStyle w:val="Default"/>
        <w:ind w:firstLine="708"/>
        <w:jc w:val="both"/>
      </w:pPr>
      <w:r>
        <w:t xml:space="preserve">употребление местоимений 3-го лица в соответствии со смыслом предшествующего текста; употребление имен существительных с предлогами в соответствии с их грамматическим значением; </w:t>
      </w:r>
    </w:p>
    <w:p w:rsidR="002765C0" w:rsidRDefault="00934402" w:rsidP="008574EC">
      <w:pPr>
        <w:pStyle w:val="Default"/>
        <w:ind w:firstLine="708"/>
        <w:jc w:val="both"/>
      </w:pPr>
      <w:r>
        <w:t xml:space="preserve">употребление предлогов из - с; в - на в составе словосочетаний; </w:t>
      </w:r>
    </w:p>
    <w:p w:rsidR="002765C0" w:rsidRDefault="00934402" w:rsidP="008574EC">
      <w:pPr>
        <w:pStyle w:val="Default"/>
        <w:ind w:firstLine="708"/>
        <w:jc w:val="both"/>
      </w:pPr>
      <w:r>
        <w:t xml:space="preserve">согласование сказуемого с подлежащим, выраженным словосочетанием, сложносокращенными словами, употребление причастного и деепричастного оборотов; </w:t>
      </w:r>
    </w:p>
    <w:p w:rsidR="002765C0" w:rsidRDefault="00934402" w:rsidP="008574EC">
      <w:pPr>
        <w:pStyle w:val="Default"/>
        <w:ind w:firstLine="708"/>
        <w:jc w:val="both"/>
      </w:pPr>
      <w:r>
        <w:t xml:space="preserve">построение словосочетаний с несклоняемыми именами существительными, сложносокращенными словами; построение предложения с однородными членами, с прямой и косвенной речью, сложных предложений разных видов; соблюдение основных орфографических норм: правописание согласных и гласных в составе морфем; употребление прописной и строчной букв, графических сокращений слов; </w:t>
      </w:r>
    </w:p>
    <w:p w:rsidR="002765C0" w:rsidRDefault="00934402" w:rsidP="008574EC">
      <w:pPr>
        <w:pStyle w:val="Default"/>
        <w:ind w:firstLine="708"/>
        <w:jc w:val="both"/>
      </w:pPr>
      <w:r>
        <w:t xml:space="preserve">слитные, дефисные и раздельные написания слов и их частей; </w:t>
      </w:r>
    </w:p>
    <w:p w:rsidR="002765C0" w:rsidRDefault="00934402" w:rsidP="008574EC">
      <w:pPr>
        <w:pStyle w:val="Default"/>
        <w:ind w:firstLine="708"/>
        <w:jc w:val="both"/>
      </w:pPr>
      <w:r>
        <w:t xml:space="preserve">соблюдение основных пунктуационных норм: знаки препинания в конце предложения, в простом неосложненном предложении, в простом осложненном предложении, в сложном предложении, при передаче чужой речи; </w:t>
      </w:r>
    </w:p>
    <w:p w:rsidR="002765C0" w:rsidRDefault="00934402" w:rsidP="00523D8F">
      <w:pPr>
        <w:pStyle w:val="Default"/>
        <w:ind w:firstLine="708"/>
        <w:jc w:val="both"/>
      </w:pPr>
      <w:r>
        <w:t>редактирование собственных и чужих текстов с целью совершенствования их содержания и формы; сопоставление чернового и отредактированного текстов с целью анализа исправленных ошибок и недочетов в тексте.</w:t>
      </w:r>
    </w:p>
    <w:p w:rsidR="00A64B23" w:rsidRPr="00A64B23" w:rsidRDefault="00A64B23" w:rsidP="00A64B23">
      <w:pPr>
        <w:pStyle w:val="Default"/>
        <w:ind w:firstLine="708"/>
        <w:jc w:val="both"/>
        <w:rPr>
          <w:b/>
        </w:rPr>
      </w:pPr>
      <w:r w:rsidRPr="00A64B23">
        <w:rPr>
          <w:b/>
        </w:rPr>
        <w:t>По учебному предмету "Литература":</w:t>
      </w:r>
    </w:p>
    <w:p w:rsidR="00A64B23" w:rsidRDefault="00A64B23" w:rsidP="00523D8F">
      <w:pPr>
        <w:pStyle w:val="Default"/>
        <w:ind w:firstLine="708"/>
        <w:jc w:val="both"/>
      </w:pPr>
      <w:r>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rsidR="00A64B23" w:rsidRDefault="00A64B23" w:rsidP="00A64B23">
      <w:pPr>
        <w:pStyle w:val="Default"/>
        <w:ind w:firstLine="708"/>
        <w:jc w:val="both"/>
      </w:pPr>
      <w:r>
        <w:t xml:space="preserve">2) понимание специфики литературы как вида искусства, принципиальных отличий </w:t>
      </w:r>
    </w:p>
    <w:p w:rsidR="00A64B23" w:rsidRDefault="00A64B23" w:rsidP="00A64B23">
      <w:pPr>
        <w:pStyle w:val="Default"/>
        <w:ind w:firstLine="708"/>
        <w:jc w:val="both"/>
      </w:pPr>
      <w:r>
        <w:t>художественного текста от текста научного, делового, публицистического;</w:t>
      </w:r>
    </w:p>
    <w:p w:rsidR="00A64B23" w:rsidRDefault="00A64B23" w:rsidP="00A64B23">
      <w:pPr>
        <w:pStyle w:val="Default"/>
        <w:ind w:firstLine="708"/>
        <w:jc w:val="both"/>
      </w:pPr>
      <w:r>
        <w:t xml:space="preserve">3) овладение умениями эстетического и смыслового анализа произведений устного народного </w:t>
      </w:r>
    </w:p>
    <w:p w:rsidR="00A64B23" w:rsidRDefault="00A64B23" w:rsidP="00A64B23">
      <w:pPr>
        <w:pStyle w:val="Default"/>
        <w:ind w:firstLine="708"/>
        <w:jc w:val="both"/>
      </w:pPr>
      <w:r>
        <w:t xml:space="preserve">творчества и художественной литературы, умениями воспринимать, анализировать, </w:t>
      </w:r>
    </w:p>
    <w:p w:rsidR="00A64B23" w:rsidRDefault="00A64B23" w:rsidP="00523D8F">
      <w:pPr>
        <w:pStyle w:val="Default"/>
        <w:ind w:firstLine="708"/>
        <w:jc w:val="both"/>
      </w:pPr>
      <w:r>
        <w:t>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rsidR="00A64B23" w:rsidRDefault="00A64B23" w:rsidP="00523D8F">
      <w:pPr>
        <w:pStyle w:val="Default"/>
        <w:jc w:val="both"/>
      </w:pPr>
      <w:r>
        <w:lastRenderedPageBreak/>
        <w:t xml:space="preserve">умение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w:t>
      </w:r>
    </w:p>
    <w:p w:rsidR="00A64B23" w:rsidRDefault="00A64B23" w:rsidP="00523D8F">
      <w:pPr>
        <w:pStyle w:val="Default"/>
        <w:ind w:firstLine="708"/>
        <w:jc w:val="both"/>
      </w:pPr>
      <w:r>
        <w:t>выявлять особенности языка художественного произведения, поэтической и прозаической речи;</w:t>
      </w:r>
    </w:p>
    <w:p w:rsidR="00A64B23" w:rsidRDefault="00A64B23" w:rsidP="00523D8F">
      <w:pPr>
        <w:pStyle w:val="Default"/>
        <w:ind w:firstLine="708"/>
        <w:jc w:val="both"/>
      </w:pPr>
      <w:r>
        <w:t xml:space="preserve">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w:t>
      </w:r>
    </w:p>
    <w:p w:rsidR="00A64B23" w:rsidRDefault="00A64B23" w:rsidP="00523D8F">
      <w:pPr>
        <w:pStyle w:val="Default"/>
        <w:jc w:val="both"/>
      </w:pPr>
      <w:r>
        <w:t xml:space="preserve">литература и устное народное творчество; проза и поэзия; художественный образ; факт, вымысел; </w:t>
      </w:r>
    </w:p>
    <w:p w:rsidR="00A64B23" w:rsidRDefault="00A64B23" w:rsidP="00523D8F">
      <w:pPr>
        <w:pStyle w:val="Default"/>
        <w:ind w:firstLine="708"/>
        <w:jc w:val="both"/>
      </w:pPr>
      <w:r>
        <w:t xml:space="preserve">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w:t>
      </w:r>
    </w:p>
    <w:p w:rsidR="00523D8F" w:rsidRDefault="00A64B23" w:rsidP="00523D8F">
      <w:pPr>
        <w:pStyle w:val="Default"/>
        <w:jc w:val="both"/>
      </w:pPr>
      <w:r>
        <w:t xml:space="preserve">песня, ода, элегия, послание, отрывок, сонет, эпиграмма); форма и содержание литературного произведения; тема, идея, проблематика, пафос (героический, трагический, комический); </w:t>
      </w:r>
    </w:p>
    <w:p w:rsidR="00A64B23" w:rsidRDefault="00A64B23" w:rsidP="00523D8F">
      <w:pPr>
        <w:pStyle w:val="Default"/>
        <w:jc w:val="both"/>
      </w:pPr>
      <w:r>
        <w:t xml:space="preserve">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w:t>
      </w:r>
    </w:p>
    <w:p w:rsidR="00A64B23" w:rsidRDefault="00A64B23" w:rsidP="00523D8F">
      <w:pPr>
        <w:pStyle w:val="Default"/>
        <w:jc w:val="both"/>
      </w:pPr>
      <w:r>
        <w:t>анапест), ритм, рифма, строфа; афоризм. Знание теоретико- литературных понятий не выносится на промежуточную и государственную итоговую аттестацию;</w:t>
      </w:r>
    </w:p>
    <w:p w:rsidR="00A64B23" w:rsidRDefault="00A64B23" w:rsidP="00523D8F">
      <w:pPr>
        <w:pStyle w:val="Default"/>
        <w:ind w:firstLine="708"/>
        <w:jc w:val="both"/>
      </w:pPr>
      <w:r>
        <w:t>умение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A64B23" w:rsidRDefault="00A64B23" w:rsidP="00523D8F">
      <w:pPr>
        <w:pStyle w:val="Default"/>
        <w:ind w:firstLine="708"/>
        <w:jc w:val="both"/>
      </w:pPr>
      <w:r>
        <w:t>выявление связи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A64B23" w:rsidRDefault="00A64B23" w:rsidP="00523D8F">
      <w:pPr>
        <w:pStyle w:val="Default"/>
        <w:ind w:firstLine="708"/>
        <w:jc w:val="both"/>
      </w:pPr>
      <w:r>
        <w:t xml:space="preserve">умение сопоставлять произведения, их фрагменты (с учетом </w:t>
      </w:r>
      <w:proofErr w:type="spellStart"/>
      <w:r>
        <w:t>внутритекстовых</w:t>
      </w:r>
      <w:proofErr w:type="spellEnd"/>
      <w:r>
        <w:t xml:space="preserve"> и межтекстовых связей), образы персонажей, литературные явления и факты, сюжеты разных литературных произведений, темы, проблемы, жанры, приемы, эпизоды текста;</w:t>
      </w:r>
    </w:p>
    <w:p w:rsidR="00A64B23" w:rsidRDefault="00A64B23" w:rsidP="00523D8F">
      <w:pPr>
        <w:pStyle w:val="Default"/>
        <w:ind w:firstLine="708"/>
        <w:jc w:val="both"/>
      </w:pPr>
      <w:r>
        <w:t>умение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A64B23" w:rsidRDefault="00A64B23" w:rsidP="00523D8F">
      <w:pPr>
        <w:pStyle w:val="Default"/>
        <w:ind w:firstLine="708"/>
        <w:jc w:val="both"/>
      </w:pPr>
      <w:r>
        <w:t>4) совершенствование умения выразительно (с учетом индивидуальных особенностей обучающихся) читать, в том числе наизусть, не менее 12 произведений и (или) фрагментов;</w:t>
      </w:r>
    </w:p>
    <w:p w:rsidR="00A64B23" w:rsidRDefault="00A64B23" w:rsidP="00523D8F">
      <w:pPr>
        <w:pStyle w:val="Default"/>
        <w:ind w:firstLine="708"/>
        <w:jc w:val="both"/>
      </w:pPr>
      <w:r>
        <w:t>5)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w:t>
      </w:r>
      <w:r w:rsidR="00523D8F">
        <w:t xml:space="preserve"> </w:t>
      </w:r>
      <w:r>
        <w:t>формулировать вопросы к тексту;</w:t>
      </w:r>
    </w:p>
    <w:p w:rsidR="00A64B23" w:rsidRDefault="00A64B23" w:rsidP="00523D8F">
      <w:pPr>
        <w:pStyle w:val="Default"/>
        <w:ind w:firstLine="708"/>
        <w:jc w:val="both"/>
      </w:pPr>
      <w:r>
        <w:t>6)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rsidR="00523D8F" w:rsidRDefault="00A64B23" w:rsidP="00523D8F">
      <w:pPr>
        <w:pStyle w:val="Default"/>
        <w:ind w:firstLine="708"/>
        <w:jc w:val="both"/>
      </w:pPr>
      <w:r>
        <w:lastRenderedPageBreak/>
        <w:t xml:space="preserve">7)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w:t>
      </w:r>
    </w:p>
    <w:p w:rsidR="00A64B23" w:rsidRDefault="00A64B23" w:rsidP="00523D8F">
      <w:pPr>
        <w:pStyle w:val="Default"/>
        <w:ind w:firstLine="708"/>
        <w:jc w:val="both"/>
      </w:pPr>
      <w:r>
        <w:t>делать ссылки на источник информации; редактировать собственные и чужие письменные тексты;</w:t>
      </w:r>
    </w:p>
    <w:p w:rsidR="00A64B23" w:rsidRDefault="00A64B23" w:rsidP="00523D8F">
      <w:pPr>
        <w:pStyle w:val="Default"/>
        <w:ind w:firstLine="708"/>
        <w:jc w:val="both"/>
      </w:pPr>
      <w:r>
        <w:t>8)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w:t>
      </w:r>
      <w:r w:rsidR="00523D8F">
        <w:t xml:space="preserve"> </w:t>
      </w:r>
      <w:r>
        <w:t>современных авторов (в том числе с использованием методов смыслового чтения, позволяющих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и методов эстетического анализа): "Слово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w:t>
      </w:r>
      <w:r w:rsidR="00523D8F">
        <w:t xml:space="preserve">рения, </w:t>
      </w:r>
      <w:r>
        <w:t>"Песня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"Мертвые души"; стихотворения Ф.И. Тютчева, А.А. Фета, Н.А. Некрасова; "Повесть о том, как один мужик двух генералов прокормил" М.Е. Салтыкова-Щедрина; по одному произведению (по выбору) следующих писателей: Ф.М.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рассказ М.А. Шолохова "Судьба человека"; поэма А.Т. Твардовского "Василий Теркин" (избранные главы);</w:t>
      </w:r>
      <w:r w:rsidR="00523D8F">
        <w:t xml:space="preserve"> </w:t>
      </w:r>
      <w:r>
        <w:t xml:space="preserve">рассказы В.М. Шукшина: "Чудик", "Стенька Разин"; рассказ А.И. Солженицына "Матренин двор", рассказ В.Г. Распутина "Уроки французского"; по одному произведению (по выбору) А.П. Платонова, М.А. Булгакова; произведения литературы второй половины XX - XXI в.: не менее чем трех прозаиков по выбору (в том числе Ф.А. Абрамов, Ч.Т. Айтматов, В.П. Астафьев, В.И. Белов, В.В. Быков, Ф.А. Искандер, Ю.П. Казаков, В.Л. Кондратьев, Е.И. Носов, А.Н. и Б.Н. Стругацкие, В.Ф. Тендряков); не менее чем трех поэтов по выбору (в том числе Р.Г. Гамзатов, О.Ф. </w:t>
      </w:r>
      <w:proofErr w:type="spellStart"/>
      <w:r>
        <w:t>Берггольц</w:t>
      </w:r>
      <w:proofErr w:type="spellEnd"/>
      <w:r>
        <w:t>, И.А. Бродский, А.А. Вознесенский, В.С. Высоцкий, Е.А. Евтушенко, Н.А. Заболоцкий, Ю.П. Кузнецов, А.С. Кушнер, Б.Ш. Окуджава, Р.И. Рождественский, Н.М. Рубцов), Гомера, М. Сервантеса, У. Шекспира;</w:t>
      </w:r>
    </w:p>
    <w:p w:rsidR="00A64B23" w:rsidRDefault="00A64B23" w:rsidP="00523D8F">
      <w:pPr>
        <w:pStyle w:val="Default"/>
        <w:ind w:firstLine="708"/>
        <w:jc w:val="both"/>
      </w:pPr>
      <w:r>
        <w:t>9)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A64B23" w:rsidRDefault="00A64B23" w:rsidP="00523D8F">
      <w:pPr>
        <w:pStyle w:val="Default"/>
        <w:ind w:firstLine="708"/>
        <w:jc w:val="both"/>
      </w:pPr>
      <w:r>
        <w:t>10)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rsidR="00A64B23" w:rsidRDefault="00A64B23" w:rsidP="00523D8F">
      <w:pPr>
        <w:pStyle w:val="Default"/>
        <w:ind w:firstLine="708"/>
        <w:jc w:val="both"/>
      </w:pPr>
      <w:r>
        <w:t>11)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2765C0" w:rsidRDefault="00A64B23" w:rsidP="00523D8F">
      <w:pPr>
        <w:pStyle w:val="Default"/>
        <w:ind w:firstLine="708"/>
        <w:jc w:val="both"/>
      </w:pPr>
      <w:r>
        <w:t xml:space="preserve">12) овладение умением использовать словари и справочники, в том числе </w:t>
      </w:r>
      <w:proofErr w:type="spellStart"/>
      <w:r>
        <w:t>информационносправочные</w:t>
      </w:r>
      <w:proofErr w:type="spellEnd"/>
      <w:r>
        <w:t xml:space="preserve"> системы в электронной форме, подбирать проверенные источники в библиотечных фондах, сети Интернет для выполнения учебной задачи; применять ИКТ, соблюдать правила информационной безопасности.</w:t>
      </w:r>
    </w:p>
    <w:p w:rsidR="00523D8F" w:rsidRDefault="00523D8F" w:rsidP="00523D8F">
      <w:pPr>
        <w:pStyle w:val="Default"/>
        <w:ind w:firstLine="708"/>
        <w:jc w:val="both"/>
      </w:pPr>
      <w:r w:rsidRPr="00523D8F">
        <w:rPr>
          <w:b/>
        </w:rPr>
        <w:lastRenderedPageBreak/>
        <w:t xml:space="preserve">Предметная область "Родной язык и родная литература" </w:t>
      </w:r>
      <w:r>
        <w:t>предусматривает изучение государственного языка республики и (или) родных языков из числа языков народов Российской Федерации, в том числе русского языка.</w:t>
      </w:r>
    </w:p>
    <w:p w:rsidR="00523D8F" w:rsidRDefault="00523D8F" w:rsidP="00523D8F">
      <w:pPr>
        <w:pStyle w:val="Default"/>
        <w:jc w:val="both"/>
      </w:pPr>
      <w:r>
        <w:t>Предметные результаты по предметной области "Родной язык и родная литература" должны обеспечивать:</w:t>
      </w:r>
    </w:p>
    <w:p w:rsidR="00523D8F" w:rsidRPr="00523D8F" w:rsidRDefault="00523D8F" w:rsidP="00523D8F">
      <w:pPr>
        <w:pStyle w:val="Default"/>
        <w:ind w:firstLine="708"/>
        <w:jc w:val="both"/>
        <w:rPr>
          <w:b/>
        </w:rPr>
      </w:pPr>
      <w:r w:rsidRPr="00523D8F">
        <w:rPr>
          <w:b/>
        </w:rPr>
        <w:t>По учебному предмету "Родной язык":</w:t>
      </w:r>
    </w:p>
    <w:p w:rsidR="00523D8F" w:rsidRDefault="00523D8F" w:rsidP="00523D8F">
      <w:pPr>
        <w:pStyle w:val="Default"/>
        <w:ind w:firstLine="708"/>
        <w:jc w:val="both"/>
      </w:pPr>
      <w:r>
        <w:t>1) совершенствование видов речевой деятельности (</w:t>
      </w:r>
      <w:proofErr w:type="spellStart"/>
      <w:r>
        <w:t>аудирования</w:t>
      </w:r>
      <w:proofErr w:type="spellEnd"/>
      <w:r>
        <w:t xml:space="preserve">, чтения, говорения и письма), </w:t>
      </w:r>
    </w:p>
    <w:p w:rsidR="00523D8F" w:rsidRDefault="00523D8F" w:rsidP="00523D8F">
      <w:pPr>
        <w:pStyle w:val="Default"/>
        <w:ind w:firstLine="708"/>
        <w:jc w:val="both"/>
      </w:pPr>
      <w:r>
        <w:t>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523D8F" w:rsidRDefault="00523D8F" w:rsidP="00523D8F">
      <w:pPr>
        <w:pStyle w:val="Default"/>
        <w:ind w:firstLine="708"/>
        <w:jc w:val="both"/>
      </w:pPr>
      <w: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523D8F" w:rsidRDefault="00523D8F" w:rsidP="00523D8F">
      <w:pPr>
        <w:pStyle w:val="Default"/>
        <w:ind w:firstLine="708"/>
        <w:jc w:val="both"/>
      </w:pPr>
      <w:r>
        <w:t>3) использование коммуникативно-эстетических возможностей родного языка;</w:t>
      </w:r>
    </w:p>
    <w:p w:rsidR="00523D8F" w:rsidRDefault="00523D8F" w:rsidP="00523D8F">
      <w:pPr>
        <w:pStyle w:val="Default"/>
        <w:ind w:firstLine="708"/>
        <w:jc w:val="both"/>
      </w:pPr>
      <w:r>
        <w:t>4) расширение и систематизация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 Знание понятий лингвистики не выносится на промежуточную и государственную итоговую аттестацию;</w:t>
      </w:r>
    </w:p>
    <w:p w:rsidR="00523D8F" w:rsidRDefault="00523D8F" w:rsidP="00523D8F">
      <w:pPr>
        <w:pStyle w:val="Default"/>
        <w:ind w:firstLine="708"/>
        <w:jc w:val="both"/>
      </w:pPr>
      <w: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523D8F" w:rsidRDefault="00523D8F" w:rsidP="00523D8F">
      <w:pPr>
        <w:pStyle w:val="Default"/>
        <w:ind w:firstLine="708"/>
        <w:jc w:val="both"/>
      </w:pPr>
      <w: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523D8F" w:rsidRDefault="00523D8F" w:rsidP="00523D8F">
      <w:pPr>
        <w:pStyle w:val="Default"/>
        <w:ind w:firstLine="708"/>
        <w:jc w:val="both"/>
      </w:pPr>
      <w: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523D8F" w:rsidRDefault="00523D8F" w:rsidP="00523D8F">
      <w:pPr>
        <w:pStyle w:val="Default"/>
        <w:ind w:firstLine="708"/>
        <w:jc w:val="both"/>
      </w:pPr>
      <w:r>
        <w:t>8) формирование ответственности за языковую культуру как общечеловеческую ценность. По учебному предмету "Родная литература":</w:t>
      </w:r>
    </w:p>
    <w:p w:rsidR="00523D8F" w:rsidRDefault="00523D8F" w:rsidP="00523D8F">
      <w:pPr>
        <w:pStyle w:val="Default"/>
        <w:ind w:firstLine="708"/>
        <w:jc w:val="both"/>
      </w:pPr>
      <w: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523D8F" w:rsidRDefault="00523D8F" w:rsidP="00523D8F">
      <w:pPr>
        <w:pStyle w:val="Default"/>
        <w:ind w:firstLine="708"/>
        <w:jc w:val="both"/>
      </w:pPr>
      <w:r>
        <w:t>2) понимание родной литературы как одной из основных национально-культурных ценностей народа, особого способа познания жизни;</w:t>
      </w:r>
    </w:p>
    <w:p w:rsidR="00523D8F" w:rsidRDefault="00523D8F" w:rsidP="00523D8F">
      <w:pPr>
        <w:pStyle w:val="Default"/>
        <w:ind w:firstLine="708"/>
        <w:jc w:val="both"/>
      </w:pPr>
      <w: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523D8F" w:rsidRDefault="00523D8F" w:rsidP="00523D8F">
      <w:pPr>
        <w:pStyle w:val="Default"/>
        <w:ind w:firstLine="708"/>
        <w:jc w:val="both"/>
      </w:pPr>
      <w: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523D8F" w:rsidRDefault="00523D8F" w:rsidP="00523D8F">
      <w:pPr>
        <w:pStyle w:val="Default"/>
        <w:ind w:firstLine="708"/>
        <w:jc w:val="both"/>
      </w:pPr>
      <w:r>
        <w:t>5) развитие способности понимать литературные художественные произведения, отражающие разные этнокультурные традиции;</w:t>
      </w:r>
    </w:p>
    <w:p w:rsidR="002765C0" w:rsidRDefault="00523D8F" w:rsidP="00074490">
      <w:pPr>
        <w:pStyle w:val="Default"/>
        <w:ind w:firstLine="708"/>
        <w:jc w:val="both"/>
      </w:pPr>
      <w:r>
        <w:t xml:space="preserve">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формирование умений воспринимать, анализировать, критически оценивать и интерпретировать прочитанное, осознавать </w:t>
      </w:r>
      <w:r>
        <w:lastRenderedPageBreak/>
        <w:t>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074490" w:rsidRDefault="00074490" w:rsidP="00074490">
      <w:pPr>
        <w:pStyle w:val="Default"/>
        <w:ind w:firstLine="708"/>
        <w:jc w:val="both"/>
      </w:pPr>
      <w:r w:rsidRPr="00074490">
        <w:rPr>
          <w:b/>
        </w:rPr>
        <w:t>Предметные результаты по учебному предмету "Иностранный язык"</w:t>
      </w:r>
      <w:r>
        <w:t xml:space="preserve"> предметной области "Иностранные языки" ориентированы на применение знаний, умений и навыков в учебных ситуациях и реальных жизненных условиях, должны отражать </w:t>
      </w:r>
      <w:proofErr w:type="spellStart"/>
      <w:r>
        <w:t>сформированность</w:t>
      </w:r>
      <w:proofErr w:type="spellEnd"/>
      <w:r>
        <w:t xml:space="preserve"> иноязычной коммуникативной компетенции на </w:t>
      </w:r>
      <w:proofErr w:type="spellStart"/>
      <w:r>
        <w:t>допороговом</w:t>
      </w:r>
      <w:proofErr w:type="spellEnd"/>
      <w:r>
        <w:t xml:space="preserve"> уровне в совокупности ее составляющих - речевой, языковой, социокультурной, компенсаторной, </w:t>
      </w:r>
      <w:proofErr w:type="spellStart"/>
      <w:r>
        <w:t>метапредметной</w:t>
      </w:r>
      <w:proofErr w:type="spellEnd"/>
      <w:r>
        <w:t xml:space="preserve"> (учебно- познавательной) и должны обеспечивать:</w:t>
      </w:r>
    </w:p>
    <w:p w:rsidR="00074490" w:rsidRDefault="00074490" w:rsidP="00074490">
      <w:pPr>
        <w:pStyle w:val="Default"/>
        <w:ind w:firstLine="708"/>
        <w:jc w:val="both"/>
      </w:pPr>
      <w:r>
        <w:t xml:space="preserve">1) овладение основными видами речевой деятельности в рамках следующего тематического содержания речи: </w:t>
      </w:r>
    </w:p>
    <w:p w:rsidR="00074490" w:rsidRDefault="00074490" w:rsidP="00074490">
      <w:pPr>
        <w:pStyle w:val="Default"/>
        <w:ind w:firstLine="708"/>
        <w:jc w:val="both"/>
      </w:pPr>
      <w:r>
        <w:t>Моя семья. Мои друзья. Свободное время современного подростка. Здоровый образ жизни. Школа. Мир современных профессий. Окружающий мир. Средства массовой информации и Интернет. Родная страна и страна/страны изучаемого языка. Выдающиеся люди родной страны и страны/стран изучаемого языка: говорение: уметь вести разные виды диалога в стандартных ситуациях общения (диалог этикетного характера, диалог - побуждение к действию, диалог-расспрос, диалог - обмен мнениями, комбинированный диалог) объемом до 8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10 - 12 фраз с вербальными и (или) невербальными опорами или без них в рамках тематического содержания речи;</w:t>
      </w:r>
    </w:p>
    <w:p w:rsidR="00074490" w:rsidRDefault="00074490" w:rsidP="00074490">
      <w:pPr>
        <w:pStyle w:val="Default"/>
        <w:ind w:firstLine="708"/>
        <w:jc w:val="both"/>
      </w:pPr>
      <w:r>
        <w:t>передавать основное содержание прочитанного/прослушанного текста; представлять результаты выполненной проектной работы объемом 10 - 12 фраз;</w:t>
      </w:r>
    </w:p>
    <w:p w:rsidR="00074490" w:rsidRDefault="00074490" w:rsidP="00074490">
      <w:pPr>
        <w:pStyle w:val="Default"/>
        <w:ind w:firstLine="708"/>
        <w:jc w:val="both"/>
      </w:pPr>
      <w:proofErr w:type="spellStart"/>
      <w:r>
        <w:t>аудирование</w:t>
      </w:r>
      <w:proofErr w:type="spellEnd"/>
      <w:r>
        <w:t>:</w:t>
      </w:r>
    </w:p>
    <w:p w:rsidR="00074490" w:rsidRDefault="00074490" w:rsidP="00074490">
      <w:pPr>
        <w:pStyle w:val="Default"/>
        <w:ind w:firstLine="708"/>
        <w:jc w:val="both"/>
      </w:pPr>
      <w:r>
        <w:t xml:space="preserve">воспринимать на слух и понимать звучащие до 2 минут несложные аутентичные тексты, содержащие отдельные незнакомые слова и неизученные языковые явления, не препятствующие решению коммуникативной задачи, с разной глубиной проникновения в их </w:t>
      </w:r>
    </w:p>
    <w:p w:rsidR="00074490" w:rsidRDefault="00074490" w:rsidP="00074490">
      <w:pPr>
        <w:pStyle w:val="Default"/>
        <w:ind w:firstLine="708"/>
        <w:jc w:val="both"/>
      </w:pPr>
      <w:r>
        <w:t xml:space="preserve">содержание: </w:t>
      </w:r>
    </w:p>
    <w:p w:rsidR="00074490" w:rsidRDefault="00074490" w:rsidP="00074490">
      <w:pPr>
        <w:pStyle w:val="Default"/>
        <w:ind w:firstLine="708"/>
        <w:jc w:val="both"/>
      </w:pPr>
      <w:r>
        <w:t>с пониманием основного содержания текстов, пониманием нужной/интересующей/запрашиваемой информации;</w:t>
      </w:r>
    </w:p>
    <w:p w:rsidR="00074490" w:rsidRDefault="00074490" w:rsidP="00074490">
      <w:pPr>
        <w:pStyle w:val="Default"/>
        <w:ind w:firstLine="708"/>
        <w:jc w:val="both"/>
      </w:pPr>
      <w:r>
        <w:t xml:space="preserve">смысловое чтение: </w:t>
      </w:r>
    </w:p>
    <w:p w:rsidR="00074490" w:rsidRDefault="00074490" w:rsidP="00074490">
      <w:pPr>
        <w:pStyle w:val="Default"/>
        <w:ind w:firstLine="708"/>
        <w:jc w:val="both"/>
      </w:pPr>
      <w:r>
        <w:t xml:space="preserve">читать про себя и понимать несложные аутентичные тексты разного вида, жанра и стиля объемом 450 - 500 слов, содержащие незнакомые слова и отдельные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главную идею текста, цель его создания), пониманием нужной/интересующей/запрашиваемой информации (в том числе выявлять детали, важные для раскрытия основной идеи, содержания текста), полным пониманием содержания; читать </w:t>
      </w:r>
      <w:proofErr w:type="spellStart"/>
      <w:r>
        <w:t>несплошные</w:t>
      </w:r>
      <w:proofErr w:type="spellEnd"/>
      <w:r>
        <w:t xml:space="preserve"> тексты (таблицы, диаграммы, схемы) и понимать представленную в них информацию;</w:t>
      </w:r>
    </w:p>
    <w:p w:rsidR="00074490" w:rsidRDefault="00074490" w:rsidP="00074490">
      <w:pPr>
        <w:pStyle w:val="Default"/>
        <w:ind w:firstLine="708"/>
        <w:jc w:val="both"/>
      </w:pPr>
      <w:r>
        <w:t xml:space="preserve">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100 - 120 слов, соблюдая речевой этикет, принятый в стране/странах изучаемого языка; создавать небольшие письменные высказывания объемом 100 -120 слов с опорой на план, картинку, таблицу и (или) прочитанный/прослушанный текст; </w:t>
      </w:r>
    </w:p>
    <w:p w:rsidR="00074490" w:rsidRDefault="00074490" w:rsidP="00074490">
      <w:pPr>
        <w:pStyle w:val="Default"/>
        <w:ind w:firstLine="708"/>
        <w:jc w:val="both"/>
      </w:pPr>
      <w:r>
        <w:lastRenderedPageBreak/>
        <w:t>преобразовывать предложенные схематичные модели (таблица, схема) в текстовой вариант представления информации; представлять результаты выполненной проектной работы объемом 100 -120 слов;</w:t>
      </w:r>
    </w:p>
    <w:p w:rsidR="00074490" w:rsidRDefault="00074490" w:rsidP="00074490">
      <w:pPr>
        <w:pStyle w:val="Default"/>
        <w:ind w:firstLine="708"/>
        <w:jc w:val="both"/>
      </w:pPr>
      <w: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120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прямую речь; пунктуационно правильно оформлять электронное сообщение личного характера);</w:t>
      </w:r>
    </w:p>
    <w:p w:rsidR="00074490" w:rsidRDefault="00074490" w:rsidP="00074490">
      <w:pPr>
        <w:pStyle w:val="Default"/>
        <w:ind w:firstLine="708"/>
        <w:jc w:val="both"/>
      </w:pPr>
      <w:r>
        <w:t>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 изучаемого иностранного языка; выявление признаков изученных грамматических и лексических явлений по заданным существенным основаниям; овладение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овладение техникой дедуктивных и индуктивных умозаключений, в том числе умозаключений по аналогии в отношении грамматики изучаемого языка;</w:t>
      </w:r>
    </w:p>
    <w:p w:rsidR="00074490" w:rsidRDefault="00074490" w:rsidP="00074490">
      <w:pPr>
        <w:pStyle w:val="Default"/>
        <w:ind w:firstLine="708"/>
        <w:jc w:val="both"/>
      </w:pPr>
      <w:r>
        <w:t>4) овладение навыками употребления в устной и письменной речи не менее 1350 изученных лексических единиц (слов, словосочетаний, речевых клише), включая 500 лексических единиц, освоенных на уровне начального общего образования, образования родственных слов с использованием аффиксации, словосложения, конверсии;</w:t>
      </w:r>
    </w:p>
    <w:p w:rsidR="00074490" w:rsidRDefault="00074490" w:rsidP="00074490">
      <w:pPr>
        <w:pStyle w:val="Default"/>
        <w:ind w:firstLine="708"/>
        <w:jc w:val="both"/>
      </w:pPr>
      <w: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074490" w:rsidRDefault="00074490" w:rsidP="00074490">
      <w:pPr>
        <w:pStyle w:val="Default"/>
        <w:ind w:firstLine="708"/>
        <w:jc w:val="both"/>
      </w:pPr>
      <w: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(основные национальные праздники, проведение досуга, система образования,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представлять родную страну и культуру на иностранном языке; проявлять уважение к иной культуре и разнообразию культур, соблюдать нормы вежливости в межкультурном общении;</w:t>
      </w:r>
    </w:p>
    <w:p w:rsidR="00074490" w:rsidRDefault="00074490" w:rsidP="00074490">
      <w:pPr>
        <w:pStyle w:val="Default"/>
        <w:ind w:firstLine="708"/>
        <w:jc w:val="both"/>
      </w:pPr>
      <w:r>
        <w:t xml:space="preserve">7) овладение компенсаторными умениями: использовать при говорении переспрос; при говорении и письме - перифраз/толкование, синонимические средства, описание предмета вместо его названия; при чтении и </w:t>
      </w:r>
      <w:proofErr w:type="spellStart"/>
      <w:r>
        <w:t>аудировании</w:t>
      </w:r>
      <w:proofErr w:type="spellEnd"/>
      <w:r>
        <w:t xml:space="preserve"> - языковую, в том числе контекстуальную, догадку;</w:t>
      </w:r>
    </w:p>
    <w:p w:rsidR="00074490" w:rsidRDefault="00074490" w:rsidP="00074490">
      <w:pPr>
        <w:pStyle w:val="Default"/>
        <w:ind w:firstLine="708"/>
        <w:jc w:val="both"/>
      </w:pPr>
      <w:r>
        <w:lastRenderedPageBreak/>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rsidR="00074490" w:rsidRDefault="00074490" w:rsidP="00074490">
      <w:pPr>
        <w:pStyle w:val="Default"/>
        <w:ind w:firstLine="708"/>
        <w:jc w:val="both"/>
      </w:pPr>
      <w: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074490" w:rsidRDefault="00074490" w:rsidP="00074490">
      <w:pPr>
        <w:pStyle w:val="Default"/>
        <w:ind w:firstLine="708"/>
        <w:jc w:val="both"/>
      </w:pPr>
      <w:r>
        <w:t>10) формирование умения рассматривать несколько вариантов решения коммуникативной задачи в продуктивных видах речевой деятельности;</w:t>
      </w:r>
    </w:p>
    <w:p w:rsidR="00074490" w:rsidRDefault="00074490" w:rsidP="00074490">
      <w:pPr>
        <w:pStyle w:val="Default"/>
        <w:ind w:firstLine="708"/>
        <w:jc w:val="both"/>
      </w:pPr>
      <w: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rsidR="00074490" w:rsidRDefault="00074490" w:rsidP="00074490">
      <w:pPr>
        <w:pStyle w:val="Default"/>
        <w:ind w:firstLine="708"/>
        <w:jc w:val="both"/>
      </w:pPr>
      <w:r>
        <w:t xml:space="preserve">12) приобретение опыта практической деятельности в повседневной </w:t>
      </w:r>
      <w:proofErr w:type="spellStart"/>
      <w:r>
        <w:t>жизни:участвовать</w:t>
      </w:r>
      <w:proofErr w:type="spellEnd"/>
      <w:r>
        <w:t xml:space="preserve"> в учебно-исследовательской, проектной деятельности предметного и </w:t>
      </w:r>
      <w:proofErr w:type="spellStart"/>
      <w:r>
        <w:t>межпредметного</w:t>
      </w:r>
      <w:proofErr w:type="spellEnd"/>
      <w:r>
        <w:t xml:space="preserve">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w:t>
      </w:r>
      <w:proofErr w:type="spellStart"/>
      <w:r>
        <w:t>информационносправочные</w:t>
      </w:r>
      <w:proofErr w:type="spellEnd"/>
      <w:r>
        <w:t xml:space="preserve"> системы в электронной форме; знакомить представителей других стран с культурой родной страны и традициями народов России; 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074490" w:rsidRDefault="00074490" w:rsidP="00074490">
      <w:pPr>
        <w:pStyle w:val="Default"/>
        <w:ind w:firstLine="708"/>
        <w:jc w:val="both"/>
      </w:pPr>
      <w:r w:rsidRPr="00074490">
        <w:rPr>
          <w:b/>
        </w:rPr>
        <w:t>Предметные результаты по учебному предмету "Второй иностранный язык"</w:t>
      </w:r>
      <w:r>
        <w:t xml:space="preserve"> предметной области "Иностранные языки" ориентированы на применение знаний, умений и навыков в учебных ситуациях и реальных жизненных условиях и должны отражать </w:t>
      </w:r>
      <w:proofErr w:type="spellStart"/>
      <w:r>
        <w:t>сформированность</w:t>
      </w:r>
      <w:proofErr w:type="spellEnd"/>
      <w:r>
        <w:t xml:space="preserve"> иноязычной коммуникативной компетенции на уровне, превышающем элементарный, в совокупности ее составляющих - речевой, языковой, социокультурной, компенсаторной, </w:t>
      </w:r>
      <w:proofErr w:type="spellStart"/>
      <w:r>
        <w:t>метапредметной</w:t>
      </w:r>
      <w:proofErr w:type="spellEnd"/>
      <w:r>
        <w:t xml:space="preserve"> (учебно-познавательной), и должны обеспечивать:</w:t>
      </w:r>
    </w:p>
    <w:p w:rsidR="00074490" w:rsidRDefault="00074490" w:rsidP="00074490">
      <w:pPr>
        <w:pStyle w:val="Default"/>
        <w:ind w:firstLine="708"/>
        <w:jc w:val="both"/>
      </w:pPr>
      <w:r>
        <w:t>1) овладение основными видами речевой деятельности: говорение: уметь вести разные виды диалога (диалог этикетного характера, диалог -побуждение к действию, диалог-расспрос, комбинированный диалог) объемом до 5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7 - 9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7 - 9 фраз;</w:t>
      </w:r>
    </w:p>
    <w:p w:rsidR="00074490" w:rsidRDefault="00074490" w:rsidP="00074490">
      <w:pPr>
        <w:pStyle w:val="Default"/>
        <w:ind w:firstLine="708"/>
        <w:jc w:val="both"/>
      </w:pPr>
      <w:proofErr w:type="spellStart"/>
      <w:r>
        <w:t>аудирование</w:t>
      </w:r>
      <w:proofErr w:type="spellEnd"/>
      <w:r>
        <w:t xml:space="preserve">: воспринимать на слух и понимать звучащие до 1,5 минут несложные аутентичные тексты, содержащие отдельные незнакомые слова, не препятствующие решению коммуникативной задачи, с разной глубиной проникновения в их содержание: пониманием основного содержания текстов, пониманием нужной/интересующей/запрашиваемой информации; смысловое чтение: читать про себя и понимать несложные аутентичные тексты разного вида, жанра и стиля объемом 250 - 300 слов, содержащие отдельные незнакомые слова и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текста, основные факты/события), пониманием нужной/интересующей/запрашиваемой информации; читать </w:t>
      </w:r>
      <w:proofErr w:type="spellStart"/>
      <w:r>
        <w:t>несплошные</w:t>
      </w:r>
      <w:proofErr w:type="spellEnd"/>
      <w:r>
        <w:t xml:space="preserve"> тексты (таблицы, диаграммы, схемы) и понимать представленную в них информацию;</w:t>
      </w:r>
    </w:p>
    <w:p w:rsidR="00074490" w:rsidRDefault="00074490" w:rsidP="00074490">
      <w:pPr>
        <w:pStyle w:val="Default"/>
        <w:ind w:firstLine="708"/>
        <w:jc w:val="both"/>
      </w:pPr>
      <w:r>
        <w:lastRenderedPageBreak/>
        <w:t>письменная речь: составлять план прочитанного/прослушанного текста;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до 90 слов в ответ на письмо-стимул, соблюдая речевой этикет, принятый в стране/странах изучаемого языка; создавать небольшие письменные высказывания объемом до 90 слов с опорой на план, картинку, таблицу и (или) прочитанный/прослушанный текст; представлять результаты выполненной проектной работы объемом до 90 слов;</w:t>
      </w:r>
    </w:p>
    <w:p w:rsidR="00074490" w:rsidRDefault="00074490" w:rsidP="00074490">
      <w:pPr>
        <w:pStyle w:val="Default"/>
        <w:ind w:firstLine="708"/>
        <w:jc w:val="both"/>
      </w:pPr>
      <w: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100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электронное сообщение личного характера);</w:t>
      </w:r>
    </w:p>
    <w:p w:rsidR="00074490" w:rsidRDefault="00074490" w:rsidP="00074490">
      <w:pPr>
        <w:pStyle w:val="Default"/>
        <w:ind w:firstLine="708"/>
        <w:jc w:val="both"/>
      </w:pPr>
      <w:r>
        <w:t>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особенностей структуры простых и сложных предложений и различных коммуникативных типов предложений изучаемого иностранного языка; овладение выявлением признаков изученных грамматических и лексических явлений по заданным существенным основаниям;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осуществлением дедуктивных и индуктивных умозаключений, в том числе умозаключений по аналогии в отношении грамматики изучаемого языка;</w:t>
      </w:r>
    </w:p>
    <w:p w:rsidR="00074490" w:rsidRDefault="00074490" w:rsidP="00074490">
      <w:pPr>
        <w:pStyle w:val="Default"/>
        <w:ind w:firstLine="708"/>
        <w:jc w:val="both"/>
      </w:pPr>
      <w:r>
        <w:t>4) овладение навыками употребления в устной и письменной речи не менее 850 изученных лексических единиц (слов, словосочетаний, речевых клише), образования родственных слов с использованием аффиксации, словосложения, конверсии;</w:t>
      </w:r>
    </w:p>
    <w:p w:rsidR="00074490" w:rsidRDefault="00074490" w:rsidP="00074490">
      <w:pPr>
        <w:pStyle w:val="Default"/>
        <w:ind w:firstLine="708"/>
        <w:jc w:val="both"/>
      </w:pPr>
      <w: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074490" w:rsidRDefault="00074490" w:rsidP="00042D5D">
      <w:pPr>
        <w:pStyle w:val="Default"/>
        <w:ind w:firstLine="708"/>
        <w:jc w:val="both"/>
      </w:pPr>
      <w: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в рамках указанного тематического содержания речи (основные национальные праздники, проведение досуга,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уметь называть родную страну и страну/страны изучаемого языка, их столицы на изучаемом языке; уметь кратко представить Россию и свою малую родину; проявлять уважение к иной культуре и соблюдать нормы вежливости в межкультурном общении;</w:t>
      </w:r>
    </w:p>
    <w:p w:rsidR="00074490" w:rsidRDefault="00074490" w:rsidP="00042D5D">
      <w:pPr>
        <w:pStyle w:val="Default"/>
        <w:ind w:firstLine="708"/>
        <w:jc w:val="both"/>
      </w:pPr>
      <w:r>
        <w:lastRenderedPageBreak/>
        <w:t xml:space="preserve">7) овладение компенсаторными умениями: использовать при говорении переспрос; при чтении и </w:t>
      </w:r>
      <w:proofErr w:type="spellStart"/>
      <w:r>
        <w:t>аудировании</w:t>
      </w:r>
      <w:proofErr w:type="spellEnd"/>
      <w:r>
        <w:t xml:space="preserve"> - языковую, в том числе контекстуальную, догадку;</w:t>
      </w:r>
    </w:p>
    <w:p w:rsidR="00074490" w:rsidRDefault="00074490" w:rsidP="00042D5D">
      <w:pPr>
        <w:pStyle w:val="Default"/>
        <w:ind w:firstLine="708"/>
        <w:jc w:val="both"/>
      </w:pPr>
      <w:r>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rsidR="00074490" w:rsidRDefault="00074490" w:rsidP="00042D5D">
      <w:pPr>
        <w:pStyle w:val="Default"/>
        <w:ind w:firstLine="708"/>
        <w:jc w:val="both"/>
      </w:pPr>
      <w: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074490" w:rsidRDefault="00074490" w:rsidP="00042D5D">
      <w:pPr>
        <w:pStyle w:val="Default"/>
        <w:ind w:firstLine="708"/>
        <w:jc w:val="both"/>
      </w:pPr>
      <w:r>
        <w:t>10) формирование умения рассматривать несколько вариантов решения коммуникативной задачи в продуктивных видах речевой деятельности;</w:t>
      </w:r>
    </w:p>
    <w:p w:rsidR="00074490" w:rsidRDefault="00074490" w:rsidP="00042D5D">
      <w:pPr>
        <w:pStyle w:val="Default"/>
        <w:ind w:firstLine="708"/>
        <w:jc w:val="both"/>
      </w:pPr>
      <w: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rsidR="002765C0" w:rsidRDefault="00074490" w:rsidP="00042D5D">
      <w:pPr>
        <w:pStyle w:val="Default"/>
        <w:ind w:firstLine="708"/>
        <w:jc w:val="both"/>
      </w:pPr>
      <w:r>
        <w:t xml:space="preserve">12) приобретение опыта практической деятельности в повседневной </w:t>
      </w:r>
      <w:proofErr w:type="spellStart"/>
      <w:r>
        <w:t>жизни:участвовать</w:t>
      </w:r>
      <w:proofErr w:type="spellEnd"/>
      <w:r>
        <w:t xml:space="preserve"> в учебно-исследовательской, проектной деятельности предметного и </w:t>
      </w:r>
      <w:proofErr w:type="spellStart"/>
      <w:r>
        <w:t>межпредметного</w:t>
      </w:r>
      <w:proofErr w:type="spellEnd"/>
      <w:r>
        <w:t xml:space="preserve">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w:t>
      </w:r>
      <w:proofErr w:type="spellStart"/>
      <w:r>
        <w:t>электронные;знакомить</w:t>
      </w:r>
      <w:proofErr w:type="spellEnd"/>
      <w:r>
        <w:t xml:space="preserve"> представителей других стран с культурой родной страны и традициями народов </w:t>
      </w:r>
      <w:proofErr w:type="spellStart"/>
      <w:r>
        <w:t>России;достигать</w:t>
      </w:r>
      <w:proofErr w:type="spellEnd"/>
      <w:r>
        <w:t xml:space="preserve">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r w:rsidR="00685C50">
        <w:t>.</w:t>
      </w:r>
    </w:p>
    <w:p w:rsidR="00685C50" w:rsidRDefault="00685C50" w:rsidP="00685C50">
      <w:pPr>
        <w:pStyle w:val="Default"/>
        <w:ind w:firstLine="708"/>
        <w:jc w:val="both"/>
      </w:pPr>
      <w:r w:rsidRPr="00685C50">
        <w:rPr>
          <w:b/>
        </w:rPr>
        <w:t>Предметные результаты по предметной области "Математика и информатика</w:t>
      </w:r>
      <w:r>
        <w:t>" должны обеспечивать:</w:t>
      </w:r>
    </w:p>
    <w:p w:rsidR="00685C50" w:rsidRDefault="00685C50" w:rsidP="00685C50">
      <w:pPr>
        <w:pStyle w:val="Default"/>
        <w:ind w:firstLine="708"/>
        <w:jc w:val="both"/>
      </w:pPr>
      <w:r>
        <w:t xml:space="preserve">По учебному предмету </w:t>
      </w:r>
      <w:r w:rsidRPr="00685C50">
        <w:rPr>
          <w:b/>
        </w:rPr>
        <w:t>"Математика"</w:t>
      </w:r>
      <w:r>
        <w:t xml:space="preserve"> (включая учебные курсы "Алгебра", "Геометрия", "Вероятность и статистика") (на базовом уровне):</w:t>
      </w:r>
    </w:p>
    <w:p w:rsidR="00685C50" w:rsidRDefault="00685C50" w:rsidP="00685C50">
      <w:pPr>
        <w:pStyle w:val="Default"/>
        <w:ind w:firstLine="708"/>
        <w:jc w:val="both"/>
      </w:pPr>
      <w:r>
        <w:t xml:space="preserve">1) умение оперировать понятиями: множество, подмножество, операции над множествами; </w:t>
      </w:r>
    </w:p>
    <w:p w:rsidR="00685C50" w:rsidRDefault="00685C50" w:rsidP="00685C50">
      <w:pPr>
        <w:pStyle w:val="Default"/>
        <w:ind w:firstLine="708"/>
        <w:jc w:val="both"/>
      </w:pPr>
      <w:r>
        <w:t xml:space="preserve">умение оперировать понятиями: граф, связный граф, дерево, цикл, применять их при решении задач; </w:t>
      </w:r>
    </w:p>
    <w:p w:rsidR="00685C50" w:rsidRDefault="00685C50" w:rsidP="00685C50">
      <w:pPr>
        <w:pStyle w:val="Default"/>
        <w:ind w:firstLine="708"/>
        <w:jc w:val="both"/>
      </w:pPr>
      <w:r>
        <w:t>умение использовать графическое представление множеств для описания реальных процессов и явлений, при решении задач из других учебных предметов;</w:t>
      </w:r>
    </w:p>
    <w:p w:rsidR="00685C50" w:rsidRDefault="00685C50" w:rsidP="00685C50">
      <w:pPr>
        <w:pStyle w:val="Default"/>
        <w:ind w:firstLine="708"/>
        <w:jc w:val="both"/>
      </w:pPr>
      <w:r>
        <w:t xml:space="preserve">2) умение оперировать понятиями: определение, аксиома, теорема, доказательство; умение распознавать истинные и ложные высказывания, приводить примеры и </w:t>
      </w:r>
      <w:proofErr w:type="spellStart"/>
      <w:r>
        <w:t>контрпримеры</w:t>
      </w:r>
      <w:proofErr w:type="spellEnd"/>
      <w:r>
        <w:t>, строить высказывания и отрицания высказываний;</w:t>
      </w:r>
    </w:p>
    <w:p w:rsidR="00685C50" w:rsidRDefault="00685C50" w:rsidP="00685C50">
      <w:pPr>
        <w:pStyle w:val="Default"/>
        <w:ind w:firstLine="708"/>
        <w:jc w:val="both"/>
      </w:pPr>
      <w:r>
        <w:t>3) умение оперировать понятиями: натуральное число, простое и составное число, делимость натуральных чисел, признаки делимости, целое число, модуль числа, обыкновенная дробь и десятичная дробь, стандартный вид числа, рациональное число, иррациональное число, арифметический квадратный корень; умение выполнять действия с числами, сравнивать и упорядочивать числа, представлять числа на координатной прямой, округлять числа; умение делать прикидку и оценку результата вычислений;</w:t>
      </w:r>
    </w:p>
    <w:p w:rsidR="00685C50" w:rsidRDefault="00685C50" w:rsidP="00685C50">
      <w:pPr>
        <w:pStyle w:val="Default"/>
        <w:ind w:firstLine="708"/>
        <w:jc w:val="both"/>
      </w:pPr>
      <w:r>
        <w:t>4) умение оперировать понятиями: степень с целым показателем, арифметический квадратный корень, многочлен, алгебраическая дробь, тождество; знакомство с корнем натуральной степени больше единицы; умение выполнять расчеты по формулам, преобразования целых, дробно-рациональных выражений и выражений с корнями, разложение многочлена на множители, в том числе с использованием формул разности квадратов и квадрата суммы и разности;</w:t>
      </w:r>
    </w:p>
    <w:p w:rsidR="00685C50" w:rsidRDefault="00685C50" w:rsidP="00685C50">
      <w:pPr>
        <w:pStyle w:val="Default"/>
        <w:ind w:firstLine="708"/>
        <w:jc w:val="both"/>
      </w:pPr>
      <w:r>
        <w:lastRenderedPageBreak/>
        <w:t>5) умение оперировать понятиями: числовое равенство, уравнение с одной переменной, числовое неравенство, неравенство с переменной; умение решать линейные и квадратные уравнения, дробно-рациональные уравнения с одной переменной, системы двух линейных уравнений, линейные неравенства и их системы, квадратные и дробно-рациональные неравенства с одной переменной, в том числе при решении задач из других предметов и практических задач; умение использовать координатную прямую и координатную плоскость для изображения решений уравнений, неравенств и систем;</w:t>
      </w:r>
    </w:p>
    <w:p w:rsidR="00685C50" w:rsidRDefault="00685C50" w:rsidP="00685C50">
      <w:pPr>
        <w:pStyle w:val="Default"/>
        <w:ind w:firstLine="708"/>
        <w:jc w:val="both"/>
      </w:pPr>
      <w:r>
        <w:t xml:space="preserve">6) умение оперировать понятиями: функция, график функции, нули функции, промежутки </w:t>
      </w:r>
      <w:proofErr w:type="spellStart"/>
      <w:r>
        <w:t>знакопостоянства</w:t>
      </w:r>
      <w:proofErr w:type="spellEnd"/>
      <w:r>
        <w:t>, промежутки возрастания, убывания, наибольшее и наименьшее значения функции; умение оперировать понятиями: прямая пропорциональность, линейная функция, квадратичная функция, обратная пропорциональность, парабола, гипербола; умение строить графики функций, использовать графики для определения свойств процессов и зависимостей, для решения задач из других учебных предметов и реальной жизни; умение выражать формулами зависимости между величинами;</w:t>
      </w:r>
    </w:p>
    <w:p w:rsidR="00685C50" w:rsidRDefault="00685C50" w:rsidP="00685C50">
      <w:pPr>
        <w:pStyle w:val="Default"/>
        <w:ind w:firstLine="708"/>
        <w:jc w:val="both"/>
      </w:pPr>
      <w:r>
        <w:t>7) умение оперировать понятиями: последовательность, арифметическая и геометрическая прогрессии;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w:t>
      </w:r>
    </w:p>
    <w:p w:rsidR="00685C50" w:rsidRDefault="00685C50" w:rsidP="00685C50">
      <w:pPr>
        <w:pStyle w:val="Default"/>
        <w:ind w:firstLine="708"/>
        <w:jc w:val="both"/>
      </w:pPr>
      <w:r>
        <w:t>8)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rsidR="00685C50" w:rsidRDefault="00685C50" w:rsidP="00685C50">
      <w:pPr>
        <w:pStyle w:val="Default"/>
        <w:ind w:firstLine="708"/>
        <w:jc w:val="both"/>
      </w:pPr>
      <w:r>
        <w:t>9) умение оперировать понятиями: фигура, точка, отрезок, прямая, луч, ломаная, угол, многоугольник, треугольник, равнобедренный и равносторонний треугольники, прямоугольный треугольник, медиана, биссектриса и высота треугольника, четырехугольник, параллелограмм, ромб, прямоугольник, квадрат, трапеция; окружность, круг, касательная; знакомство с пространственными фигурами; умение решать задачи, в том числе из повседневной жизни, на нахождение геометрических величин с применением изученных свойств фигур и фактов;</w:t>
      </w:r>
    </w:p>
    <w:p w:rsidR="00685C50" w:rsidRDefault="00685C50" w:rsidP="00685C50">
      <w:pPr>
        <w:pStyle w:val="Default"/>
        <w:ind w:firstLine="708"/>
        <w:jc w:val="both"/>
      </w:pPr>
      <w:r>
        <w:t xml:space="preserve">10) умение оперировать понятиями: равенство фигур, равенство треугольников; параллельность </w:t>
      </w:r>
    </w:p>
    <w:p w:rsidR="00685C50" w:rsidRDefault="00685C50" w:rsidP="00685C50">
      <w:pPr>
        <w:pStyle w:val="Default"/>
        <w:jc w:val="both"/>
      </w:pPr>
      <w:r>
        <w:t xml:space="preserve">и перпендикулярность прямых, угол между прямыми, перпендикуляр, наклонная, проекция, подобие </w:t>
      </w:r>
    </w:p>
    <w:p w:rsidR="00685C50" w:rsidRDefault="00685C50" w:rsidP="00685C50">
      <w:pPr>
        <w:pStyle w:val="Default"/>
        <w:jc w:val="both"/>
      </w:pPr>
      <w:r>
        <w:t xml:space="preserve">фигур, подобные треугольники, симметрия относительно точки и прямой; умение распознавать </w:t>
      </w:r>
    </w:p>
    <w:p w:rsidR="00685C50" w:rsidRDefault="00685C50" w:rsidP="00685C50">
      <w:pPr>
        <w:pStyle w:val="Default"/>
        <w:jc w:val="both"/>
      </w:pPr>
      <w:r>
        <w:t xml:space="preserve">равенство, симметрию и подобие фигур, параллельность и перпендикулярность прямых в </w:t>
      </w:r>
    </w:p>
    <w:p w:rsidR="00685C50" w:rsidRDefault="00685C50" w:rsidP="00685C50">
      <w:pPr>
        <w:pStyle w:val="Default"/>
        <w:jc w:val="both"/>
      </w:pPr>
      <w:r>
        <w:t>окружающем мире;</w:t>
      </w:r>
    </w:p>
    <w:p w:rsidR="00685C50" w:rsidRDefault="00685C50" w:rsidP="00685C50">
      <w:pPr>
        <w:pStyle w:val="Default"/>
        <w:ind w:firstLine="708"/>
        <w:jc w:val="both"/>
      </w:pPr>
      <w:r>
        <w:t>11) умение оперировать понятиями: длина, расстояние, угол (величина угла, синус и косинус угла треугольника), площадь; умение оценивать размеры предметов и объектов в окружающем мире; умение применять формулы периметра и площади многоугольников, длины окружности и площади круга, объема прямоугольного параллелепипеда; умение применять признаки равенства треугольников, теорему о сумме углов треугольника, теорему Пифагора, тригонометрические соотношения для вычисления длин, расстояний, площадей;</w:t>
      </w:r>
    </w:p>
    <w:p w:rsidR="00685C50" w:rsidRDefault="00685C50" w:rsidP="00685C50">
      <w:pPr>
        <w:pStyle w:val="Default"/>
        <w:ind w:firstLine="708"/>
        <w:jc w:val="both"/>
      </w:pPr>
      <w:r>
        <w:t>12) умение изображать плоские фигуры и их комбинации, пространственные фигуры от руки, с помощью чертежных инструментов и электронных средств по текстовому или символьному описанию;</w:t>
      </w:r>
    </w:p>
    <w:p w:rsidR="00685C50" w:rsidRDefault="00685C50" w:rsidP="00685C50">
      <w:pPr>
        <w:pStyle w:val="Default"/>
        <w:ind w:firstLine="708"/>
        <w:jc w:val="both"/>
      </w:pPr>
      <w:r>
        <w:lastRenderedPageBreak/>
        <w:t>13) умение оперировать понятиями: прямоугольная система координат; координаты точки, вектор, сумма векторов, произведение вектора на число, скалярное произведение векторов; умение использовать векторы и координаты для представления данных и решения задач, в том числе из других учебных предметов и реальной жизни;</w:t>
      </w:r>
    </w:p>
    <w:p w:rsidR="00685C50" w:rsidRDefault="00685C50" w:rsidP="00685C50">
      <w:pPr>
        <w:pStyle w:val="Default"/>
        <w:ind w:firstLine="708"/>
        <w:jc w:val="both"/>
      </w:pPr>
      <w:r>
        <w:t xml:space="preserve">14) умение оперировать понятиями: столбиковые и круговые диаграммы, таблицы, среднее </w:t>
      </w:r>
    </w:p>
    <w:p w:rsidR="00685C50" w:rsidRDefault="00685C50" w:rsidP="00685C50">
      <w:pPr>
        <w:pStyle w:val="Default"/>
        <w:jc w:val="both"/>
      </w:pPr>
      <w:r>
        <w:t>арифметическое, медиана, наибольшее и наименьшее значения, размах числового набора; умение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 умение распознавать изменчивые величины в окружающем мире;</w:t>
      </w:r>
    </w:p>
    <w:p w:rsidR="00685C50" w:rsidRDefault="00685C50" w:rsidP="00685C50">
      <w:pPr>
        <w:pStyle w:val="Default"/>
        <w:ind w:firstLine="708"/>
        <w:jc w:val="both"/>
      </w:pPr>
      <w:r>
        <w:t xml:space="preserve">15) умение оперировать понятиями: случайный опыт (случайный эксперимент), элементарное событие (элементарный исход) случайного опыта, случайное событие, вероятность события; умение </w:t>
      </w:r>
    </w:p>
    <w:p w:rsidR="00685C50" w:rsidRDefault="00685C50" w:rsidP="00685C50">
      <w:pPr>
        <w:pStyle w:val="Default"/>
        <w:jc w:val="both"/>
      </w:pPr>
      <w:r>
        <w:t xml:space="preserve">находить вероятности случайных событий в опытах с равновозможными элементарными событиями; </w:t>
      </w:r>
    </w:p>
    <w:p w:rsidR="00685C50" w:rsidRDefault="00685C50" w:rsidP="00685C50">
      <w:pPr>
        <w:pStyle w:val="Default"/>
        <w:jc w:val="both"/>
      </w:pPr>
      <w:r>
        <w:t xml:space="preserve">умение решать задачи методом организованного перебора и с использованием правила умножения; </w:t>
      </w:r>
    </w:p>
    <w:p w:rsidR="00685C50" w:rsidRDefault="00685C50" w:rsidP="00685C50">
      <w:pPr>
        <w:pStyle w:val="Default"/>
        <w:jc w:val="both"/>
      </w:pPr>
      <w:r>
        <w:t>умение оценивать вероятности реальных событий и явлений, понимать роль практически достоверных и маловероятных событий в окружающем мире и в жизни; знакомство с понятием независимых событий; знакомство с законом больших чисел и его ролью в массовых явлениях;</w:t>
      </w:r>
    </w:p>
    <w:p w:rsidR="00D21041" w:rsidRDefault="00685C50" w:rsidP="00D21041">
      <w:pPr>
        <w:pStyle w:val="Default"/>
        <w:ind w:firstLine="708"/>
        <w:jc w:val="both"/>
      </w:pPr>
      <w:r>
        <w:t>16) умение выбирать подходящий изученный метод для решения задачи, приводить примеры математических закономерностей в природе и жизни, распознавать проявление законов математики в искусстве,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r>
        <w:cr/>
      </w:r>
      <w:proofErr w:type="spellStart"/>
      <w:r w:rsidR="00D21041">
        <w:t>стории</w:t>
      </w:r>
      <w:proofErr w:type="spellEnd"/>
      <w:r w:rsidR="00D21041">
        <w:t>.</w:t>
      </w:r>
    </w:p>
    <w:p w:rsidR="00D21041" w:rsidRDefault="00D21041" w:rsidP="00D21041">
      <w:pPr>
        <w:pStyle w:val="Default"/>
        <w:ind w:firstLine="708"/>
        <w:jc w:val="both"/>
      </w:pPr>
      <w:r w:rsidRPr="00D21041">
        <w:rPr>
          <w:b/>
        </w:rPr>
        <w:t>По учебному предмету "Математика"</w:t>
      </w:r>
      <w:r>
        <w:t xml:space="preserve"> (включая учебные курсы "Алгебра", "Геометрия", "Вероятность и статистика") (на углубленном уровне):</w:t>
      </w:r>
    </w:p>
    <w:p w:rsidR="00D21041" w:rsidRDefault="00D21041" w:rsidP="00D21041">
      <w:pPr>
        <w:pStyle w:val="Default"/>
        <w:ind w:firstLine="708"/>
        <w:jc w:val="both"/>
      </w:pPr>
      <w:r>
        <w:t>1) умение свободно оперировать понятиями: множество, подмножество, операции над множествами; умение использовать графическое представление множеств для описания реальных процессов и явлений, при решении задач из других учебных предметов;</w:t>
      </w:r>
    </w:p>
    <w:p w:rsidR="00D21041" w:rsidRDefault="00D21041" w:rsidP="00D21041">
      <w:pPr>
        <w:pStyle w:val="Default"/>
        <w:ind w:firstLine="708"/>
        <w:jc w:val="both"/>
      </w:pPr>
      <w:r>
        <w:t>2) умение свободно оперировать понятиями: высказывание, истинность и ложность высказываний, операции над высказываниями, таблицы истинности; умение строить высказывания и рассуждения на основе логических правил, решать логические задачи;</w:t>
      </w:r>
    </w:p>
    <w:p w:rsidR="00D21041" w:rsidRDefault="00D21041" w:rsidP="00D21041">
      <w:pPr>
        <w:pStyle w:val="Default"/>
        <w:ind w:firstLine="708"/>
        <w:jc w:val="both"/>
      </w:pPr>
      <w:r>
        <w:t xml:space="preserve">3) умение свободно оперировать понятиями: определение, аксиома, теорема, доказательство, равносильные формулировки утверждений, обратное и противоположное утверждение; умение приводить примеры и </w:t>
      </w:r>
      <w:proofErr w:type="spellStart"/>
      <w:r>
        <w:t>контрпримеры</w:t>
      </w:r>
      <w:proofErr w:type="spellEnd"/>
      <w:r>
        <w:t>; умение выводить формулы и приводить доказательства, в том числе методом "от противного" и методом математической индукции;</w:t>
      </w:r>
    </w:p>
    <w:p w:rsidR="00D21041" w:rsidRDefault="00D21041" w:rsidP="00D21041">
      <w:pPr>
        <w:pStyle w:val="Default"/>
        <w:ind w:firstLine="708"/>
        <w:jc w:val="both"/>
      </w:pPr>
      <w:r>
        <w:t>4) умение свободно оперировать понятиями: граф, степень (валентность) вершины, связный граф, дерево, цикл, планарный граф; умение задавать и описывать графы разными способами;</w:t>
      </w:r>
    </w:p>
    <w:p w:rsidR="00D21041" w:rsidRDefault="00D21041" w:rsidP="00D21041">
      <w:pPr>
        <w:pStyle w:val="Default"/>
        <w:ind w:firstLine="708"/>
        <w:jc w:val="both"/>
      </w:pPr>
      <w:r>
        <w:t>5) умение свободно оперировать понятиями: перестановки и факториал, число сочетаний, треугольник Паскаля; умение применять правило комбинаторного умножения и комбинаторные формулы для решения задач;</w:t>
      </w:r>
    </w:p>
    <w:p w:rsidR="00D21041" w:rsidRDefault="00D21041" w:rsidP="00D21041">
      <w:pPr>
        <w:pStyle w:val="Default"/>
        <w:ind w:firstLine="708"/>
        <w:jc w:val="both"/>
      </w:pPr>
      <w:r>
        <w:t xml:space="preserve">6) умение свободно оперировать понятиями: натуральное число, простое и составное число, целое число, модуль числа, обыкновенная дробь и десятичная дробь, </w:t>
      </w:r>
      <w:r>
        <w:lastRenderedPageBreak/>
        <w:t xml:space="preserve">стандартный вид числа, рациональное и иррациональные числа; множества натуральных, целых, рациональных, действительных (вещественных) чисел; умение сравнивать и упорядочивать числа, представлять </w:t>
      </w:r>
    </w:p>
    <w:p w:rsidR="00D21041" w:rsidRDefault="00D21041" w:rsidP="00D21041">
      <w:pPr>
        <w:pStyle w:val="Default"/>
        <w:jc w:val="both"/>
      </w:pPr>
      <w:r>
        <w:t>числа на координатной прямой, округлять числа, делать прикидку и оценку результата вычислений;</w:t>
      </w:r>
    </w:p>
    <w:p w:rsidR="00D21041" w:rsidRDefault="00D21041" w:rsidP="00D21041">
      <w:pPr>
        <w:pStyle w:val="Default"/>
        <w:ind w:firstLine="708"/>
        <w:jc w:val="both"/>
      </w:pPr>
      <w:r>
        <w:t xml:space="preserve">7) умение доказывать и использовать признаки делимости на 2, 4, 8, 5, 3, 6, 9, 10, 11, признаки </w:t>
      </w:r>
    </w:p>
    <w:p w:rsidR="00D21041" w:rsidRDefault="00D21041" w:rsidP="00D21041">
      <w:pPr>
        <w:pStyle w:val="Default"/>
        <w:jc w:val="both"/>
      </w:pPr>
      <w:r>
        <w:t>делимости суммы и произведения целых чисел при решении задач; умение находить наибольший общий делитель и наименьшее общее кратное чисел и использовать их при решении задач, применять алгоритм Евклида; умение свободно оперировать понятием остатка по модулю, находить остатки суммы и произведения по данному модулю; умение записывать натуральные числа в различных позиционных системах счисления, преобразовывать запись числа из одной системы счисления в другую;</w:t>
      </w:r>
    </w:p>
    <w:p w:rsidR="00D21041" w:rsidRDefault="00D21041" w:rsidP="00D21041">
      <w:pPr>
        <w:pStyle w:val="Default"/>
        <w:ind w:firstLine="708"/>
        <w:jc w:val="both"/>
      </w:pPr>
      <w:r>
        <w:t>8) умение свободно оперировать понятиями: числовое и алгебраическое выражение, алгебраическая дробь, степень с целым показателем, арифметический квадратный корень, корень натуральной степени больше единицы, степень с рациональным показателем, одночлен, многочлен; умение выполнять расчеты по формулам, преобразования целых, дробно- рациональных выражений и выражений с корнями; умение выполнять преобразования многочленов, в том числе разложение на множители;</w:t>
      </w:r>
    </w:p>
    <w:p w:rsidR="00D21041" w:rsidRDefault="00D21041" w:rsidP="00D21041">
      <w:pPr>
        <w:pStyle w:val="Default"/>
        <w:ind w:firstLine="708"/>
        <w:jc w:val="both"/>
      </w:pPr>
      <w:r>
        <w:t>9) умение свободно оперировать понятиями: тождество, тождественное преобразование, числовое равенство, уравнение с одной переменной, линейное уравнение, квадратное уравнение, неравенство; умение решать линейные и квадратные уравнения, дробно-рациональные уравнения с одной переменной, системы уравнений, линейные, квадратные и дробно-рациональные неравенства с одной переменной и их системы; умение составлять и решать уравнения, неравенства и их системы (в том числе с ограничениями, например, в целых числах) при решении математических задач, задач из других учебных предметов и реальной жизни; умение решать уравнения, неравенства и системы графическим методом; знакомство с уравнениями и неравенствами с параметром;</w:t>
      </w:r>
    </w:p>
    <w:p w:rsidR="00D21041" w:rsidRDefault="00D21041" w:rsidP="00D21041">
      <w:pPr>
        <w:pStyle w:val="Default"/>
        <w:ind w:firstLine="708"/>
        <w:jc w:val="both"/>
      </w:pPr>
      <w:r>
        <w:t>10) умение свободно оперировать понятиями: зависимость, функция, график функции, выполнять исследование функции; умение свободно оперировать понятиями: прямая пропорциональность, линейная функция, квадратичная функция, обратная пропорциональность, парабола, гипербола, кусочно-заданная функция; умение строить графики функций, выполнять преобразования графиков функций; умение использовать графики для исследования процессов и зависимостей; при решении задач из других учебных предметов и реальной жизни; умение выражать формулами зависимости между величинами;</w:t>
      </w:r>
    </w:p>
    <w:p w:rsidR="00D21041" w:rsidRDefault="00D21041" w:rsidP="00D21041">
      <w:pPr>
        <w:pStyle w:val="Default"/>
        <w:ind w:firstLine="708"/>
        <w:jc w:val="both"/>
      </w:pPr>
      <w:r>
        <w:t>11) умение свободно оперировать понятиями: последовательность, ограниченная последовательность, монотонно возрастающая (убывающая) последовательность, арифметическая и геометрическая прогрессии; умение описывать и задавать последовательности, в том числе с помощью рекуррентных формул;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 знакомство со сходимостью последовательностей; умение суммировать бесконечно убывающие геометрические прогрессии;</w:t>
      </w:r>
    </w:p>
    <w:p w:rsidR="00D21041" w:rsidRDefault="00D21041" w:rsidP="00D21041">
      <w:pPr>
        <w:pStyle w:val="Default"/>
        <w:ind w:firstLine="708"/>
        <w:jc w:val="both"/>
      </w:pPr>
      <w:r>
        <w:t>12)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rsidR="00D21041" w:rsidRDefault="00D21041" w:rsidP="00D21041">
      <w:pPr>
        <w:pStyle w:val="Default"/>
        <w:ind w:firstLine="708"/>
        <w:jc w:val="both"/>
      </w:pPr>
      <w:r>
        <w:lastRenderedPageBreak/>
        <w:t xml:space="preserve">13) умение свободно оперировать понятиями: столбиковые и круговые диаграммы, таблицы, </w:t>
      </w:r>
    </w:p>
    <w:p w:rsidR="00D21041" w:rsidRDefault="00D21041" w:rsidP="00D21041">
      <w:pPr>
        <w:pStyle w:val="Default"/>
        <w:ind w:firstLine="708"/>
        <w:jc w:val="both"/>
      </w:pPr>
      <w:r>
        <w:t>среднее значение, медиана, наибольшее и наименьшее значение, рассеивание, размах, дисперсия и стандартное отклонение числового набора, статистические данные, статистическая устойчивость, группировка данных; знакомство со случайной изменчивостью в природе и обществе; умение выбирать способ представления информации, соответствующий природе данных и целям исследования; анализировать и сравнивать статистические характеристики числовых наборов, в том числе при решении задач из других учебных предметов;</w:t>
      </w:r>
    </w:p>
    <w:p w:rsidR="00D21041" w:rsidRDefault="00D21041" w:rsidP="00D21041">
      <w:pPr>
        <w:pStyle w:val="Default"/>
        <w:ind w:firstLine="708"/>
        <w:jc w:val="both"/>
      </w:pPr>
      <w:r>
        <w:t>14) умение свободно оперировать понятиями: случайный опыт (случайный эксперимент), элементарное случайное событие (элементарный исход) опыта, случайное событие, частота и вероятность случайного события, условная вероятность, независимые события, дерево случайного эксперимента; умение находить вероятности событий в опытах с равновозможными элементарными событиями; знакомство с ролью маловероятных и практически достоверных событий в природных и социальных явлениях; умение оценивать вероятности событий и явлений в природе и обществе; умение выполнять операции над случайными событиями, находить вероятности событий, в том числе с применением формул и графических схем (диаграмм Эйлера, графов); умение приводить примеры случайных величин и находить их числовые характеристики; знакомство с понятием математического ожидания случайной величины; представление о законе больших чисел и о роли закона больших чисел в природе и в социальных явлениях;</w:t>
      </w:r>
    </w:p>
    <w:p w:rsidR="00D21041" w:rsidRDefault="00D21041" w:rsidP="00D21041">
      <w:pPr>
        <w:pStyle w:val="Default"/>
        <w:ind w:firstLine="708"/>
        <w:jc w:val="both"/>
      </w:pPr>
      <w:r>
        <w:t>15) умение свободно оперировать понятиями: точка, прямая, отрезок, луч, угол, длина отрезка, параллельность и перпендикулярность прямых, отношение "лежать между", проекция, перпендикуляр и наклонная; умение свободно оперировать понятиями: треугольник, равнобедренный треугольник, равносторонний (правильный) треугольник, прямоугольный треугольник, угол треугольника, внешний угол треугольника, медиана, высота, биссектриса треугольника, ломаная, многоугольник, четырехугольник, параллелограмм, ромб, прямоугольник, трапеция, окружность и круг, центральный угол, вписанный угол, вписанная в многоугольник окружность, описанная около многоугольника окружность, касательная к окружности;</w:t>
      </w:r>
    </w:p>
    <w:p w:rsidR="00D21041" w:rsidRDefault="00D21041" w:rsidP="00D21041">
      <w:pPr>
        <w:pStyle w:val="Default"/>
        <w:ind w:firstLine="708"/>
        <w:jc w:val="both"/>
      </w:pPr>
      <w:r>
        <w:t>16) умение свободно оперировать понятиями: равные фигуры, равные отрезки, равные углы, равные треугольники, признаки равенства треугольников, признаки равенства прямоугольных треугольников;</w:t>
      </w:r>
    </w:p>
    <w:p w:rsidR="00D21041" w:rsidRDefault="00D21041" w:rsidP="00D21041">
      <w:pPr>
        <w:pStyle w:val="Default"/>
        <w:ind w:firstLine="708"/>
        <w:jc w:val="both"/>
      </w:pPr>
      <w:r>
        <w:t>17) умение свободно оперировать понятиями: длина линии, величина угла, тригонометрические функции углов треугольника, площадь фигуры; умение выводить и использовать формулы для нахождения длин, площадей и величин углов; умение свободно оперировать формулами, выражающими свойства изученных фигур; умение использовать свойства равновеликих и равносоставленных фигур, теорему Пифагора, теоремы косинусов и синусов, теорему о вписанном угле, свойства касательных и секущих к окружности, формулы площади треугольника, суммы углов многоугольника при решении задач; умение выполнять измерения, вычисления и сравнения длин, расстояний, углов, площадей; умение оценивать размеры объектов в окружающем мире;</w:t>
      </w:r>
    </w:p>
    <w:p w:rsidR="00D21041" w:rsidRDefault="00D21041" w:rsidP="00D21041">
      <w:pPr>
        <w:pStyle w:val="Default"/>
        <w:ind w:firstLine="708"/>
        <w:jc w:val="both"/>
      </w:pPr>
      <w:r>
        <w:t>18) умение свободно оперировать понятиями: движение на плоскости, параллельный перенос, симметрия, поворот, преобразование подобия, подобие фигур; распознавать равные и подобные фигуры, в том числе в природе, искусстве, архитектуре и среди предметов окружающей обстановки; умение использовать геометрические отношения для решения задач, возникающих в реальной жизни;</w:t>
      </w:r>
    </w:p>
    <w:p w:rsidR="00D21041" w:rsidRDefault="00D21041" w:rsidP="00D21041">
      <w:pPr>
        <w:pStyle w:val="Default"/>
        <w:ind w:firstLine="708"/>
        <w:jc w:val="both"/>
      </w:pPr>
      <w:r>
        <w:t xml:space="preserve">19) умение свободно оперировать свойствами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w:t>
      </w:r>
      <w:r>
        <w:lastRenderedPageBreak/>
        <w:t>проводить классификацию фигур по различным признакам; умение выполнять необходимые дополнительные построения, исследовать возможность применения теорем и формул для решения задач;</w:t>
      </w:r>
    </w:p>
    <w:p w:rsidR="00D21041" w:rsidRDefault="00D21041" w:rsidP="00D21041">
      <w:pPr>
        <w:pStyle w:val="Default"/>
        <w:ind w:firstLine="708"/>
        <w:jc w:val="both"/>
      </w:pPr>
      <w:r>
        <w:t>20) умение 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 ориентированная площадь параллелограмма; умение пользоваться векторным и координатным методом на плоскости для решения задач; умение находить уравнения прямой и окружности по данным элементам, использовать уравнения прямой и окружности для решения задач, использовать векторы и координаты для решения математических задач и задач из других учебных предметов;</w:t>
      </w:r>
    </w:p>
    <w:p w:rsidR="00685C50" w:rsidRDefault="00D21041" w:rsidP="00D21041">
      <w:pPr>
        <w:pStyle w:val="Default"/>
        <w:ind w:firstLine="708"/>
        <w:jc w:val="both"/>
      </w:pPr>
      <w:r>
        <w:t>21) умение выбирать подходящий метод для решения задачи, приводить примеры математических закономерностей в природе и общественной жизни, распознавать проявление законов математики в искусстве; умение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rsidR="00715204" w:rsidRDefault="00715204" w:rsidP="00715204">
      <w:pPr>
        <w:pStyle w:val="Default"/>
        <w:ind w:firstLine="708"/>
        <w:jc w:val="both"/>
      </w:pPr>
      <w:r w:rsidRPr="00715204">
        <w:rPr>
          <w:b/>
        </w:rPr>
        <w:t>По учебному предмету "Информатика" (на базовом уровне)</w:t>
      </w:r>
      <w:r>
        <w:t>:</w:t>
      </w:r>
    </w:p>
    <w:p w:rsidR="00715204" w:rsidRDefault="00715204" w:rsidP="00715204">
      <w:pPr>
        <w:pStyle w:val="Default"/>
        <w:ind w:firstLine="708"/>
        <w:jc w:val="both"/>
      </w:pPr>
      <w:r>
        <w:t>1) владение основными понятиями: информация, передача, хранение и обработка информации, алгоритм, модель, цифровой продукт и их использование для решения учебных и практических задач; умение оперировать единицами измерения информационного объема и скорости передачи данных;</w:t>
      </w:r>
    </w:p>
    <w:p w:rsidR="00715204" w:rsidRDefault="00715204" w:rsidP="00715204">
      <w:pPr>
        <w:pStyle w:val="Default"/>
        <w:ind w:firstLine="708"/>
        <w:jc w:val="both"/>
      </w:pPr>
      <w:r>
        <w:t>2) умение пояснять на примерах различия между позиционными и непозиционными системами счисления; записывать и сравнивать целые числа от 0 до 1024 в различных позиционных системах счисления с основаниями 2, 8, 16, выполнять арифметические операции над ними;</w:t>
      </w:r>
    </w:p>
    <w:p w:rsidR="00715204" w:rsidRDefault="00715204" w:rsidP="00715204">
      <w:pPr>
        <w:pStyle w:val="Default"/>
        <w:ind w:firstLine="708"/>
        <w:jc w:val="both"/>
      </w:pPr>
      <w:r>
        <w:t>3) умение кодировать и декодировать сообщения по заданным правилам; понимание основных принципов кодирования информации различной природы: текстовой (на углубленном уровне: в различных кодировках), графической, аудио;</w:t>
      </w:r>
    </w:p>
    <w:p w:rsidR="00715204" w:rsidRDefault="00715204" w:rsidP="00715204">
      <w:pPr>
        <w:pStyle w:val="Default"/>
        <w:ind w:firstLine="708"/>
        <w:jc w:val="both"/>
      </w:pPr>
      <w:r>
        <w:t>4) владение понятиями: высказывание, логическая операция, логическое выражение; умение 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записывать логические выражения на изучаемом языке программирования;</w:t>
      </w:r>
    </w:p>
    <w:p w:rsidR="00715204" w:rsidRDefault="00715204" w:rsidP="00715204">
      <w:pPr>
        <w:pStyle w:val="Default"/>
        <w:ind w:firstLine="708"/>
        <w:jc w:val="both"/>
      </w:pPr>
      <w:r>
        <w:t>5) развитие алгоритмического мышления как необходимого условия профессиональной деятельности в современном обществе; понимание сущности алгоритма и его свойств;</w:t>
      </w:r>
    </w:p>
    <w:p w:rsidR="00715204" w:rsidRDefault="00715204" w:rsidP="00715204">
      <w:pPr>
        <w:pStyle w:val="Default"/>
        <w:ind w:firstLine="708"/>
        <w:jc w:val="both"/>
      </w:pPr>
      <w:r>
        <w:t>6) умение составлять, выполнять вручную и на компьютере несложные алгоритмы для управления исполнителями (Черепашка, Чертежник); создавать и отлаживать программы на одном из языков программирования (</w:t>
      </w:r>
      <w:proofErr w:type="spellStart"/>
      <w:r>
        <w:t>Python</w:t>
      </w:r>
      <w:proofErr w:type="spellEnd"/>
      <w:r>
        <w:t xml:space="preserve">, C++, Паскаль, </w:t>
      </w:r>
      <w:proofErr w:type="spellStart"/>
      <w:r>
        <w:t>Java</w:t>
      </w:r>
      <w:proofErr w:type="spellEnd"/>
      <w:r>
        <w:t>, C#, Школьный Алгоритмический Язык), реализующие несложные алгоритмы обработки числовых данных с использованием циклов и ветвлений; умение разбивать задачи на подзадачи, использовать константы, переменные и выражения различных типов (числовых, логических, символьных); анализировать предложенный алгоритм, определять, какие результаты возможны при заданном множестве исходных значений;</w:t>
      </w:r>
    </w:p>
    <w:p w:rsidR="00715204" w:rsidRDefault="00715204" w:rsidP="00715204">
      <w:pPr>
        <w:pStyle w:val="Default"/>
        <w:ind w:firstLine="708"/>
        <w:jc w:val="both"/>
      </w:pPr>
      <w:r>
        <w:t>7) умение записать на изучаемом языке программирования алгоритмы проверки делимости одного целого числа на другое, проверки натурального числа на простоту, выделения цифр из натурального числа, поиск максимумов, минимумов, суммы числовой последовательности;</w:t>
      </w:r>
    </w:p>
    <w:p w:rsidR="00715204" w:rsidRDefault="00715204" w:rsidP="00715204">
      <w:pPr>
        <w:pStyle w:val="Default"/>
        <w:ind w:firstLine="708"/>
        <w:jc w:val="both"/>
      </w:pPr>
      <w:r>
        <w:t xml:space="preserve">8) </w:t>
      </w:r>
      <w:proofErr w:type="spellStart"/>
      <w:r>
        <w:t>сформированность</w:t>
      </w:r>
      <w:proofErr w:type="spellEnd"/>
      <w:r>
        <w:t xml:space="preserve"> представлений о назначении основных компонентов компьютера; использование различных программных систем и сервисов компьютера, программного обеспечения; умение соотносить информацию о характеристиках </w:t>
      </w:r>
      <w:r>
        <w:lastRenderedPageBreak/>
        <w:t>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иерархической структуре файловой системы, 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w:t>
      </w:r>
    </w:p>
    <w:p w:rsidR="00715204" w:rsidRDefault="00715204" w:rsidP="00715204">
      <w:pPr>
        <w:pStyle w:val="Default"/>
        <w:ind w:firstLine="708"/>
        <w:jc w:val="both"/>
      </w:pPr>
      <w:r>
        <w:t>9)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p w:rsidR="00715204" w:rsidRDefault="00715204" w:rsidP="00715204">
      <w:pPr>
        <w:pStyle w:val="Default"/>
        <w:ind w:firstLine="708"/>
        <w:jc w:val="both"/>
      </w:pPr>
      <w:r>
        <w:t xml:space="preserve">10)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w:t>
      </w:r>
    </w:p>
    <w:p w:rsidR="00715204" w:rsidRDefault="00715204" w:rsidP="00715204">
      <w:pPr>
        <w:pStyle w:val="Default"/>
        <w:jc w:val="both"/>
      </w:pPr>
      <w:r>
        <w:t xml:space="preserve">обработки данных; умение формализовать и структурировать информацию, используя электронные </w:t>
      </w:r>
    </w:p>
    <w:p w:rsidR="00715204" w:rsidRDefault="00715204" w:rsidP="00715204">
      <w:pPr>
        <w:pStyle w:val="Default"/>
        <w:jc w:val="both"/>
      </w:pPr>
      <w:r>
        <w:t>таблицы для обработки, анализа и визуализации числовых данных, в том числе с выделением диапазона таблицы и упорядочиванием (сортировкой) его элементов; умение применять в электронных таблицах формулы для расчетов с использованием встроенных функций, абсолютной, относительной, смешанной адресации; использовать электронные таблицы для численного моделирования в простых задачах из разных предметных областей;</w:t>
      </w:r>
    </w:p>
    <w:p w:rsidR="00715204" w:rsidRDefault="00715204" w:rsidP="00715204">
      <w:pPr>
        <w:pStyle w:val="Default"/>
        <w:ind w:firstLine="708"/>
        <w:jc w:val="both"/>
      </w:pPr>
      <w:r>
        <w:t xml:space="preserve">11) </w:t>
      </w:r>
      <w:proofErr w:type="spellStart"/>
      <w:r>
        <w:t>сформированность</w:t>
      </w:r>
      <w:proofErr w:type="spellEnd"/>
      <w:r>
        <w:t xml:space="preserve">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IT-отрасли;</w:t>
      </w:r>
    </w:p>
    <w:p w:rsidR="00715204" w:rsidRDefault="00715204" w:rsidP="00715204">
      <w:pPr>
        <w:pStyle w:val="Default"/>
        <w:ind w:firstLine="708"/>
        <w:jc w:val="both"/>
      </w:pPr>
      <w:r>
        <w:t>12) освоение и соблюдение требований безопасной эксплуатации технических средств информационно-коммуникационных технологий;</w:t>
      </w:r>
    </w:p>
    <w:p w:rsidR="00715204" w:rsidRDefault="00715204" w:rsidP="00715204">
      <w:pPr>
        <w:pStyle w:val="Default"/>
        <w:ind w:firstLine="708"/>
        <w:jc w:val="both"/>
      </w:pPr>
      <w:r>
        <w:t>13)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rsidR="00715204" w:rsidRDefault="00715204" w:rsidP="00715204">
      <w:pPr>
        <w:pStyle w:val="Default"/>
        <w:ind w:firstLine="708"/>
        <w:jc w:val="both"/>
      </w:pPr>
      <w:r>
        <w:t>14)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
    <w:p w:rsidR="00715204" w:rsidRDefault="00715204" w:rsidP="00715204">
      <w:pPr>
        <w:pStyle w:val="Default"/>
        <w:ind w:firstLine="708"/>
        <w:jc w:val="both"/>
      </w:pPr>
      <w:r>
        <w:t xml:space="preserve">15) умение распознавать попытки и предупреждать вовлечение себя и окружающих в деструктивные и криминальные формы сетевой активности (в том числе </w:t>
      </w:r>
      <w:proofErr w:type="spellStart"/>
      <w:r>
        <w:t>кибербуллинг</w:t>
      </w:r>
      <w:proofErr w:type="spellEnd"/>
      <w:r>
        <w:t xml:space="preserve">, </w:t>
      </w:r>
      <w:proofErr w:type="spellStart"/>
      <w:r>
        <w:t>фишинг</w:t>
      </w:r>
      <w:proofErr w:type="spellEnd"/>
      <w:r>
        <w:t>).</w:t>
      </w:r>
    </w:p>
    <w:p w:rsidR="00715204" w:rsidRPr="00715204" w:rsidRDefault="00715204" w:rsidP="00715204">
      <w:pPr>
        <w:pStyle w:val="Default"/>
        <w:ind w:firstLine="708"/>
        <w:jc w:val="both"/>
        <w:rPr>
          <w:b/>
        </w:rPr>
      </w:pPr>
      <w:r w:rsidRPr="00715204">
        <w:rPr>
          <w:b/>
        </w:rPr>
        <w:t>По учебному предмету "Информатика" (на углубленном уровне):</w:t>
      </w:r>
    </w:p>
    <w:p w:rsidR="00715204" w:rsidRDefault="00715204" w:rsidP="00715204">
      <w:pPr>
        <w:pStyle w:val="Default"/>
        <w:ind w:firstLine="708"/>
        <w:jc w:val="both"/>
      </w:pPr>
      <w:r>
        <w:t>1) свободное владение основными понятиями: информация, передача, хранение и обработка информации, алгоритм, модель, моделирование и их использование для решения учебных и практических задач; умение свободно оперировать единицами измерения информационного объема и скорости передачи данных;</w:t>
      </w:r>
    </w:p>
    <w:p w:rsidR="00715204" w:rsidRDefault="00715204" w:rsidP="00715204">
      <w:pPr>
        <w:pStyle w:val="Default"/>
        <w:ind w:firstLine="708"/>
        <w:jc w:val="both"/>
      </w:pPr>
      <w:r>
        <w:t>2) понимание различия между позиционными и непозиционными системами счисления; умение записать, сравнить и произвести арифметические операции над целыми числами в позиционных системах счисления;</w:t>
      </w:r>
    </w:p>
    <w:p w:rsidR="00715204" w:rsidRDefault="00715204" w:rsidP="00715204">
      <w:pPr>
        <w:pStyle w:val="Default"/>
        <w:ind w:firstLine="708"/>
        <w:jc w:val="both"/>
      </w:pPr>
      <w:r>
        <w:t xml:space="preserve">3) умение кодировать и декодировать сообщения по заданным правилам; понимание основных принципов кодирования информации различной природы: </w:t>
      </w:r>
      <w:r>
        <w:lastRenderedPageBreak/>
        <w:t>числовой, текстовой (в различных современных кодировках), графической (в растровом и векторном представлении), аудио;</w:t>
      </w:r>
    </w:p>
    <w:p w:rsidR="00715204" w:rsidRDefault="00715204" w:rsidP="00715204">
      <w:pPr>
        <w:pStyle w:val="Default"/>
        <w:ind w:firstLine="708"/>
        <w:jc w:val="both"/>
      </w:pPr>
      <w:r>
        <w:t>4) свободное оперирование понятиями: высказывание, логическая операция, логическое выражение; умение записывать логические выражения с использованием дизъюнкции, конъюнкции, отрицания, импликации и эквивалентности,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восстанавливать логические выражения по таблице истинности, записывать логические выражения на изучаемом языке программирования;</w:t>
      </w:r>
    </w:p>
    <w:p w:rsidR="00715204" w:rsidRDefault="00715204" w:rsidP="00715204">
      <w:pPr>
        <w:pStyle w:val="Default"/>
        <w:ind w:firstLine="708"/>
        <w:jc w:val="both"/>
      </w:pPr>
      <w:r>
        <w:t>5) владение терминологией, связанной с графами (вершина, ребро, путь, длина ребра и пути) и деревьями (корень, лист, высота дерева); умение использовать графы и деревья для моделирования систем сетевой и иерархической структуры; умение находить кратчайший путь в заданной графе;</w:t>
      </w:r>
    </w:p>
    <w:p w:rsidR="00715204" w:rsidRDefault="00715204" w:rsidP="00715204">
      <w:pPr>
        <w:pStyle w:val="Default"/>
        <w:ind w:firstLine="708"/>
        <w:jc w:val="both"/>
      </w:pPr>
      <w:r>
        <w:t>6) наличие развитого алгоритмического мышления как необходимого условия профессиональной деятельности в современном обществе; свободное оперирование понятиями "исполнитель", "алгоритм", "программа", понимание разницы между употреблением этих терминов в обыденной речи и в информатике; умение выбирать подходящий алгоритм для решения задачи;</w:t>
      </w:r>
    </w:p>
    <w:p w:rsidR="00715204" w:rsidRDefault="00715204" w:rsidP="00715204">
      <w:pPr>
        <w:pStyle w:val="Default"/>
        <w:ind w:firstLine="708"/>
        <w:jc w:val="both"/>
      </w:pPr>
      <w:r>
        <w:t xml:space="preserve">7) свободное оперирование понятиями: переменная, тип данных, операция присваивания, арифметические и логические операции, включая операции целочисленного деления и остатка от деления; умение создавать программы на современном языке программирования общего назначения: </w:t>
      </w:r>
      <w:proofErr w:type="spellStart"/>
      <w:r>
        <w:t>Python</w:t>
      </w:r>
      <w:proofErr w:type="spellEnd"/>
      <w:r>
        <w:t>, C++ (JAVA, С#), реализующие алгоритмы обработки числовых данных с использованием ветвлений, циклов со счетчиком, циклов с условиями, подпрограмм (алгоритмы проверки делимости одного целого числа на другое, проверки натурального числа на простоту, разложение на простые сомножители, выделение цифр из натурального числа, поиск максимумов, минимумов, суммы числовой последовательности и т.п.); владение техникой отладки и выполнения полученной программы в используемой среде разработки;</w:t>
      </w:r>
    </w:p>
    <w:p w:rsidR="00715204" w:rsidRDefault="00715204" w:rsidP="00715204">
      <w:pPr>
        <w:pStyle w:val="Default"/>
        <w:ind w:firstLine="708"/>
        <w:jc w:val="both"/>
      </w:pPr>
      <w:r>
        <w:t>8) умение составлять программы для решения типовых задач обработки массивов данных: числовых массивов, матриц, строк (других коллекций); умение записывать простые алгоритмы сортировки массивов на изучаемом языке программирования; умение использовать простые приемы динамического программирования, бинарного поиска, составлять и реализовывать несложные рекурсивные алгоритмы;</w:t>
      </w:r>
    </w:p>
    <w:p w:rsidR="00715204" w:rsidRDefault="00715204" w:rsidP="00715204">
      <w:pPr>
        <w:pStyle w:val="Default"/>
        <w:ind w:firstLine="708"/>
        <w:jc w:val="both"/>
      </w:pPr>
      <w:r>
        <w:t xml:space="preserve">9) </w:t>
      </w:r>
      <w:proofErr w:type="spellStart"/>
      <w:r>
        <w:t>сформированность</w:t>
      </w:r>
      <w:proofErr w:type="spellEnd"/>
      <w:r>
        <w:t xml:space="preserve"> представлений о назначении основных компонентов компьютера;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иерархической структуре файловой системы, работать с файловой системой персонального компьютера и облачными хранилищами с использованием графического интерфейса: создавать, копировать, перемещать, переименовывать, удалять и архивировать файлы и каталоги;</w:t>
      </w:r>
    </w:p>
    <w:p w:rsidR="00715204" w:rsidRDefault="00715204" w:rsidP="00715204">
      <w:pPr>
        <w:pStyle w:val="Default"/>
        <w:ind w:firstLine="708"/>
        <w:jc w:val="both"/>
      </w:pPr>
      <w:r>
        <w:t>10) свободное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p w:rsidR="00715204" w:rsidRDefault="00715204" w:rsidP="00715204">
      <w:pPr>
        <w:pStyle w:val="Default"/>
        <w:ind w:firstLine="708"/>
        <w:jc w:val="both"/>
      </w:pPr>
      <w:r>
        <w:t xml:space="preserve">11)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использовать электронные таблицы для обработки, </w:t>
      </w:r>
      <w:r>
        <w:lastRenderedPageBreak/>
        <w:t>анализа и визуализации числовых данных, в том числе с выделением диапазона таблицы и упорядочиванием его элементов; умение применять в электронных таблицах формулы для расчетов с использованием встроенных функций с использованием абсолютной, относительной, смешанной адресации; использовать электронные таблицы для численного моделирования в несложных задачах из разных предметных областей; оценивать адекватность модели моделируемому объекту и целям моделирования;</w:t>
      </w:r>
    </w:p>
    <w:p w:rsidR="00715204" w:rsidRDefault="00715204" w:rsidP="00715204">
      <w:pPr>
        <w:pStyle w:val="Default"/>
        <w:ind w:firstLine="708"/>
        <w:jc w:val="both"/>
      </w:pPr>
      <w:r>
        <w:t xml:space="preserve">12) </w:t>
      </w:r>
      <w:proofErr w:type="spellStart"/>
      <w:r>
        <w:t>сформированность</w:t>
      </w:r>
      <w:proofErr w:type="spellEnd"/>
      <w:r>
        <w:t xml:space="preserve">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IT-отрасли;</w:t>
      </w:r>
    </w:p>
    <w:p w:rsidR="00715204" w:rsidRDefault="00715204" w:rsidP="00715204">
      <w:pPr>
        <w:pStyle w:val="Default"/>
        <w:ind w:firstLine="708"/>
        <w:jc w:val="both"/>
      </w:pPr>
      <w:r>
        <w:t>13) освоение и соблюдение требований безопасной эксплуатации технических средств информационно-коммуникационных технологий;</w:t>
      </w:r>
    </w:p>
    <w:p w:rsidR="00715204" w:rsidRDefault="00715204" w:rsidP="00715204">
      <w:pPr>
        <w:pStyle w:val="Default"/>
        <w:ind w:firstLine="708"/>
        <w:jc w:val="both"/>
      </w:pPr>
      <w:r>
        <w:t>14)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rsidR="002765C0" w:rsidRDefault="00715204" w:rsidP="00715204">
      <w:pPr>
        <w:pStyle w:val="Default"/>
        <w:ind w:firstLine="708"/>
        <w:jc w:val="both"/>
      </w:pPr>
      <w:r>
        <w:t xml:space="preserve">15)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 умение распознавать попытки и предупреждать вовлечение себя и окружающих в деструктивные и криминальные формы сетевой активности (в том числе </w:t>
      </w:r>
      <w:proofErr w:type="spellStart"/>
      <w:r>
        <w:t>кибербуллинг</w:t>
      </w:r>
      <w:proofErr w:type="spellEnd"/>
      <w:r>
        <w:t xml:space="preserve">, </w:t>
      </w:r>
      <w:proofErr w:type="spellStart"/>
      <w:r>
        <w:t>фишинг</w:t>
      </w:r>
      <w:proofErr w:type="spellEnd"/>
      <w:r>
        <w:t>).</w:t>
      </w:r>
    </w:p>
    <w:p w:rsidR="005B7EFB" w:rsidRDefault="005B7EFB" w:rsidP="005B7EFB">
      <w:pPr>
        <w:pStyle w:val="Default"/>
        <w:ind w:firstLine="708"/>
        <w:jc w:val="both"/>
      </w:pPr>
      <w:r w:rsidRPr="005B7EFB">
        <w:rPr>
          <w:b/>
        </w:rPr>
        <w:t>Предметные результаты по предметной области "Общественно-научные предметы</w:t>
      </w:r>
      <w:r>
        <w:t>" должны обеспечивать:</w:t>
      </w:r>
    </w:p>
    <w:p w:rsidR="005B7EFB" w:rsidRPr="005B7EFB" w:rsidRDefault="005B7EFB" w:rsidP="005B7EFB">
      <w:pPr>
        <w:pStyle w:val="Default"/>
        <w:ind w:firstLine="708"/>
        <w:jc w:val="both"/>
        <w:rPr>
          <w:b/>
        </w:rPr>
      </w:pPr>
      <w:r w:rsidRPr="005B7EFB">
        <w:rPr>
          <w:b/>
        </w:rPr>
        <w:t>По учебному предмету "История":</w:t>
      </w:r>
    </w:p>
    <w:p w:rsidR="005B7EFB" w:rsidRDefault="005B7EFB" w:rsidP="005B7EFB">
      <w:pPr>
        <w:pStyle w:val="Default"/>
        <w:ind w:firstLine="708"/>
        <w:jc w:val="both"/>
      </w:pPr>
      <w:r>
        <w:t xml:space="preserve">1) умение определять последовательность событий, явлений, процессов; соотносить события </w:t>
      </w:r>
    </w:p>
    <w:p w:rsidR="005B7EFB" w:rsidRDefault="005B7EFB" w:rsidP="005B7EFB">
      <w:pPr>
        <w:pStyle w:val="Default"/>
        <w:jc w:val="both"/>
      </w:pPr>
      <w:r>
        <w:t>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rsidR="005B7EFB" w:rsidRDefault="005B7EFB" w:rsidP="005B7EFB">
      <w:pPr>
        <w:pStyle w:val="Default"/>
        <w:ind w:firstLine="708"/>
        <w:jc w:val="both"/>
      </w:pPr>
      <w:r>
        <w:t>2) умение выявлять особенности развития культуры, быта и нравов народов в различные исторические эпохи;</w:t>
      </w:r>
    </w:p>
    <w:p w:rsidR="005B7EFB" w:rsidRDefault="005B7EFB" w:rsidP="005B7EFB">
      <w:pPr>
        <w:pStyle w:val="Default"/>
        <w:ind w:firstLine="708"/>
        <w:jc w:val="both"/>
      </w:pPr>
      <w:r>
        <w:t>3) овладение историческими понятиями и их использование для решения учебных и практических задач;</w:t>
      </w:r>
    </w:p>
    <w:p w:rsidR="005B7EFB" w:rsidRDefault="005B7EFB" w:rsidP="005B7EFB">
      <w:pPr>
        <w:pStyle w:val="Default"/>
        <w:ind w:firstLine="708"/>
        <w:jc w:val="both"/>
      </w:pPr>
      <w:r>
        <w:t>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rsidR="005B7EFB" w:rsidRDefault="005B7EFB" w:rsidP="005B7EFB">
      <w:pPr>
        <w:pStyle w:val="Default"/>
        <w:ind w:firstLine="708"/>
        <w:jc w:val="both"/>
      </w:pPr>
      <w:r>
        <w:t>5) умение выявлять существенные черты и характерные признаки исторических событий, явлений, процессов;</w:t>
      </w:r>
    </w:p>
    <w:p w:rsidR="005B7EFB" w:rsidRDefault="005B7EFB" w:rsidP="005B7EFB">
      <w:pPr>
        <w:pStyle w:val="Default"/>
        <w:ind w:firstLine="708"/>
        <w:jc w:val="both"/>
      </w:pPr>
      <w:r>
        <w:t>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вв. (Февральская и Октябрьская революции 1917 г., Великая Отечественная война, распад СССР, сложные 1990-е годы, возрождение страны с 2000- х годов, воссоединение Крыма с Россией 2014 года); характеризовать итоги и историческое значение событий;</w:t>
      </w:r>
    </w:p>
    <w:p w:rsidR="005B7EFB" w:rsidRDefault="005B7EFB" w:rsidP="005B7EFB">
      <w:pPr>
        <w:pStyle w:val="Default"/>
        <w:ind w:firstLine="708"/>
        <w:jc w:val="both"/>
      </w:pPr>
      <w:r>
        <w:t>7) умение сравнивать исторические события, явления, процессы в различные исторические эпохи;</w:t>
      </w:r>
    </w:p>
    <w:p w:rsidR="005B7EFB" w:rsidRDefault="005B7EFB" w:rsidP="005B7EFB">
      <w:pPr>
        <w:pStyle w:val="Default"/>
        <w:ind w:firstLine="708"/>
        <w:jc w:val="both"/>
      </w:pPr>
      <w:r>
        <w:lastRenderedPageBreak/>
        <w:t>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rsidR="005B7EFB" w:rsidRDefault="005B7EFB" w:rsidP="005B7EFB">
      <w:pPr>
        <w:pStyle w:val="Default"/>
        <w:ind w:firstLine="708"/>
        <w:jc w:val="both"/>
      </w:pPr>
      <w:r>
        <w:t>9) умение различать основные типы исторических источников: письменные, вещественные, аудиовизуальные;</w:t>
      </w:r>
    </w:p>
    <w:p w:rsidR="005B7EFB" w:rsidRDefault="005B7EFB" w:rsidP="005B7EFB">
      <w:pPr>
        <w:pStyle w:val="Default"/>
        <w:ind w:firstLine="708"/>
        <w:jc w:val="both"/>
      </w:pPr>
      <w:r>
        <w:t>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rsidR="005B7EFB" w:rsidRDefault="005B7EFB" w:rsidP="005B7EFB">
      <w:pPr>
        <w:pStyle w:val="Default"/>
        <w:ind w:firstLine="708"/>
        <w:jc w:val="both"/>
      </w:pPr>
      <w:r>
        <w:t xml:space="preserve">11) умение читать и анализировать историческую карту/схему; характеризовать на основе анализа исторической карты/схемы исторические события, явления, процессы; </w:t>
      </w:r>
      <w:proofErr w:type="spellStart"/>
      <w:r>
        <w:t>сопоставлятьинформацию</w:t>
      </w:r>
      <w:proofErr w:type="spellEnd"/>
      <w:r>
        <w:t>, представленную на исторической карте/схеме, с информацией из других источников;</w:t>
      </w:r>
    </w:p>
    <w:p w:rsidR="005B7EFB" w:rsidRDefault="005B7EFB" w:rsidP="005B7EFB">
      <w:pPr>
        <w:pStyle w:val="Default"/>
        <w:ind w:firstLine="708"/>
        <w:jc w:val="both"/>
      </w:pPr>
      <w:r>
        <w:t>12) умение анализировать текстовые, визуальные источники исторической информации; представлять историческую информацию в форме таблиц, схем, диаграмм;</w:t>
      </w:r>
    </w:p>
    <w:p w:rsidR="005B7EFB" w:rsidRDefault="005B7EFB" w:rsidP="005B7EFB">
      <w:pPr>
        <w:pStyle w:val="Default"/>
        <w:ind w:firstLine="708"/>
        <w:jc w:val="both"/>
      </w:pPr>
      <w:r>
        <w:t>13) умение осуществлять с соблюдением правил информационной безопасности поиск исторической информации в справочной литературе, сети Интернет для решения познавательных задач, оценивать полноту и достоверность информации;</w:t>
      </w:r>
    </w:p>
    <w:p w:rsidR="005B7EFB" w:rsidRDefault="005B7EFB" w:rsidP="005B7EFB">
      <w:pPr>
        <w:pStyle w:val="Default"/>
        <w:ind w:firstLine="708"/>
        <w:jc w:val="both"/>
      </w:pPr>
      <w:r>
        <w:t>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уважения к историческому наследию народов России.</w:t>
      </w:r>
    </w:p>
    <w:p w:rsidR="005B7EFB" w:rsidRDefault="005B7EFB" w:rsidP="005B7EFB">
      <w:pPr>
        <w:pStyle w:val="Default"/>
        <w:ind w:firstLine="708"/>
        <w:jc w:val="both"/>
      </w:pPr>
      <w:r w:rsidRPr="005B7EFB">
        <w:rPr>
          <w:b/>
        </w:rPr>
        <w:t>По учебному курсу "История России</w:t>
      </w:r>
      <w:r>
        <w:t>": знание ключевых событий, основных дат и этапов истории России и мира с древности до 1914 года; выдающихся деятелей отечественной и всеобщей истории; важнейших достижений культуры и систем ценностей, сформировавшихся в ходе исторического развития, в том числе по истории России:</w:t>
      </w:r>
    </w:p>
    <w:p w:rsidR="005B7EFB" w:rsidRDefault="005B7EFB" w:rsidP="005B7EFB">
      <w:pPr>
        <w:pStyle w:val="Default"/>
        <w:ind w:firstLine="708"/>
        <w:jc w:val="both"/>
      </w:pPr>
      <w:r>
        <w:t>Роль и место России в мировой истории. Периодизация и источники российской истории.</w:t>
      </w:r>
    </w:p>
    <w:p w:rsidR="005B7EFB" w:rsidRDefault="005B7EFB" w:rsidP="005B7EFB">
      <w:pPr>
        <w:pStyle w:val="Default"/>
        <w:ind w:firstLine="708"/>
        <w:jc w:val="both"/>
      </w:pPr>
      <w:r>
        <w:t>Народы и государства на территории нашей страны в древности.</w:t>
      </w:r>
    </w:p>
    <w:p w:rsidR="005B7EFB" w:rsidRDefault="005B7EFB" w:rsidP="005B7EFB">
      <w:pPr>
        <w:pStyle w:val="Default"/>
        <w:ind w:firstLine="708"/>
        <w:jc w:val="both"/>
      </w:pPr>
      <w:r>
        <w:t xml:space="preserve">Образование Руси: Исторические условия образования государства Русь. Формирование территории. Внутренняя и внешняя политика первых князей. Принятие христианства и его значение. </w:t>
      </w:r>
    </w:p>
    <w:p w:rsidR="005B7EFB" w:rsidRDefault="005B7EFB" w:rsidP="005B7EFB">
      <w:pPr>
        <w:pStyle w:val="Default"/>
        <w:ind w:firstLine="708"/>
        <w:jc w:val="both"/>
      </w:pPr>
      <w:r>
        <w:t>Византийское наследие на Руси.</w:t>
      </w:r>
    </w:p>
    <w:p w:rsidR="005B7EFB" w:rsidRDefault="005B7EFB" w:rsidP="005B7EFB">
      <w:pPr>
        <w:pStyle w:val="Default"/>
        <w:ind w:firstLine="708"/>
        <w:jc w:val="both"/>
      </w:pPr>
      <w:r>
        <w:t>Русь в конце X - начале XII в.: Территория, органы власти, социальная структура, хозяйственный уклад, крупнейшие города. Новгород как центр освоения Севера Восточной Европы, колонизация Русской равнины. Территориально-политическая структура Руси. Внутриполитическое развитие. Общественный строй Руси. Древнерусское право. Внешняя политика и международные связи. Древнерусская культура.</w:t>
      </w:r>
    </w:p>
    <w:p w:rsidR="005B7EFB" w:rsidRDefault="005B7EFB" w:rsidP="005B7EFB">
      <w:pPr>
        <w:pStyle w:val="Default"/>
        <w:ind w:firstLine="708"/>
        <w:jc w:val="both"/>
      </w:pPr>
      <w:r>
        <w:t>Русь в середине XII - начале XIII в.: Формирование системы земель - самостоятельных государств. Эволюция общественного строя и права. Внешняя политика русских земель в евразийском контексте. Формирование региональных центров культуры.</w:t>
      </w:r>
    </w:p>
    <w:p w:rsidR="005B7EFB" w:rsidRDefault="005B7EFB" w:rsidP="005B7EFB">
      <w:pPr>
        <w:pStyle w:val="Default"/>
        <w:ind w:firstLine="708"/>
        <w:jc w:val="both"/>
      </w:pPr>
      <w:r>
        <w:t xml:space="preserve">Русские земли в середине XIII - XIV в.: Борьба Руси против монгольского нашествия. Судьбы русских земель после монгольского завоевания. Система зависимости русских земель от ордынских ханов. Политический строй Новгорода и Пскова. Борьба с экспансией крестоносцев на западных границах Руси. Возвышение </w:t>
      </w:r>
      <w:r>
        <w:lastRenderedPageBreak/>
        <w:t xml:space="preserve">Московского княжества. Московское княжество во главе героической борьбы русского народа против ордынского господства. Православная церковь в ордынский период русской истории. Культурное пространство русских земель. Народы и государства степной зоны </w:t>
      </w:r>
    </w:p>
    <w:p w:rsidR="005B7EFB" w:rsidRDefault="005B7EFB" w:rsidP="005B7EFB">
      <w:pPr>
        <w:pStyle w:val="Default"/>
        <w:ind w:firstLine="708"/>
        <w:jc w:val="both"/>
      </w:pPr>
      <w:r>
        <w:t>Восточной Европы и Сибири. Золотая Орда. Межкультурные связи и коммуникации.</w:t>
      </w:r>
    </w:p>
    <w:p w:rsidR="005B7EFB" w:rsidRDefault="005B7EFB" w:rsidP="005B7EFB">
      <w:pPr>
        <w:pStyle w:val="Default"/>
        <w:ind w:firstLine="708"/>
        <w:jc w:val="both"/>
      </w:pPr>
      <w:r>
        <w:t xml:space="preserve">Формирование единого Русского государства в XV веке: Объединение русских земель вокруг </w:t>
      </w:r>
    </w:p>
    <w:p w:rsidR="005B7EFB" w:rsidRDefault="005B7EFB" w:rsidP="005B7EFB">
      <w:pPr>
        <w:pStyle w:val="Default"/>
        <w:ind w:firstLine="708"/>
        <w:jc w:val="both"/>
      </w:pPr>
      <w:r>
        <w:t>Москвы. Междоусобная война в Московском княжестве. Новгород и Псков в XV в. Падение Византии и рост церковно-политической роли Москвы в православном мире. Ликвидация зависимости от Орды. Расширение международных связей Московского государства. Принятие общерусского Судебника. Формирование единого аппарата управления. Культурное пространство единого государства.</w:t>
      </w:r>
    </w:p>
    <w:p w:rsidR="005B7EFB" w:rsidRDefault="005B7EFB" w:rsidP="005B7EFB">
      <w:pPr>
        <w:pStyle w:val="Default"/>
        <w:ind w:firstLine="708"/>
        <w:jc w:val="both"/>
      </w:pPr>
      <w:r>
        <w:t>Россия в XVI веке: Завершение объединения русских земель вокруг Москвы. Отмирание удельной системы. Укрепление великокняжеской власти. Сопротивление удельных князей. Органы государственной власти. Унификация денежной системы. Местничество. Государство и церковь.</w:t>
      </w:r>
    </w:p>
    <w:p w:rsidR="005B7EFB" w:rsidRDefault="005B7EFB" w:rsidP="005B7EFB">
      <w:pPr>
        <w:pStyle w:val="Default"/>
        <w:ind w:firstLine="708"/>
        <w:jc w:val="both"/>
      </w:pPr>
      <w:r>
        <w:t>Реформы середины XVI в. Земские соборы. Формирование органов местного самоуправления.</w:t>
      </w:r>
    </w:p>
    <w:p w:rsidR="005B7EFB" w:rsidRDefault="005B7EFB" w:rsidP="005B7EFB">
      <w:pPr>
        <w:pStyle w:val="Default"/>
        <w:ind w:firstLine="708"/>
        <w:jc w:val="both"/>
      </w:pPr>
      <w:r>
        <w:t>Внешняя политика России в XVI в.</w:t>
      </w:r>
    </w:p>
    <w:p w:rsidR="005B7EFB" w:rsidRDefault="005B7EFB" w:rsidP="005B7EFB">
      <w:pPr>
        <w:pStyle w:val="Default"/>
        <w:ind w:firstLine="708"/>
        <w:jc w:val="both"/>
      </w:pPr>
      <w:r>
        <w:t>Социальная структура российского общества. Начало закрепощения крестьян. Формирование вольного казачества. Многонациональный состав населения.</w:t>
      </w:r>
    </w:p>
    <w:p w:rsidR="005B7EFB" w:rsidRDefault="005B7EFB" w:rsidP="005B7EFB">
      <w:pPr>
        <w:pStyle w:val="Default"/>
        <w:ind w:firstLine="708"/>
        <w:jc w:val="both"/>
      </w:pPr>
      <w:r>
        <w:t>Культурное пространство России в XVI в.</w:t>
      </w:r>
    </w:p>
    <w:p w:rsidR="005B7EFB" w:rsidRDefault="005B7EFB" w:rsidP="005B7EFB">
      <w:pPr>
        <w:pStyle w:val="Default"/>
        <w:ind w:firstLine="708"/>
        <w:jc w:val="both"/>
      </w:pPr>
      <w:r>
        <w:t>Опричнина: сущность, результаты и последствия. Россия в конце XVI в. Пресечение династии Рюриковичей.</w:t>
      </w:r>
    </w:p>
    <w:p w:rsidR="005B7EFB" w:rsidRDefault="005B7EFB" w:rsidP="005B7EFB">
      <w:pPr>
        <w:pStyle w:val="Default"/>
        <w:ind w:firstLine="708"/>
        <w:jc w:val="both"/>
      </w:pPr>
      <w:r>
        <w:t xml:space="preserve">Смута в России: Смутное время начала XVII в., дискуссия о его причинах, сущности и основных этапах. Самозванцы и самозванство. Перерастание внутреннего кризиса в гражданскую войну. Вступление в войну против России Речи </w:t>
      </w:r>
      <w:proofErr w:type="spellStart"/>
      <w:r>
        <w:t>Посполитой</w:t>
      </w:r>
      <w:proofErr w:type="spellEnd"/>
      <w:r>
        <w:t xml:space="preserve">. Подъем </w:t>
      </w:r>
      <w:proofErr w:type="spellStart"/>
      <w:r>
        <w:t>национальноосвободительного</w:t>
      </w:r>
      <w:proofErr w:type="spellEnd"/>
      <w:r>
        <w:t xml:space="preserve"> движения. Освобождение Москвы в 1612 году. Земский собор 1613 года и его роль в укреплении государственности. Итоги и последствия Смутного времени.</w:t>
      </w:r>
    </w:p>
    <w:p w:rsidR="005B7EFB" w:rsidRDefault="005B7EFB" w:rsidP="005B7EFB">
      <w:pPr>
        <w:pStyle w:val="Default"/>
        <w:ind w:firstLine="708"/>
        <w:jc w:val="both"/>
      </w:pPr>
      <w:r>
        <w:t xml:space="preserve">Россия в XVII веке: Россия при первых Романовых. Укрепление самодержавия. Церковный </w:t>
      </w:r>
    </w:p>
    <w:p w:rsidR="005B7EFB" w:rsidRDefault="005B7EFB" w:rsidP="005B7EFB">
      <w:pPr>
        <w:pStyle w:val="Default"/>
        <w:jc w:val="both"/>
      </w:pPr>
      <w:r>
        <w:t xml:space="preserve">раскол. Экономическое развитие России в XVII в. Социальная структура российского общества. </w:t>
      </w:r>
    </w:p>
    <w:p w:rsidR="005B7EFB" w:rsidRDefault="005B7EFB" w:rsidP="005B7EFB">
      <w:pPr>
        <w:pStyle w:val="Default"/>
        <w:ind w:firstLine="708"/>
        <w:jc w:val="both"/>
      </w:pPr>
      <w:r>
        <w:t xml:space="preserve">Русская деревня в XVII в. Юридическое оформление крепостного права. Социальные движения. </w:t>
      </w:r>
    </w:p>
    <w:p w:rsidR="005B7EFB" w:rsidRDefault="005B7EFB" w:rsidP="005B7EFB">
      <w:pPr>
        <w:pStyle w:val="Default"/>
        <w:ind w:firstLine="708"/>
        <w:jc w:val="both"/>
      </w:pPr>
      <w:r>
        <w:t xml:space="preserve">Внешняя политика России в XVII в. Культурное пространство. Эпоха Великих географических открытий и русские географические открытия. Начало освоения Сибири и Дальнего Востока. </w:t>
      </w:r>
    </w:p>
    <w:p w:rsidR="005B7EFB" w:rsidRDefault="005B7EFB" w:rsidP="005B7EFB">
      <w:pPr>
        <w:pStyle w:val="Default"/>
        <w:ind w:firstLine="708"/>
        <w:jc w:val="both"/>
      </w:pPr>
      <w:r>
        <w:t>Межэтнические отношения. Формирование многонациональной элиты. Развитие образования и научных знаний.</w:t>
      </w:r>
    </w:p>
    <w:p w:rsidR="005B7EFB" w:rsidRDefault="005B7EFB" w:rsidP="005B7EFB">
      <w:pPr>
        <w:pStyle w:val="Default"/>
        <w:ind w:firstLine="708"/>
        <w:jc w:val="both"/>
      </w:pPr>
      <w:r>
        <w:t xml:space="preserve">Россия в эпоху преобразований Петра I: Причины и предпосылки преобразований. </w:t>
      </w:r>
    </w:p>
    <w:p w:rsidR="005B7EFB" w:rsidRDefault="005B7EFB" w:rsidP="005B7EFB">
      <w:pPr>
        <w:pStyle w:val="Default"/>
        <w:ind w:firstLine="708"/>
        <w:jc w:val="both"/>
      </w:pPr>
      <w:r>
        <w:t xml:space="preserve">Экономическая политика Петра I. Роль государства в создании промышленности. Социальная политика. Консолидация дворянского сословия, повышение его роли в управлении страной. </w:t>
      </w:r>
    </w:p>
    <w:p w:rsidR="005B7EFB" w:rsidRDefault="005B7EFB" w:rsidP="005B7EFB">
      <w:pPr>
        <w:pStyle w:val="Default"/>
        <w:ind w:firstLine="708"/>
        <w:jc w:val="both"/>
      </w:pPr>
      <w:r>
        <w:t xml:space="preserve">Реформы управления. Создание регулярной армии, военного флота. Церковная реформа. </w:t>
      </w:r>
    </w:p>
    <w:p w:rsidR="005B7EFB" w:rsidRDefault="005B7EFB" w:rsidP="005B7EFB">
      <w:pPr>
        <w:pStyle w:val="Default"/>
        <w:ind w:firstLine="708"/>
        <w:jc w:val="both"/>
      </w:pPr>
      <w:r>
        <w:lastRenderedPageBreak/>
        <w:t>Упразднение патриаршества. Оппозиция реформам Петра I. Социальные движения. Внешняя политика. Северная война. Преобразования Петра I в области культуры. Итоги, последствия и значение петровских преобразований.</w:t>
      </w:r>
    </w:p>
    <w:p w:rsidR="005B7EFB" w:rsidRDefault="005B7EFB" w:rsidP="005B7EFB">
      <w:pPr>
        <w:pStyle w:val="Default"/>
        <w:ind w:firstLine="708"/>
        <w:jc w:val="both"/>
      </w:pPr>
      <w:r>
        <w:t>Эпоха "дворцовых переворотов": Причины и сущность дворцовых переворотов. Внутренняя и внешняя политика России в 1725 - 1762 гг.</w:t>
      </w:r>
    </w:p>
    <w:p w:rsidR="005B7EFB" w:rsidRDefault="005B7EFB" w:rsidP="005B7EFB">
      <w:pPr>
        <w:pStyle w:val="Default"/>
        <w:ind w:firstLine="708"/>
        <w:jc w:val="both"/>
      </w:pPr>
      <w:r>
        <w:t xml:space="preserve">Россия в 1760 - 1790-х гг.: "Просвещенный абсолютизм", его особенности в России. </w:t>
      </w:r>
    </w:p>
    <w:p w:rsidR="005B7EFB" w:rsidRDefault="005B7EFB" w:rsidP="005B7EFB">
      <w:pPr>
        <w:pStyle w:val="Default"/>
        <w:ind w:firstLine="708"/>
        <w:jc w:val="both"/>
      </w:pPr>
      <w:r>
        <w:t>Политическое развитие. Промышленность. Финансы. Сельское хозяйство. Внутренняя и внешняя торговля. Социальный строй. Народы России. Национальная политика. Обострение социальных противоречий, их влияние на внутреннюю политику и развитие общественной мысли.</w:t>
      </w:r>
    </w:p>
    <w:p w:rsidR="005B7EFB" w:rsidRDefault="005B7EFB" w:rsidP="005B7EFB">
      <w:pPr>
        <w:pStyle w:val="Default"/>
        <w:ind w:firstLine="708"/>
        <w:jc w:val="both"/>
      </w:pPr>
      <w:r>
        <w:t>Внешняя политика России в период правления Екатерины II, ее основные задачи, направления, итоги.</w:t>
      </w:r>
    </w:p>
    <w:p w:rsidR="005B7EFB" w:rsidRDefault="005B7EFB" w:rsidP="005B7EFB">
      <w:pPr>
        <w:pStyle w:val="Default"/>
        <w:ind w:firstLine="708"/>
        <w:jc w:val="both"/>
      </w:pPr>
      <w:r>
        <w:t xml:space="preserve">Влияние идей Просвещения на культурное пространство Российской империи в XVIII в. </w:t>
      </w:r>
    </w:p>
    <w:p w:rsidR="005B7EFB" w:rsidRDefault="005B7EFB" w:rsidP="005B7EFB">
      <w:pPr>
        <w:pStyle w:val="Default"/>
        <w:ind w:firstLine="708"/>
        <w:jc w:val="both"/>
      </w:pPr>
      <w:r>
        <w:t>Русская культура и культура народов России. Культура и быт российских сословий. Российская наука. Отечественное образование.</w:t>
      </w:r>
    </w:p>
    <w:p w:rsidR="005B7EFB" w:rsidRDefault="005B7EFB" w:rsidP="005B7EFB">
      <w:pPr>
        <w:pStyle w:val="Default"/>
        <w:ind w:firstLine="708"/>
        <w:jc w:val="both"/>
      </w:pPr>
      <w:r>
        <w:t>Внутренняя и внешняя политика Павла I. Ограничение дворянских привилегий.</w:t>
      </w:r>
    </w:p>
    <w:p w:rsidR="005B7EFB" w:rsidRDefault="005B7EFB" w:rsidP="005B7EFB">
      <w:pPr>
        <w:pStyle w:val="Default"/>
        <w:ind w:firstLine="708"/>
        <w:jc w:val="both"/>
      </w:pPr>
      <w:r>
        <w:t>Российская империя в XIX - начале XX вв.: Внутренняя политика Александра I в начале царствования. Проекты либеральных реформ. Негласный комитет. Реформы государственного управления. Внешняя политика России. Отечественная война 1812 года - важнейшее событие отечественной и мировой истории XIX в. Россия - великая мировая держава. Либеральные и охранительные тенденции во внутренней политике. Движение и восстание декабристов.</w:t>
      </w:r>
    </w:p>
    <w:p w:rsidR="005B7EFB" w:rsidRDefault="005B7EFB" w:rsidP="005B7EFB">
      <w:pPr>
        <w:pStyle w:val="Default"/>
        <w:ind w:firstLine="708"/>
        <w:jc w:val="both"/>
      </w:pPr>
      <w:r>
        <w:t xml:space="preserve">Внутренняя политика Николая I: реформаторские и консервативные тенденции. </w:t>
      </w:r>
      <w:proofErr w:type="spellStart"/>
      <w:r>
        <w:t>Социальноэкономическое</w:t>
      </w:r>
      <w:proofErr w:type="spellEnd"/>
      <w:r>
        <w:t xml:space="preserve"> развитие России в первой половине XIX в. Рост городов. Начало промышленного переворота и его особенности в России. Кодификация права. Оформление официальной идеологии. </w:t>
      </w:r>
    </w:p>
    <w:p w:rsidR="005B7EFB" w:rsidRDefault="005B7EFB" w:rsidP="005B7EFB">
      <w:pPr>
        <w:pStyle w:val="Default"/>
        <w:ind w:firstLine="708"/>
        <w:jc w:val="both"/>
      </w:pPr>
      <w:r>
        <w:t xml:space="preserve">Сословная структура российского общества. Крестьянский вопрос. Общественная жизнь в 1830 -1850-е гг. Этнокультурный облик страны. Национальная политика. Кавказская война. Внешняя </w:t>
      </w:r>
    </w:p>
    <w:p w:rsidR="005B7EFB" w:rsidRDefault="005B7EFB" w:rsidP="005B7EFB">
      <w:pPr>
        <w:pStyle w:val="Default"/>
        <w:jc w:val="both"/>
      </w:pPr>
      <w:r>
        <w:t>политика России в период правления Николая I. Крымская война. Культурное пространство империи в первой половине XIX в.</w:t>
      </w:r>
    </w:p>
    <w:p w:rsidR="005B7EFB" w:rsidRDefault="005B7EFB" w:rsidP="005B7EFB">
      <w:pPr>
        <w:pStyle w:val="Default"/>
        <w:ind w:firstLine="708"/>
        <w:jc w:val="both"/>
      </w:pPr>
      <w:r>
        <w:t xml:space="preserve">Социальная и правовая модернизация страны при Александре II. Великие реформы 1860 -1870-х гг. - движение к правовому государству и гражданскому обществу. Национальная и религиозная политика. Общественное движение в период правления. </w:t>
      </w:r>
      <w:proofErr w:type="spellStart"/>
      <w:r>
        <w:t>Многовекторность</w:t>
      </w:r>
      <w:proofErr w:type="spellEnd"/>
      <w:r>
        <w:t xml:space="preserve"> внешней политики империи.</w:t>
      </w:r>
    </w:p>
    <w:p w:rsidR="005B7EFB" w:rsidRDefault="005B7EFB" w:rsidP="005B7EFB">
      <w:pPr>
        <w:pStyle w:val="Default"/>
        <w:ind w:firstLine="708"/>
        <w:jc w:val="both"/>
      </w:pPr>
      <w:r>
        <w:t xml:space="preserve">Внутренняя политика Александра III. Реформы и "контрреформы". Национальная и религиозная политика. Экономическая модернизация через государственное вмешательство в экономику. Промышленный подъем на рубеже XIX - XX вв. Индустриализация и урбанизация. </w:t>
      </w:r>
    </w:p>
    <w:p w:rsidR="005B7EFB" w:rsidRDefault="005B7EFB" w:rsidP="005B7EFB">
      <w:pPr>
        <w:pStyle w:val="Default"/>
        <w:ind w:firstLine="708"/>
        <w:jc w:val="both"/>
      </w:pPr>
      <w:r>
        <w:t xml:space="preserve">Пореформенный социум: идейные течения и общественные движения в 1880 - 1890-х гг. Основные регионы Российской империи и их роль в жизни страны. Внешняя политика Александра III. </w:t>
      </w:r>
    </w:p>
    <w:p w:rsidR="005B7EFB" w:rsidRDefault="005B7EFB" w:rsidP="005B7EFB">
      <w:pPr>
        <w:pStyle w:val="Default"/>
        <w:ind w:firstLine="708"/>
        <w:jc w:val="both"/>
      </w:pPr>
      <w:r>
        <w:t>Культура и быт народов России во второй половине XIX в.</w:t>
      </w:r>
    </w:p>
    <w:p w:rsidR="005B7EFB" w:rsidRDefault="005B7EFB" w:rsidP="005B7EFB">
      <w:pPr>
        <w:pStyle w:val="Default"/>
        <w:ind w:firstLine="708"/>
        <w:jc w:val="both"/>
      </w:pPr>
      <w:r>
        <w:t xml:space="preserve">Россия на пороге XX в.: динамика и противоречия развития. Демография, социальная стратификация. Разложение сословных структур. Формирование новых социальных страт. </w:t>
      </w:r>
    </w:p>
    <w:p w:rsidR="005B7EFB" w:rsidRDefault="005B7EFB" w:rsidP="005B7EFB">
      <w:pPr>
        <w:pStyle w:val="Default"/>
        <w:ind w:firstLine="708"/>
        <w:jc w:val="both"/>
      </w:pPr>
      <w:r>
        <w:t xml:space="preserve">Имперский центр и национальные регионы. Система власти. Николай II. </w:t>
      </w:r>
      <w:proofErr w:type="spellStart"/>
      <w:r>
        <w:t>Общественнополитические</w:t>
      </w:r>
      <w:proofErr w:type="spellEnd"/>
      <w:r>
        <w:t xml:space="preserve"> движения и политические партии в начале XX в. </w:t>
      </w:r>
      <w:r>
        <w:lastRenderedPageBreak/>
        <w:t xml:space="preserve">Политический терроризм. Первая российская революция 1905 - 1907 гг. Начало парламентаризма в России. "Основные Законы </w:t>
      </w:r>
    </w:p>
    <w:p w:rsidR="005B7EFB" w:rsidRDefault="005B7EFB" w:rsidP="005B7EFB">
      <w:pPr>
        <w:pStyle w:val="Default"/>
        <w:ind w:firstLine="708"/>
        <w:jc w:val="both"/>
      </w:pPr>
      <w:r>
        <w:t xml:space="preserve">Российской империи" 1906 г. Общественное и политическое развитие России в 1907 - 1914 гг. </w:t>
      </w:r>
    </w:p>
    <w:p w:rsidR="005B7EFB" w:rsidRDefault="005B7EFB" w:rsidP="005B7EFB">
      <w:pPr>
        <w:pStyle w:val="Default"/>
        <w:ind w:firstLine="708"/>
        <w:jc w:val="both"/>
      </w:pPr>
      <w:r>
        <w:t>Россия в системе международных отношений. Внешняя политика Николая II. "Серебряный век" российской культуры: основные тенденции развития русской культуры начала XX в. Развитие науки и образования. Вклад России начала XX в. в мировую культуру.</w:t>
      </w:r>
    </w:p>
    <w:p w:rsidR="005B7EFB" w:rsidRPr="005B7EFB" w:rsidRDefault="005B7EFB" w:rsidP="005B7EFB">
      <w:pPr>
        <w:pStyle w:val="Default"/>
        <w:ind w:firstLine="708"/>
        <w:jc w:val="both"/>
        <w:rPr>
          <w:b/>
        </w:rPr>
      </w:pPr>
      <w:r w:rsidRPr="005B7EFB">
        <w:rPr>
          <w:b/>
        </w:rPr>
        <w:t>По учебному курсу "Всеобщая история":</w:t>
      </w:r>
    </w:p>
    <w:p w:rsidR="005B7EFB" w:rsidRDefault="005B7EFB" w:rsidP="005B7EFB">
      <w:pPr>
        <w:pStyle w:val="Default"/>
        <w:ind w:firstLine="708"/>
        <w:jc w:val="both"/>
      </w:pPr>
      <w:r>
        <w:t>Происхождение человека. Первобытное общество.</w:t>
      </w:r>
    </w:p>
    <w:p w:rsidR="005B7EFB" w:rsidRDefault="005B7EFB" w:rsidP="005B7EFB">
      <w:pPr>
        <w:pStyle w:val="Default"/>
        <w:ind w:firstLine="708"/>
        <w:jc w:val="both"/>
      </w:pPr>
      <w:r>
        <w:t>История Древнего мира: Периодизация и характеристика основных этапов. Древний Восток.</w:t>
      </w:r>
    </w:p>
    <w:p w:rsidR="005B7EFB" w:rsidRDefault="005B7EFB" w:rsidP="005B7EFB">
      <w:pPr>
        <w:pStyle w:val="Default"/>
        <w:ind w:firstLine="708"/>
        <w:jc w:val="both"/>
      </w:pPr>
      <w:r>
        <w:t xml:space="preserve">Зарождение первых цивилизаций на берегах великих рек. Древний Египет, Месопотамия, Финикия, </w:t>
      </w:r>
    </w:p>
    <w:p w:rsidR="005B7EFB" w:rsidRDefault="005B7EFB" w:rsidP="005B7EFB">
      <w:pPr>
        <w:pStyle w:val="Default"/>
        <w:ind w:firstLine="708"/>
        <w:jc w:val="both"/>
      </w:pPr>
      <w:r>
        <w:t>Палестина, Персидская держава, Древняя Индия, Древний Китай. Культура и религия стран Древнего Востока.</w:t>
      </w:r>
    </w:p>
    <w:p w:rsidR="005B7EFB" w:rsidRDefault="005B7EFB" w:rsidP="005B7EFB">
      <w:pPr>
        <w:pStyle w:val="Default"/>
        <w:ind w:firstLine="708"/>
        <w:jc w:val="both"/>
      </w:pPr>
      <w:r>
        <w:t>Античность. Древняя Греция. Эллинизм. Культура и религия Древней Греции. Культура эллинистического мира.</w:t>
      </w:r>
    </w:p>
    <w:p w:rsidR="005B7EFB" w:rsidRDefault="005B7EFB" w:rsidP="005B7EFB">
      <w:pPr>
        <w:pStyle w:val="Default"/>
        <w:ind w:firstLine="708"/>
        <w:jc w:val="both"/>
      </w:pPr>
      <w:r>
        <w:t>Древний Рим. Культура и религия Древнего Рима. Возникновение и развитие христианства.</w:t>
      </w:r>
    </w:p>
    <w:p w:rsidR="005B7EFB" w:rsidRDefault="005B7EFB" w:rsidP="005B7EFB">
      <w:pPr>
        <w:pStyle w:val="Default"/>
        <w:ind w:firstLine="708"/>
        <w:jc w:val="both"/>
      </w:pPr>
      <w:r>
        <w:t xml:space="preserve">История Средних веков и раннего Нового времени: Периодизация и характеристика основных этапов. Социально-экономическое и политическое развитие стран Европы в Средние века. Страны и народы Азии, Америки и Африки в Средние века. Международные отношения в Средние века. </w:t>
      </w:r>
    </w:p>
    <w:p w:rsidR="005B7EFB" w:rsidRDefault="005B7EFB" w:rsidP="005B7EFB">
      <w:pPr>
        <w:pStyle w:val="Default"/>
        <w:ind w:firstLine="708"/>
        <w:jc w:val="both"/>
      </w:pPr>
      <w:r>
        <w:t>Культура Средневековья. Возникновение и развитие ислама.</w:t>
      </w:r>
    </w:p>
    <w:p w:rsidR="005B7EFB" w:rsidRDefault="005B7EFB" w:rsidP="005B7EFB">
      <w:pPr>
        <w:pStyle w:val="Default"/>
        <w:ind w:firstLine="708"/>
        <w:jc w:val="both"/>
      </w:pPr>
      <w:r>
        <w:t xml:space="preserve">Великие географические открытия. Возникновение капиталистических отношений в Западной </w:t>
      </w:r>
    </w:p>
    <w:p w:rsidR="005B7EFB" w:rsidRDefault="005B7EFB" w:rsidP="005B7EFB">
      <w:pPr>
        <w:pStyle w:val="Default"/>
        <w:jc w:val="both"/>
      </w:pPr>
      <w:r>
        <w:t>Европе. Становление абсолютизма в европейских странах.</w:t>
      </w:r>
    </w:p>
    <w:p w:rsidR="005B7EFB" w:rsidRDefault="005B7EFB" w:rsidP="005B7EFB">
      <w:pPr>
        <w:pStyle w:val="Default"/>
        <w:ind w:firstLine="708"/>
        <w:jc w:val="both"/>
      </w:pPr>
      <w:r>
        <w:t>Реформация и контрреформация в Европе.</w:t>
      </w:r>
    </w:p>
    <w:p w:rsidR="005B7EFB" w:rsidRDefault="005B7EFB" w:rsidP="005B7EFB">
      <w:pPr>
        <w:pStyle w:val="Default"/>
        <w:ind w:firstLine="708"/>
        <w:jc w:val="both"/>
      </w:pPr>
      <w:r>
        <w:t>Политическое и социально-экономическое развитие Испании, Франции, Англии в конце XV -XVII вв.</w:t>
      </w:r>
    </w:p>
    <w:p w:rsidR="005B7EFB" w:rsidRDefault="005B7EFB" w:rsidP="005B7EFB">
      <w:pPr>
        <w:pStyle w:val="Default"/>
        <w:ind w:firstLine="708"/>
        <w:jc w:val="both"/>
      </w:pPr>
      <w:r>
        <w:t>Внутриполитическое развитие Османской империи, Индии, Китая, Японии в конце XV – XVII вв.</w:t>
      </w:r>
    </w:p>
    <w:p w:rsidR="005B7EFB" w:rsidRDefault="005B7EFB" w:rsidP="005B7EFB">
      <w:pPr>
        <w:pStyle w:val="Default"/>
        <w:ind w:firstLine="708"/>
        <w:jc w:val="both"/>
      </w:pPr>
      <w:r>
        <w:t>Борьба христианской Европы с расширением господства Османской империи. Политические и религиозные противоречия начала XVII в. Тридцатилетняя война.</w:t>
      </w:r>
    </w:p>
    <w:p w:rsidR="005B7EFB" w:rsidRDefault="005B7EFB" w:rsidP="005B7EFB">
      <w:pPr>
        <w:pStyle w:val="Default"/>
        <w:ind w:firstLine="708"/>
        <w:jc w:val="both"/>
      </w:pPr>
      <w:r>
        <w:t>Международные отношения в конце XV - XVII вв.</w:t>
      </w:r>
    </w:p>
    <w:p w:rsidR="005B7EFB" w:rsidRDefault="005B7EFB" w:rsidP="005B7EFB">
      <w:pPr>
        <w:pStyle w:val="Default"/>
        <w:ind w:firstLine="708"/>
        <w:jc w:val="both"/>
      </w:pPr>
      <w:r>
        <w:t>Культура и картина мира человека раннего Нового времени.</w:t>
      </w:r>
    </w:p>
    <w:p w:rsidR="005B7EFB" w:rsidRDefault="005B7EFB" w:rsidP="005B7EFB">
      <w:pPr>
        <w:pStyle w:val="Default"/>
        <w:ind w:firstLine="708"/>
        <w:jc w:val="both"/>
      </w:pPr>
      <w:r>
        <w:t>История Нового времени: Периодизация и характеристика основных этапов.</w:t>
      </w:r>
    </w:p>
    <w:p w:rsidR="005B7EFB" w:rsidRDefault="005B7EFB" w:rsidP="005B7EFB">
      <w:pPr>
        <w:pStyle w:val="Default"/>
        <w:ind w:firstLine="708"/>
        <w:jc w:val="both"/>
      </w:pPr>
      <w:r>
        <w:t>Эпоха Просвещения. Просвещенный абсолютизм: общее и особенное.</w:t>
      </w:r>
    </w:p>
    <w:p w:rsidR="005B7EFB" w:rsidRDefault="005B7EFB" w:rsidP="005B7EFB">
      <w:pPr>
        <w:pStyle w:val="Default"/>
        <w:ind w:firstLine="708"/>
        <w:jc w:val="both"/>
      </w:pPr>
      <w:r>
        <w:t>Социально-экономическое развитие Англии в XVIII в. Промышленный переворот. Развитие парламентской монархии в Англии в XVIII в.</w:t>
      </w:r>
    </w:p>
    <w:p w:rsidR="005B7EFB" w:rsidRDefault="005B7EFB" w:rsidP="005B7EFB">
      <w:pPr>
        <w:pStyle w:val="Default"/>
        <w:ind w:firstLine="708"/>
        <w:jc w:val="both"/>
      </w:pPr>
      <w:r>
        <w:t>Абсолютная монархия во Франции. Особенности положения третьего сословия. Французская революция XVIII в.</w:t>
      </w:r>
    </w:p>
    <w:p w:rsidR="005B7EFB" w:rsidRDefault="005B7EFB" w:rsidP="005B7EFB">
      <w:pPr>
        <w:pStyle w:val="Default"/>
        <w:ind w:firstLine="708"/>
        <w:jc w:val="both"/>
      </w:pPr>
      <w:r>
        <w:t>Своеобразие Священной Римской империи германской нации и государств, входивших в ее состав. Создание королевства Пруссия.</w:t>
      </w:r>
    </w:p>
    <w:p w:rsidR="005B7EFB" w:rsidRDefault="005B7EFB" w:rsidP="005B7EFB">
      <w:pPr>
        <w:pStyle w:val="Default"/>
        <w:ind w:firstLine="708"/>
        <w:jc w:val="both"/>
      </w:pPr>
      <w:r>
        <w:t>Характерные черты международных отношений XVIII в. Война за независимость британских колоний в Северной Америке и образование США.</w:t>
      </w:r>
    </w:p>
    <w:p w:rsidR="005B7EFB" w:rsidRDefault="005B7EFB" w:rsidP="005B7EFB">
      <w:pPr>
        <w:pStyle w:val="Default"/>
        <w:ind w:firstLine="708"/>
        <w:jc w:val="both"/>
      </w:pPr>
      <w:r>
        <w:t>Создание колониальных империй. Внутренняя и внешняя политика Османской империи, Индии, Китая, Японии. Колониальный период в Латинской Америке.</w:t>
      </w:r>
    </w:p>
    <w:p w:rsidR="005B7EFB" w:rsidRDefault="005B7EFB" w:rsidP="005B7EFB">
      <w:pPr>
        <w:pStyle w:val="Default"/>
        <w:ind w:firstLine="708"/>
        <w:jc w:val="both"/>
      </w:pPr>
      <w:r>
        <w:t xml:space="preserve">Политическое и социально-экономическое развитие европейских стран в XIX - начале XX в. </w:t>
      </w:r>
    </w:p>
    <w:p w:rsidR="005B7EFB" w:rsidRDefault="005B7EFB" w:rsidP="005B7EFB">
      <w:pPr>
        <w:pStyle w:val="Default"/>
        <w:ind w:firstLine="708"/>
        <w:jc w:val="both"/>
      </w:pPr>
      <w:r>
        <w:lastRenderedPageBreak/>
        <w:t xml:space="preserve">Европейские революции XIX в. Утверждение конституционных и парламентских монархий. </w:t>
      </w:r>
    </w:p>
    <w:p w:rsidR="005B7EFB" w:rsidRDefault="005B7EFB" w:rsidP="005B7EFB">
      <w:pPr>
        <w:pStyle w:val="Default"/>
        <w:ind w:firstLine="708"/>
        <w:jc w:val="both"/>
      </w:pPr>
      <w:r>
        <w:t>Создание Германской империи. Образование единого государства в Италии.</w:t>
      </w:r>
    </w:p>
    <w:p w:rsidR="005B7EFB" w:rsidRDefault="005B7EFB" w:rsidP="005B7EFB">
      <w:pPr>
        <w:pStyle w:val="Default"/>
        <w:ind w:firstLine="708"/>
        <w:jc w:val="both"/>
      </w:pPr>
      <w:r>
        <w:t>США в XIX - начале XX в. Гражданская война в США.</w:t>
      </w:r>
    </w:p>
    <w:p w:rsidR="005B7EFB" w:rsidRDefault="005B7EFB" w:rsidP="005B7EFB">
      <w:pPr>
        <w:pStyle w:val="Default"/>
        <w:ind w:firstLine="708"/>
        <w:jc w:val="both"/>
      </w:pPr>
      <w:r>
        <w:t>Борьба за освобождение и образование независимых государств в Латинской Америке в XIX в.</w:t>
      </w:r>
    </w:p>
    <w:p w:rsidR="005B7EFB" w:rsidRDefault="005B7EFB" w:rsidP="005B7EFB">
      <w:pPr>
        <w:pStyle w:val="Default"/>
        <w:ind w:firstLine="708"/>
        <w:jc w:val="both"/>
      </w:pPr>
      <w:r>
        <w:t>Политическое и социально-экономическое развитие Османской империи, Индии, Китая, Японии в XIX - начале XX в.</w:t>
      </w:r>
    </w:p>
    <w:p w:rsidR="005B7EFB" w:rsidRDefault="005B7EFB" w:rsidP="005B7EFB">
      <w:pPr>
        <w:pStyle w:val="Default"/>
        <w:ind w:firstLine="708"/>
        <w:jc w:val="both"/>
      </w:pPr>
      <w:r>
        <w:t>Колониальный раздел Африки. Антиколониальные движения.</w:t>
      </w:r>
    </w:p>
    <w:p w:rsidR="005B7EFB" w:rsidRDefault="005B7EFB" w:rsidP="005B7EFB">
      <w:pPr>
        <w:pStyle w:val="Default"/>
        <w:ind w:firstLine="708"/>
        <w:jc w:val="both"/>
      </w:pPr>
      <w:r>
        <w:t>Международные отношения в XIX в.</w:t>
      </w:r>
    </w:p>
    <w:p w:rsidR="005B7EFB" w:rsidRDefault="005B7EFB" w:rsidP="005B7EFB">
      <w:pPr>
        <w:pStyle w:val="Default"/>
        <w:ind w:firstLine="708"/>
        <w:jc w:val="both"/>
      </w:pPr>
      <w:r>
        <w:t xml:space="preserve">Развитие науки, образования и культуры в Новое время. По учебному предмету </w:t>
      </w:r>
    </w:p>
    <w:p w:rsidR="005B7EFB" w:rsidRDefault="005B7EFB" w:rsidP="005B7EFB">
      <w:pPr>
        <w:pStyle w:val="Default"/>
        <w:ind w:firstLine="708"/>
        <w:jc w:val="both"/>
      </w:pPr>
      <w:r>
        <w:t>"Обществознание":</w:t>
      </w:r>
    </w:p>
    <w:p w:rsidR="005B7EFB" w:rsidRDefault="005B7EFB" w:rsidP="005B7EFB">
      <w:pPr>
        <w:pStyle w:val="Default"/>
        <w:ind w:firstLine="708"/>
        <w:jc w:val="both"/>
      </w:pPr>
      <w:r>
        <w:t>1)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rsidR="005B7EFB" w:rsidRDefault="005B7EFB" w:rsidP="005B7EFB">
      <w:pPr>
        <w:pStyle w:val="Default"/>
        <w:ind w:firstLine="708"/>
        <w:jc w:val="both"/>
      </w:pPr>
      <w:r>
        <w:t>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rsidR="005B7EFB" w:rsidRDefault="005B7EFB" w:rsidP="005B7EFB">
      <w:pPr>
        <w:pStyle w:val="Default"/>
        <w:ind w:firstLine="708"/>
        <w:jc w:val="both"/>
      </w:pPr>
      <w:r>
        <w:t>3) умение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rsidR="005B7EFB" w:rsidRDefault="005B7EFB" w:rsidP="005B7EFB">
      <w:pPr>
        <w:pStyle w:val="Default"/>
        <w:ind w:firstLine="708"/>
        <w:jc w:val="both"/>
      </w:pPr>
      <w:r>
        <w:t>4)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rsidR="005B7EFB" w:rsidRDefault="005B7EFB" w:rsidP="005B7EFB">
      <w:pPr>
        <w:pStyle w:val="Default"/>
        <w:ind w:firstLine="708"/>
        <w:jc w:val="both"/>
      </w:pPr>
      <w:r>
        <w:t>5)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rsidR="005B7EFB" w:rsidRDefault="005B7EFB" w:rsidP="005B7EFB">
      <w:pPr>
        <w:pStyle w:val="Default"/>
        <w:ind w:firstLine="708"/>
        <w:jc w:val="both"/>
      </w:pPr>
      <w:r>
        <w:t xml:space="preserve">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w:t>
      </w:r>
      <w:r>
        <w:lastRenderedPageBreak/>
        <w:t>жизни, гражданина и государства; связи политических потрясений и социально-экономических кризисов в государстве;</w:t>
      </w:r>
    </w:p>
    <w:p w:rsidR="005B7EFB" w:rsidRDefault="005B7EFB" w:rsidP="005B7EFB">
      <w:pPr>
        <w:pStyle w:val="Default"/>
        <w:ind w:firstLine="708"/>
        <w:jc w:val="both"/>
      </w:pPr>
      <w:r>
        <w:t>7) 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rsidR="005B7EFB" w:rsidRDefault="005B7EFB" w:rsidP="005B7EFB">
      <w:pPr>
        <w:pStyle w:val="Default"/>
        <w:ind w:firstLine="708"/>
        <w:jc w:val="both"/>
      </w:pPr>
      <w:r>
        <w:t>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rsidR="005B7EFB" w:rsidRDefault="005B7EFB" w:rsidP="005B7EFB">
      <w:pPr>
        <w:pStyle w:val="Default"/>
        <w:ind w:firstLine="708"/>
        <w:jc w:val="both"/>
      </w:pPr>
      <w:r>
        <w:t>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rsidR="005B7EFB" w:rsidRDefault="005B7EFB" w:rsidP="005B7EFB">
      <w:pPr>
        <w:pStyle w:val="Default"/>
        <w:ind w:firstLine="708"/>
        <w:jc w:val="both"/>
      </w:pPr>
      <w:r>
        <w:t xml:space="preserve">10) овладение смысловым чтением текстов обществоведческой тематики, позволяющим </w:t>
      </w:r>
    </w:p>
    <w:p w:rsidR="005B7EFB" w:rsidRDefault="005B7EFB" w:rsidP="005B7EFB">
      <w:pPr>
        <w:pStyle w:val="Default"/>
        <w:jc w:val="both"/>
      </w:pPr>
      <w:r>
        <w:t>воспринимать, понимать и интерпретировать смысл текстов разных типов, жанров, назначений в целях решения различных учебных задач, 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
    <w:p w:rsidR="005B7EFB" w:rsidRDefault="005B7EFB" w:rsidP="005B7EFB">
      <w:pPr>
        <w:pStyle w:val="Default"/>
        <w:ind w:firstLine="708"/>
        <w:jc w:val="both"/>
      </w:pPr>
      <w:r>
        <w:t>11) 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сети Интернет;</w:t>
      </w:r>
    </w:p>
    <w:p w:rsidR="005B7EFB" w:rsidRDefault="005B7EFB" w:rsidP="005B7EFB">
      <w:pPr>
        <w:pStyle w:val="Default"/>
        <w:ind w:firstLine="708"/>
        <w:jc w:val="both"/>
      </w:pPr>
      <w:r>
        <w:t xml:space="preserve">12)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w:t>
      </w:r>
    </w:p>
    <w:p w:rsidR="005B7EFB" w:rsidRDefault="005B7EFB" w:rsidP="005B7EFB">
      <w:pPr>
        <w:pStyle w:val="Default"/>
        <w:jc w:val="both"/>
      </w:pPr>
      <w:r>
        <w:t>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5B7EFB" w:rsidRDefault="005B7EFB" w:rsidP="005B7EFB">
      <w:pPr>
        <w:pStyle w:val="Default"/>
        <w:ind w:firstLine="708"/>
        <w:jc w:val="both"/>
      </w:pPr>
      <w:r>
        <w:t>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мошенничеств, применения недобросовестных практик); осознание неприемлемости всех форм антиобщественного поведения;</w:t>
      </w:r>
    </w:p>
    <w:p w:rsidR="005B7EFB" w:rsidRDefault="005B7EFB" w:rsidP="005B7EFB">
      <w:pPr>
        <w:pStyle w:val="Default"/>
        <w:ind w:firstLine="708"/>
        <w:jc w:val="both"/>
      </w:pPr>
      <w:r>
        <w:t xml:space="preserve">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для составления личного финансового плана; для выбора профессии и оценки собственных перспектив в профессиональной сфере; для </w:t>
      </w:r>
      <w:r>
        <w:lastRenderedPageBreak/>
        <w:t>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rsidR="005B7EFB" w:rsidRDefault="005B7EFB" w:rsidP="005B7EFB">
      <w:pPr>
        <w:pStyle w:val="Default"/>
        <w:ind w:firstLine="708"/>
        <w:jc w:val="both"/>
      </w:pPr>
      <w:r>
        <w:t xml:space="preserve">15) приобретение опыта самостоятельного заполнения формы (в том числе электронной) и </w:t>
      </w:r>
    </w:p>
    <w:p w:rsidR="005B7EFB" w:rsidRDefault="005B7EFB" w:rsidP="005B7EFB">
      <w:pPr>
        <w:pStyle w:val="Default"/>
        <w:ind w:firstLine="708"/>
        <w:jc w:val="both"/>
      </w:pPr>
      <w:r>
        <w:t>составления простейших документов (заявления, обращения, декларации, доверенности, личного финансового плана, резюме);</w:t>
      </w:r>
    </w:p>
    <w:p w:rsidR="005B7EFB" w:rsidRDefault="005B7EFB" w:rsidP="005B7EFB">
      <w:pPr>
        <w:pStyle w:val="Default"/>
        <w:ind w:firstLine="708"/>
        <w:jc w:val="both"/>
      </w:pPr>
      <w:r>
        <w:t>16) приобретение опыта осуществления совместной деятельности,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rsidR="00964E42" w:rsidRPr="00964E42" w:rsidRDefault="00964E42" w:rsidP="00964E42">
      <w:pPr>
        <w:pStyle w:val="Default"/>
        <w:ind w:firstLine="708"/>
        <w:jc w:val="both"/>
        <w:rPr>
          <w:b/>
        </w:rPr>
      </w:pPr>
      <w:r w:rsidRPr="00964E42">
        <w:rPr>
          <w:b/>
        </w:rPr>
        <w:t>По учебному предмету "География":</w:t>
      </w:r>
    </w:p>
    <w:p w:rsidR="00964E42" w:rsidRDefault="00964E42" w:rsidP="00964E42">
      <w:pPr>
        <w:pStyle w:val="Default"/>
        <w:ind w:firstLine="708"/>
        <w:jc w:val="both"/>
      </w:pPr>
      <w:r>
        <w:t xml:space="preserve">1) освоение и применение системы знаний о размещении и основных свойствах географических </w:t>
      </w:r>
    </w:p>
    <w:p w:rsidR="00964E42" w:rsidRDefault="00964E42" w:rsidP="00964E42">
      <w:pPr>
        <w:pStyle w:val="Default"/>
        <w:jc w:val="both"/>
      </w:pPr>
      <w:r>
        <w:t xml:space="preserve">объектов, понимание роли географии в формировании качества жизни человека и окружающей его </w:t>
      </w:r>
    </w:p>
    <w:p w:rsidR="00964E42" w:rsidRDefault="00964E42" w:rsidP="00964E42">
      <w:pPr>
        <w:pStyle w:val="Default"/>
        <w:jc w:val="both"/>
      </w:pPr>
      <w:r>
        <w:t>среды на планете Земля, в решении современных практических задач своего населенного пункта, Российской Федерации, мирового сообщества, в том числе задачи устойчивого развития; понимание роли и места географической науки в системе научных дисциплин;</w:t>
      </w:r>
    </w:p>
    <w:p w:rsidR="00964E42" w:rsidRDefault="00964E42" w:rsidP="00964E42">
      <w:pPr>
        <w:pStyle w:val="Default"/>
        <w:ind w:firstLine="708"/>
        <w:jc w:val="both"/>
      </w:pPr>
      <w:r>
        <w:t>2) освоение и применение системы знаний об основных географических закономерностях, определяющих развитие человеческого общества с древности до наших дней в социальной, экономической, политической, научной и культурной сферах;</w:t>
      </w:r>
    </w:p>
    <w:p w:rsidR="00964E42" w:rsidRDefault="00964E42" w:rsidP="00964E42">
      <w:pPr>
        <w:pStyle w:val="Default"/>
        <w:ind w:firstLine="708"/>
        <w:jc w:val="both"/>
      </w:pPr>
      <w:r>
        <w:t>3) овладение базовыми географическими понятиями и знаниями географической терминологии и их использование для решения учебных и практических задач;</w:t>
      </w:r>
    </w:p>
    <w:p w:rsidR="00964E42" w:rsidRDefault="00964E42" w:rsidP="00964E42">
      <w:pPr>
        <w:pStyle w:val="Default"/>
        <w:ind w:firstLine="708"/>
        <w:jc w:val="both"/>
      </w:pPr>
      <w:r>
        <w:t>4) умение сравнивать изученные географические объекты, явления и процессы на основе выделения их существенных признаков;</w:t>
      </w:r>
    </w:p>
    <w:p w:rsidR="00964E42" w:rsidRDefault="00964E42" w:rsidP="00964E42">
      <w:pPr>
        <w:pStyle w:val="Default"/>
        <w:ind w:firstLine="708"/>
        <w:jc w:val="both"/>
      </w:pPr>
      <w:r>
        <w:t>5) умение классифицировать географические объекты и явления на основе их известных характерных свойств;</w:t>
      </w:r>
    </w:p>
    <w:p w:rsidR="00964E42" w:rsidRDefault="00964E42" w:rsidP="00964E42">
      <w:pPr>
        <w:pStyle w:val="Default"/>
        <w:ind w:firstLine="708"/>
        <w:jc w:val="both"/>
      </w:pPr>
      <w:r>
        <w:t>6) умение устанавливать взаимосвязи между изученными природными, социальными и экономическими явлениями и процессами, реально наблюдаемыми географическими явлениями и процессами;</w:t>
      </w:r>
    </w:p>
    <w:p w:rsidR="00964E42" w:rsidRDefault="00964E42" w:rsidP="00964E42">
      <w:pPr>
        <w:pStyle w:val="Default"/>
        <w:ind w:firstLine="708"/>
        <w:jc w:val="both"/>
      </w:pPr>
      <w:r>
        <w:t>7) умение использовать географические знания для описания существенных признаков разнообразных явлений и процессов в повседневной жизни, положения и взаиморасположения объектов и явлений в пространстве;</w:t>
      </w:r>
    </w:p>
    <w:p w:rsidR="00964E42" w:rsidRDefault="00964E42" w:rsidP="00964E42">
      <w:pPr>
        <w:pStyle w:val="Default"/>
        <w:ind w:firstLine="708"/>
        <w:jc w:val="both"/>
      </w:pPr>
      <w:r>
        <w:t>8) умение объяснять влияние изученных географических объектов и явлений на качество жизни человека и качество окружающей его среды;</w:t>
      </w:r>
    </w:p>
    <w:p w:rsidR="00964E42" w:rsidRDefault="00964E42" w:rsidP="00964E42">
      <w:pPr>
        <w:pStyle w:val="Default"/>
        <w:ind w:firstLine="708"/>
        <w:jc w:val="both"/>
      </w:pPr>
      <w:r>
        <w:t>9) умение выбирать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решения учебных, практико-ориентированных задач, практических задач в повседневной жизни;</w:t>
      </w:r>
    </w:p>
    <w:p w:rsidR="00964E42" w:rsidRDefault="00964E42" w:rsidP="00964E42">
      <w:pPr>
        <w:pStyle w:val="Default"/>
        <w:ind w:firstLine="708"/>
        <w:jc w:val="both"/>
      </w:pPr>
      <w:r>
        <w:t xml:space="preserve">10) умение представлять в различных формах (в виде карты, таблицы, графика, географического описания) географическую информацию, необходимую для решения учебных и </w:t>
      </w:r>
      <w:proofErr w:type="spellStart"/>
      <w:r>
        <w:t>практикоориентированных</w:t>
      </w:r>
      <w:proofErr w:type="spellEnd"/>
      <w:r>
        <w:t xml:space="preserve"> задач;</w:t>
      </w:r>
    </w:p>
    <w:p w:rsidR="00964E42" w:rsidRDefault="00964E42" w:rsidP="00964E42">
      <w:pPr>
        <w:pStyle w:val="Default"/>
        <w:ind w:firstLine="708"/>
        <w:jc w:val="both"/>
      </w:pPr>
      <w:r>
        <w:t>11)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2765C0" w:rsidRDefault="00964E42" w:rsidP="00964E42">
      <w:pPr>
        <w:pStyle w:val="Default"/>
        <w:ind w:firstLine="708"/>
        <w:jc w:val="both"/>
      </w:pPr>
      <w:r>
        <w:t xml:space="preserve">12) умение решать практические задачи </w:t>
      </w:r>
      <w:proofErr w:type="spellStart"/>
      <w:r>
        <w:t>геоэкологического</w:t>
      </w:r>
      <w:proofErr w:type="spellEnd"/>
      <w:r>
        <w:t xml:space="preserve"> содержания для определения качества окружающей среды своей местности, путей ее сохранения и улучшения, задачи в сфере экономической географии для определения качества жизни человека, семьи и финансового благополучия.</w:t>
      </w:r>
    </w:p>
    <w:p w:rsidR="00964E42" w:rsidRDefault="00964E42" w:rsidP="00964E42">
      <w:pPr>
        <w:pStyle w:val="Default"/>
        <w:ind w:firstLine="708"/>
        <w:jc w:val="both"/>
      </w:pPr>
      <w:r w:rsidRPr="00964E42">
        <w:rPr>
          <w:b/>
        </w:rPr>
        <w:lastRenderedPageBreak/>
        <w:t>Предметные результаты по предметной области "Естественнонаучные предметы"</w:t>
      </w:r>
      <w:r>
        <w:t xml:space="preserve"> должны обеспечивать:</w:t>
      </w:r>
    </w:p>
    <w:p w:rsidR="00964E42" w:rsidRDefault="00964E42" w:rsidP="00964E42">
      <w:pPr>
        <w:pStyle w:val="Default"/>
        <w:ind w:firstLine="708"/>
        <w:jc w:val="both"/>
      </w:pPr>
      <w:r w:rsidRPr="00964E42">
        <w:rPr>
          <w:b/>
        </w:rPr>
        <w:t>По учебному предмету "Физика"</w:t>
      </w:r>
      <w:r>
        <w:t xml:space="preserve"> (на базовом уровне):</w:t>
      </w:r>
    </w:p>
    <w:p w:rsidR="00964E42" w:rsidRDefault="00964E42" w:rsidP="00964E42">
      <w:pPr>
        <w:pStyle w:val="Default"/>
        <w:ind w:firstLine="708"/>
        <w:jc w:val="both"/>
      </w:pPr>
      <w:r>
        <w:t xml:space="preserve">1) понимание роли физики в научной картине мира, </w:t>
      </w:r>
      <w:proofErr w:type="spellStart"/>
      <w:r>
        <w:t>сформированность</w:t>
      </w:r>
      <w:proofErr w:type="spellEnd"/>
      <w:r>
        <w:t xml:space="preserve"> базовых представлений о закономерной связи и познаваемости явлений природы, о роли эксперимента в физике,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rsidR="00964E42" w:rsidRDefault="00964E42" w:rsidP="00964E42">
      <w:pPr>
        <w:pStyle w:val="Default"/>
        <w:ind w:firstLine="708"/>
        <w:jc w:val="both"/>
      </w:pPr>
      <w:r>
        <w:t>2) знания о видах материи (вещество и поле), о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различать явления (равномерное и неравномерное движение, равноускоренное прямолинейное движение, равномерное движение по окружности, инерция, взаимодействие тел, равновесие материальной точки и твердого тела, передача давления твердыми телами, жидкостями и газами, плавание тел, колебательное движение, резонанс, волновое движение, тепловое движение частиц вещества, диффузия, тепловое расширение и сжатие, теплообмен и тепловое равновесие, плавление и кристаллизация, парообразование (испарение и кипение) и конденсация, электризация тел, взаимодействие электрических зарядов,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выделяя их существенные свойства/признаки;</w:t>
      </w:r>
    </w:p>
    <w:p w:rsidR="00964E42" w:rsidRDefault="00964E42" w:rsidP="00964E42">
      <w:pPr>
        <w:pStyle w:val="Default"/>
        <w:ind w:firstLine="708"/>
        <w:jc w:val="both"/>
      </w:pPr>
      <w:r>
        <w:t xml:space="preserve">3) владение основами понятийного аппарата и символического языка физики и использование их для решения учебных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кинетической энергии, закон Гука, основные положения </w:t>
      </w:r>
      <w:proofErr w:type="spellStart"/>
      <w:r>
        <w:t>молекулярнокинетической</w:t>
      </w:r>
      <w:proofErr w:type="spellEnd"/>
      <w:r>
        <w:t xml:space="preserve"> теории строения вещества, закон Кулона, принцип суперпозиции электрических полей, закон Ома для участка цепи, закон Джоуля-Ленца, законы прямолинейного распространения, отражения и преломления света); умение описывать изученные свойства тел и физические явления, используя физические величины;</w:t>
      </w:r>
    </w:p>
    <w:p w:rsidR="00964E42" w:rsidRDefault="00964E42" w:rsidP="00964E42">
      <w:pPr>
        <w:pStyle w:val="Default"/>
        <w:ind w:firstLine="708"/>
        <w:jc w:val="both"/>
      </w:pPr>
      <w:r>
        <w:t>4) умение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учитывать погрешность измерений;</w:t>
      </w:r>
    </w:p>
    <w:p w:rsidR="00964E42" w:rsidRDefault="00964E42" w:rsidP="00964E42">
      <w:pPr>
        <w:pStyle w:val="Default"/>
        <w:ind w:firstLine="708"/>
        <w:jc w:val="both"/>
      </w:pPr>
      <w:r>
        <w:t xml:space="preserve">5) владение основами методов научного познания с учетом соблюдения правил безопасного труда: наблюдение физических явлений: умение самостоятельно собирать </w:t>
      </w:r>
      <w:r>
        <w:lastRenderedPageBreak/>
        <w:t>экспериментальную установку из данного набора оборудования по инструкции, описывать ход опыта и записывать его результаты, формулировать выводы; проведение прямых и косвенных измерений физических величин: умение планировать измерения, самостоятельно собирать экспериментальную установку по инструкции, вычислять значение величины и анализировать полученные результаты с учетом заданной погрешности результатов измерений; проведение несложных экспериментальных исследований; самостоятельно собирать экспериментальную установку и проводить исследование по инструкции, представлять полученные зависимости физических величин в виде таблиц и графиков, учитывать погрешности, делать выводы по результатам исследования;</w:t>
      </w:r>
    </w:p>
    <w:p w:rsidR="00964E42" w:rsidRDefault="00964E42" w:rsidP="00964E42">
      <w:pPr>
        <w:pStyle w:val="Default"/>
        <w:ind w:firstLine="708"/>
        <w:jc w:val="both"/>
      </w:pPr>
      <w:r>
        <w:t>6) понимание характерных свойств физических моделей (материальная точка, абсолютно твердое тело, модели строения газов, жидкостей и твердых тел, планетарная модель атома, нуклонная модель атомного ядра) и умение применять их для объяснения физических процессов;</w:t>
      </w:r>
    </w:p>
    <w:p w:rsidR="00964E42" w:rsidRDefault="00964E42" w:rsidP="00964E42">
      <w:pPr>
        <w:pStyle w:val="Default"/>
        <w:ind w:firstLine="708"/>
        <w:jc w:val="both"/>
      </w:pPr>
      <w:r>
        <w:t>7) умение объяснять физические процессы и свойства тел, в том числе и в контексте ситуаций практико-ориентированного характера, в частности, выявлять причинно-следственные связи и строить объяснение с опорой на изученные свойства физических явлений, физические законы, закономерности и модели;</w:t>
      </w:r>
    </w:p>
    <w:p w:rsidR="00964E42" w:rsidRDefault="00964E42" w:rsidP="00964E42">
      <w:pPr>
        <w:pStyle w:val="Default"/>
        <w:ind w:firstLine="708"/>
        <w:jc w:val="both"/>
      </w:pPr>
      <w:r>
        <w:t>8) умение решать расчетные задачи (на базе 2 - 3 уравнений), используя законы и формулы, связывающие физические величины, в частности, записывать краткое условие задачи, выявлять недостающие данные, выбирать законы и формулы, необходимые для ее решения, использовать справочные данные, проводить расчеты и оценивать реалистичность полученного значения физической величины; умение определять размерность физической величины, полученной при решении задачи;</w:t>
      </w:r>
    </w:p>
    <w:p w:rsidR="00964E42" w:rsidRDefault="00964E42" w:rsidP="00964E42">
      <w:pPr>
        <w:pStyle w:val="Default"/>
        <w:ind w:firstLine="708"/>
        <w:jc w:val="both"/>
      </w:pPr>
      <w:r>
        <w:t>9)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rsidR="00964E42" w:rsidRDefault="00964E42" w:rsidP="00964E42">
      <w:pPr>
        <w:pStyle w:val="Default"/>
        <w:ind w:firstLine="708"/>
        <w:jc w:val="both"/>
      </w:pPr>
      <w:r>
        <w:t>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rsidR="00964E42" w:rsidRDefault="00964E42" w:rsidP="00964E42">
      <w:pPr>
        <w:pStyle w:val="Default"/>
        <w:ind w:firstLine="708"/>
        <w:jc w:val="both"/>
      </w:pPr>
      <w:r>
        <w:t xml:space="preserve">11) 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w:t>
      </w:r>
      <w:proofErr w:type="spellStart"/>
      <w:r>
        <w:t>научнопопулярную</w:t>
      </w:r>
      <w:proofErr w:type="spellEnd"/>
      <w:r>
        <w:t xml:space="preserve">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w:t>
      </w:r>
    </w:p>
    <w:p w:rsidR="00964E42" w:rsidRDefault="00964E42" w:rsidP="00964E42">
      <w:pPr>
        <w:pStyle w:val="Default"/>
        <w:ind w:firstLine="708"/>
        <w:jc w:val="both"/>
      </w:pPr>
      <w:r>
        <w:t>12) умение проводить учебное исследование под руководством учителя, в том числе понимать задачи исследования, применять методы исследования, соответствующие поставленной цели, осуществлять в соответствии с планом собственную деятельность и совместную деятельность в группе, следить за выполнением плана действий и корректировать его;</w:t>
      </w:r>
    </w:p>
    <w:p w:rsidR="00964E42" w:rsidRDefault="00964E42" w:rsidP="00964E42">
      <w:pPr>
        <w:pStyle w:val="Default"/>
        <w:ind w:firstLine="708"/>
        <w:jc w:val="both"/>
      </w:pPr>
      <w:r>
        <w:t xml:space="preserve">13) представления о сферах профессиональной деятельности, связанных с физикой и современными технологиями, основанными на достижениях физической </w:t>
      </w:r>
      <w:r>
        <w:lastRenderedPageBreak/>
        <w:t>науки, позволяющие обучающимся рассматривать физико-техническую область знаний как сферу своей будущей профессиональной деятельности.</w:t>
      </w:r>
    </w:p>
    <w:p w:rsidR="00964E42" w:rsidRPr="00964E42" w:rsidRDefault="00964E42" w:rsidP="00964E42">
      <w:pPr>
        <w:pStyle w:val="Default"/>
        <w:ind w:firstLine="708"/>
        <w:jc w:val="both"/>
        <w:rPr>
          <w:b/>
        </w:rPr>
      </w:pPr>
      <w:r w:rsidRPr="00964E42">
        <w:rPr>
          <w:b/>
        </w:rPr>
        <w:t>По учебному предмету "Физика" (на углубленном уровне):</w:t>
      </w:r>
    </w:p>
    <w:p w:rsidR="00964E42" w:rsidRDefault="00964E42" w:rsidP="00964E42">
      <w:pPr>
        <w:pStyle w:val="Default"/>
        <w:ind w:firstLine="708"/>
        <w:jc w:val="both"/>
      </w:pPr>
      <w:r>
        <w:t xml:space="preserve">1) понимание роли физики в научной картине мира, </w:t>
      </w:r>
      <w:proofErr w:type="spellStart"/>
      <w:r>
        <w:t>сформированность</w:t>
      </w:r>
      <w:proofErr w:type="spellEnd"/>
      <w:r>
        <w:t xml:space="preserve"> понимания закономерной связи и познаваемости явлений природы, роли физики в формировании культуры моделирования реальных явлений и процессов, представлений о роли эксперимента в физике и о выдающихся физических открытиях,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rsidR="00964E42" w:rsidRDefault="00964E42" w:rsidP="00964E42">
      <w:pPr>
        <w:pStyle w:val="Default"/>
        <w:ind w:firstLine="708"/>
        <w:jc w:val="both"/>
      </w:pPr>
      <w:r>
        <w:t xml:space="preserve">2) знания о видах материи (вещество и поле),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уверенно различать явления (равномерное и неравномерное движение, равноускоренное движение, свободное падение тел, движение по окружности, инертность, взаимодействие тел, реактивное движение, невесомость, </w:t>
      </w:r>
    </w:p>
    <w:p w:rsidR="00964E42" w:rsidRDefault="00964E42" w:rsidP="00964E42">
      <w:pPr>
        <w:pStyle w:val="Default"/>
        <w:jc w:val="both"/>
      </w:pPr>
      <w:r>
        <w:t>равновесие материальной точки и твердого тела, передача давления твердыми телами, жидкостями и газами, плавание тел, колебательное движение (гармонические колебания, затухающие колебания, вынужденные колебания), резонанс, волновое движение (распространение и отражение звука, интерференция и дифракция волн), тепловое движение частиц вещества, диффузия, тепловое расширение и сжатие, теплообмен и тепловое равновесие, тепловые потери, плавление и кристаллизация, парообразование (испарение и кипение) и конденсация, поверхностное натяжение, смачивание, капиллярные явления, электризация тел, взаимодействие электрических зарядов, действие электрического поля на электрический заряд,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полное внутреннее отражение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решать практические задачи, выделяя в них существенные свойства и признаки физических явлений;</w:t>
      </w:r>
    </w:p>
    <w:p w:rsidR="00964E42" w:rsidRDefault="00964E42" w:rsidP="00964E42">
      <w:pPr>
        <w:pStyle w:val="Default"/>
        <w:ind w:firstLine="708"/>
        <w:jc w:val="both"/>
      </w:pPr>
      <w:r>
        <w:t xml:space="preserve">3) уверенное владение основами понятийного аппарата и символического языка физики и использование их для решения учебных и практических задач, умение характеризовать свойства тел, физические явления и процессы, используя фундаментальные и эмпирические законы: (закон </w:t>
      </w:r>
    </w:p>
    <w:p w:rsidR="00964E42" w:rsidRDefault="00964E42" w:rsidP="00964E42">
      <w:pPr>
        <w:pStyle w:val="Default"/>
        <w:ind w:firstLine="708"/>
        <w:jc w:val="both"/>
      </w:pPr>
      <w:r>
        <w:t>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кинетической энергии, закон Гука, закон Бернулли,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правила Кирхгофа, закон Джоуля-Ленца, законы прямолинейного распространения, отражения и преломления света, формула тонкой линзы); умение описывать изученные свойства тел и физические явления, используя физические величины;</w:t>
      </w:r>
    </w:p>
    <w:p w:rsidR="00964E42" w:rsidRDefault="00964E42" w:rsidP="00964E42">
      <w:pPr>
        <w:pStyle w:val="Default"/>
        <w:ind w:firstLine="708"/>
        <w:jc w:val="both"/>
      </w:pPr>
      <w:r>
        <w:t xml:space="preserve">4) навык проводить прямые и косвенные измерения физических величин (расстояние, промежуток времени, масса тела, объем, сила, температура, относительная </w:t>
      </w:r>
      <w:r>
        <w:lastRenderedPageBreak/>
        <w:t>влажность воздуха, сила тока, напряжение, сопротивление) с использованием аналоговых или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оценивать погрешность измерений; умение обосновать выбор метода измерения;</w:t>
      </w:r>
    </w:p>
    <w:p w:rsidR="00964E42" w:rsidRDefault="00964E42" w:rsidP="00964E42">
      <w:pPr>
        <w:pStyle w:val="Default"/>
        <w:ind w:firstLine="708"/>
        <w:jc w:val="both"/>
      </w:pPr>
      <w:r>
        <w:t>5) владение основами методов научного познания с учетом соблюдения правил безопасного труда:</w:t>
      </w:r>
    </w:p>
    <w:p w:rsidR="00964E42" w:rsidRDefault="00964E42" w:rsidP="00964E42">
      <w:pPr>
        <w:pStyle w:val="Default"/>
        <w:ind w:firstLine="708"/>
        <w:jc w:val="both"/>
      </w:pPr>
      <w:r>
        <w:t xml:space="preserve">наблюдение физических явлений: умение формулировать гипотезу о результатах наблюдения, самостоятельно собирать экспериментальную установку, описывать ход опыта и записывать его результаты, формулировать выводы; проведение прямых и косвенных измерений физических величин: умение планировать измерения, самостоятельно собирать экспериментальную установку из избыточного набора оборудования, вычислять значение величины и анализировать полученные результаты с учетом оцененной погрешности результатов </w:t>
      </w:r>
      <w:proofErr w:type="spellStart"/>
      <w:r>
        <w:t>измерений;проведение</w:t>
      </w:r>
      <w:proofErr w:type="spellEnd"/>
      <w:r>
        <w:t xml:space="preserve"> несложных экспериментальных исследований: умение планировать исследование, самостоятельно собирать экспериментальную установку по инструкции, представлять полученные зависимости физических величин в виде таблиц и графиков, оценивать погрешности, делать выводы по результатам исследования;</w:t>
      </w:r>
    </w:p>
    <w:p w:rsidR="00964E42" w:rsidRDefault="00964E42" w:rsidP="00964E42">
      <w:pPr>
        <w:pStyle w:val="Default"/>
        <w:ind w:firstLine="708"/>
        <w:jc w:val="both"/>
      </w:pPr>
      <w:r>
        <w:t>6) понимание характерных свойств и условий применимости физических моделей (материальная точка, абсолютно твердое тело, идеальная жидкость, модели строения газов, жидкостей и твердых тел, световой луч, тонкая линза, планетарная модель атома, нуклонная модель атомного ядра); соотносить реальные процессы и явления с известными физическими моделями, строить простые физические модели реальных процессов и физических явлений и выделять при этом существенные и второстепенные свойства объектов, процессов, явлений; умение применять физические модели для объяснения физических процессов и решения учебных задач;</w:t>
      </w:r>
    </w:p>
    <w:p w:rsidR="00964E42" w:rsidRDefault="00964E42" w:rsidP="00964E42">
      <w:pPr>
        <w:pStyle w:val="Default"/>
        <w:ind w:firstLine="708"/>
        <w:jc w:val="both"/>
      </w:pPr>
      <w:r>
        <w:t xml:space="preserve">7) умение объяснять физические процессы и свойства тел и решать качественные задачи, в том числе требующие численного оценивания характерных значений физических величин, применения знаний из разных разделов курса физики в контексте ситуаций практико- ориентированного характера; умение выбирать адекватную физическую модель; умение выявлять </w:t>
      </w:r>
      <w:proofErr w:type="spellStart"/>
      <w:r>
        <w:t>причинноследственные</w:t>
      </w:r>
      <w:proofErr w:type="spellEnd"/>
      <w:r>
        <w:t xml:space="preserve"> связи и выстраивать логическую цепочку рассуждений с опорой на изученные свойства физических явлений, физические законы, закономерности и модели;</w:t>
      </w:r>
    </w:p>
    <w:p w:rsidR="00964E42" w:rsidRDefault="00964E42" w:rsidP="00964E42">
      <w:pPr>
        <w:pStyle w:val="Default"/>
        <w:ind w:firstLine="708"/>
        <w:jc w:val="both"/>
      </w:pPr>
      <w:r>
        <w:t>8) умение уверенно решать расчетные задачи, выбирая адекватную физическую модель с использованием законов и формул, связывающих физические величины, в частности, умение записывать краткое условие и развернутое решение задачи, выявлять недостающие или избыточные данные, обосновывать выбор метода решения задачи, необходимых законов и формул, использовать справочные данные; умение применять методы анализа размерностей; умение находить и использовать аналогии в физических явлениях, использовать графические методы решения задач, проводить математические преобразования и расчеты и оценивать реалистичность полученного значения физической величины, в том числе с помощью анализа предельных случаев; умение определять размерность физической величины, полученной при решении задачи;</w:t>
      </w:r>
    </w:p>
    <w:p w:rsidR="00964E42" w:rsidRDefault="00964E42" w:rsidP="00964E42">
      <w:pPr>
        <w:pStyle w:val="Default"/>
        <w:ind w:firstLine="708"/>
        <w:jc w:val="both"/>
      </w:pPr>
      <w:r>
        <w:t>9) умение 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rsidR="00964E42" w:rsidRDefault="00964E42" w:rsidP="00964E42">
      <w:pPr>
        <w:pStyle w:val="Default"/>
        <w:ind w:firstLine="708"/>
        <w:jc w:val="both"/>
      </w:pPr>
      <w:r>
        <w:t xml:space="preserve">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w:t>
      </w:r>
      <w:r>
        <w:lastRenderedPageBreak/>
        <w:t>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rsidR="00964E42" w:rsidRDefault="00964E42" w:rsidP="00964E42">
      <w:pPr>
        <w:pStyle w:val="Default"/>
        <w:ind w:firstLine="708"/>
        <w:jc w:val="both"/>
      </w:pPr>
      <w:r>
        <w:t>11) 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 представлять результаты проектной или исследовательской деятельности, используя понятийный аппарат курса физики и сопровождая выступление презентацией;</w:t>
      </w:r>
    </w:p>
    <w:p w:rsidR="00964E42" w:rsidRDefault="00964E42" w:rsidP="00964E42">
      <w:pPr>
        <w:pStyle w:val="Default"/>
        <w:ind w:firstLine="708"/>
        <w:jc w:val="both"/>
      </w:pPr>
      <w:r>
        <w:t>12) умение совместно с учителем планировать и самостоятельно проводить учебное исследование или проектную работу, в том числе формулировать задачи исследования, выбирать методы исследования, соответствующие поставленной цели, самостоятельно планировать собственную и совместную деятельность в группе, следить за выполнением плана действий и корректировать его;</w:t>
      </w:r>
    </w:p>
    <w:p w:rsidR="00964E42" w:rsidRDefault="00964E42" w:rsidP="00964E42">
      <w:pPr>
        <w:pStyle w:val="Default"/>
        <w:ind w:firstLine="708"/>
        <w:jc w:val="both"/>
      </w:pPr>
      <w:r>
        <w:t xml:space="preserve">13) расширенные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рассматривать физико-техническую область знаний как сферу своей будущей профессиональной деятельности; </w:t>
      </w:r>
      <w:proofErr w:type="spellStart"/>
      <w:r>
        <w:t>сформированность</w:t>
      </w:r>
      <w:proofErr w:type="spellEnd"/>
      <w:r>
        <w:t xml:space="preserve"> мотивации к продолжению изучения физики как профильного предмета на уровне среднего общего образования.</w:t>
      </w:r>
    </w:p>
    <w:p w:rsidR="00964E42" w:rsidRPr="00964E42" w:rsidRDefault="00964E42" w:rsidP="00964E42">
      <w:pPr>
        <w:pStyle w:val="Default"/>
        <w:ind w:firstLine="708"/>
        <w:jc w:val="both"/>
        <w:rPr>
          <w:b/>
        </w:rPr>
      </w:pPr>
      <w:r w:rsidRPr="00964E42">
        <w:rPr>
          <w:b/>
        </w:rPr>
        <w:t>По учебному предмету "Химия" (на базовом уровне):</w:t>
      </w:r>
    </w:p>
    <w:p w:rsidR="00964E42" w:rsidRDefault="00964E42" w:rsidP="00964E42">
      <w:pPr>
        <w:pStyle w:val="Default"/>
        <w:ind w:firstLine="708"/>
        <w:jc w:val="both"/>
      </w:pPr>
      <w:r>
        <w:t>1) представление о закономерностях и познаваемости явлений природы, понимание объективной значимости основ химической науки как области современного естествознания, компонента общей культуры и практической деятельности человека в условиях современного общества; понимание места химии среди других естественных наук;</w:t>
      </w:r>
    </w:p>
    <w:p w:rsidR="00964E42" w:rsidRDefault="00964E42" w:rsidP="00964E42">
      <w:pPr>
        <w:pStyle w:val="Default"/>
        <w:ind w:firstLine="708"/>
        <w:jc w:val="both"/>
      </w:pPr>
      <w:r>
        <w:t xml:space="preserve">2) владение основами понятийного аппарата и символического языка химии для составления формул неорганических веществ, уравнений химических реакций; владение основами химической номенклатуры (IUPAC и тривиальной) и умение использовать ее для решения </w:t>
      </w:r>
      <w:proofErr w:type="spellStart"/>
      <w:r>
        <w:t>учебнопознавательных</w:t>
      </w:r>
      <w:proofErr w:type="spellEnd"/>
      <w:r>
        <w:t xml:space="preserve"> задач; умение использовать модели для объяснения строения атомов и молекул;</w:t>
      </w:r>
    </w:p>
    <w:p w:rsidR="00964E42" w:rsidRDefault="00964E42" w:rsidP="00964E42">
      <w:pPr>
        <w:pStyle w:val="Default"/>
        <w:ind w:firstLine="708"/>
        <w:jc w:val="both"/>
      </w:pPr>
      <w:r>
        <w:t xml:space="preserve">3) владение системой химических знаний и умение применять систему химических знаний, которая включает: важнейшие химические понятия: химический элемент, атом, молекула, вещество, простое и сложное вещество, однородная и неоднородная смесь, относительные атомная и молекулярная массы, количество вещества, моль, молярная масса, молярный объем, оксид, кислота, основание, соль (средняя), химическая реакция, реакции соединения, реакции разложения, реакции замещения, реакции обмена, тепловой эффект реакции, экзо- и эндотермические реакции, раствор, массовая доля химического элемента в соединении, массовая доля и процентная концентрация вещества в растворе, ядро атома, электрический слой атома, атомная </w:t>
      </w:r>
      <w:proofErr w:type="spellStart"/>
      <w:r>
        <w:t>орбиталь</w:t>
      </w:r>
      <w:proofErr w:type="spellEnd"/>
      <w:r>
        <w:t xml:space="preserve">, радиус атома, валентность, степень окисления, химическая связь, </w:t>
      </w:r>
      <w:proofErr w:type="spellStart"/>
      <w:r>
        <w:t>электроотрицательность</w:t>
      </w:r>
      <w:proofErr w:type="spellEnd"/>
      <w:r>
        <w:t xml:space="preserve">, полярная и неполярная ковалентная связь, ионная связь, металлическая связь, кристаллическая решетка (атомная, ионная, металлическая, молекулярная), ион, катион, анион, электролит и </w:t>
      </w:r>
      <w:proofErr w:type="spellStart"/>
      <w:r>
        <w:t>неэлектролит</w:t>
      </w:r>
      <w:proofErr w:type="spellEnd"/>
      <w:r>
        <w:t xml:space="preserve">, электролитическая диссоциация, реакции ионного обмена, </w:t>
      </w:r>
      <w:proofErr w:type="spellStart"/>
      <w:r>
        <w:t>окислительно</w:t>
      </w:r>
      <w:proofErr w:type="spellEnd"/>
      <w:r>
        <w:t xml:space="preserve">-восстановительные реакции, </w:t>
      </w:r>
      <w:r>
        <w:lastRenderedPageBreak/>
        <w:t>окислитель и восстановитель, окисление и восстановление, электролиз, химическое равновесие, обратимые и необратимые реакции, скорость химической реакции, катализатор, предельно допустимая концентрация (ПДК), коррозия металлов, сплавы; основополагающие законы химии: закон сохранения массы, периодический закон Д.И. Менделеева, закон постоянства состава, закон Авогадро; теории химии: атомно-молекулярная теория, теория электролитической диссоциации, представления о научных методах познания, в том числе экспериментальных и теоретических методах исследования веществ и изучения химических реакций;</w:t>
      </w:r>
    </w:p>
    <w:p w:rsidR="00964E42" w:rsidRDefault="00964E42" w:rsidP="00964E42">
      <w:pPr>
        <w:pStyle w:val="Default"/>
        <w:ind w:firstLine="708"/>
        <w:jc w:val="both"/>
      </w:pPr>
      <w:r>
        <w:t xml:space="preserve">4) представление о периодической зависимости свойств химических элементов (радиус атома, </w:t>
      </w:r>
      <w:proofErr w:type="spellStart"/>
      <w:r>
        <w:t>электроотрицательность</w:t>
      </w:r>
      <w:proofErr w:type="spellEnd"/>
      <w:r>
        <w:t>), простых и сложных веществ от положения элементов в Периодической системе (в малых периодах и главных подгруппах) и электронного строения атома; умение объяснять связь положения элемента в Периодической системе с числовыми характеристиками строения атомов химических элементов (состав и заряд ядра, общее число электронов), распределением электронов по энергетическим уровням атомов первых трех периодов, калия и кальция; классифицировать химические элементы;</w:t>
      </w:r>
    </w:p>
    <w:p w:rsidR="00964E42" w:rsidRDefault="00964E42" w:rsidP="00964E42">
      <w:pPr>
        <w:pStyle w:val="Default"/>
        <w:ind w:firstLine="708"/>
        <w:jc w:val="both"/>
      </w:pPr>
      <w:r>
        <w:t>5) умение классифицировать химические элементы, неорганические вещества и химические реакции; определять валентность и степень окисления химических элементов, вид химической связи и тип кристаллической структуры в соединениях, заряд иона, характер среды в водных растворах веществ (кислот, оснований), окислитель и восстановитель;</w:t>
      </w:r>
    </w:p>
    <w:p w:rsidR="00964E42" w:rsidRDefault="00964E42" w:rsidP="00964E42">
      <w:pPr>
        <w:pStyle w:val="Default"/>
        <w:ind w:firstLine="708"/>
        <w:jc w:val="both"/>
      </w:pPr>
      <w:r>
        <w:t xml:space="preserve">6) умение характеризовать физические и химические свойства простых веществ (кислород, озон, водород, графит, алмаз, кремний, азот, фосфор, сера, хлор, натрий, калий, магний, кальций, алюминий, железо) и сложных веществ, в том числе их водных растворов (вода, аммиак, </w:t>
      </w:r>
      <w:proofErr w:type="spellStart"/>
      <w:r>
        <w:t>хлороводород</w:t>
      </w:r>
      <w:proofErr w:type="spellEnd"/>
      <w:r>
        <w:t>, сероводород, оксиды и гидроксиды металлов I - IIA групп, алюминия, меди (II), цинка, железа (II и III), оксиды углерода (II и IV), кремния (IV), азота и фосфора (III и V), серы (IV и VI), сернистая, серная, азотистая, азотная, фосфорная, угольная, кремниевая кислота и их соли); умение прогнозировать и характеризовать свойства веществ в зависимости от их состава и строения, применение веществ в зависимости от их свойств, возможность протекания химических превращений в различных условиях, влияние веществ и химических процессов на организм человека и окружающую природную среду;</w:t>
      </w:r>
    </w:p>
    <w:p w:rsidR="00964E42" w:rsidRDefault="00964E42" w:rsidP="00964E42">
      <w:pPr>
        <w:pStyle w:val="Default"/>
        <w:ind w:firstLine="708"/>
        <w:jc w:val="both"/>
      </w:pPr>
      <w:r>
        <w:t xml:space="preserve">7) умение составлять молекулярные и ионные уравнения реакций (в том числе реакций ионного обмена и </w:t>
      </w:r>
      <w:proofErr w:type="spellStart"/>
      <w:r>
        <w:t>окислительно</w:t>
      </w:r>
      <w:proofErr w:type="spellEnd"/>
      <w:r>
        <w:t>-восстановительных реакций), иллюстрирующих химические свойства изученных классов/групп неорганических веществ, в том числе подтверждающих генетическую взаимосвязь между ними;</w:t>
      </w:r>
    </w:p>
    <w:p w:rsidR="00964E42" w:rsidRDefault="00964E42" w:rsidP="00964E42">
      <w:pPr>
        <w:pStyle w:val="Default"/>
        <w:ind w:firstLine="708"/>
        <w:jc w:val="both"/>
      </w:pPr>
      <w:r>
        <w:t>8) умение вычислять относительную молекулярную и молярную массы веществ, массовую долю химического элемента в соединении, массовую долю вещества в растворе, количество вещества и его массу, объем газов; умение проводить расчеты по уравнениям химических реакций и находить количество вещества, объем и массу реагентов или продуктов реакции;</w:t>
      </w:r>
    </w:p>
    <w:p w:rsidR="00964E42" w:rsidRDefault="00964E42" w:rsidP="00964E42">
      <w:pPr>
        <w:pStyle w:val="Default"/>
        <w:ind w:firstLine="708"/>
        <w:jc w:val="both"/>
      </w:pPr>
      <w:r>
        <w:t>9) владение основными методами научного познания (наблюдение, измерение, эксперимент, моделирование) при изучении веществ и химических явлений; умение сформулировать проблему и предложить пути ее решения; знание основ безопасной работы с химическими веществами, химической посудой и лабораторным оборудованием;</w:t>
      </w:r>
    </w:p>
    <w:p w:rsidR="00964E42" w:rsidRDefault="00964E42" w:rsidP="00964E42">
      <w:pPr>
        <w:pStyle w:val="Default"/>
        <w:ind w:firstLine="708"/>
        <w:jc w:val="both"/>
      </w:pPr>
      <w:r>
        <w:t>10) наличие практических навыков планирования и осуществления следующих химических экспериментов: изучение и описание физических свойств веществ; ознакомление с физическими и химическими явлениями; опыты, иллюстрирующие признаки протекания химических реакций; изучение способов разделения смесей; получение кислорода и изучение его свойств;</w:t>
      </w:r>
    </w:p>
    <w:p w:rsidR="00964E42" w:rsidRDefault="00964E42" w:rsidP="00964E42">
      <w:pPr>
        <w:pStyle w:val="Default"/>
        <w:ind w:firstLine="708"/>
        <w:jc w:val="both"/>
      </w:pPr>
      <w:r>
        <w:lastRenderedPageBreak/>
        <w:t>получение водорода и изучение его свойств;</w:t>
      </w:r>
    </w:p>
    <w:p w:rsidR="00964E42" w:rsidRDefault="00964E42" w:rsidP="00964E42">
      <w:pPr>
        <w:pStyle w:val="Default"/>
        <w:ind w:firstLine="708"/>
        <w:jc w:val="both"/>
      </w:pPr>
      <w:r>
        <w:t>получение углекислого газа и изучение его свойств;</w:t>
      </w:r>
    </w:p>
    <w:p w:rsidR="00964E42" w:rsidRDefault="00964E42" w:rsidP="00964E42">
      <w:pPr>
        <w:pStyle w:val="Default"/>
        <w:ind w:firstLine="708"/>
        <w:jc w:val="both"/>
      </w:pPr>
      <w:r>
        <w:t>получение аммиака и изучение его свойств;</w:t>
      </w:r>
    </w:p>
    <w:p w:rsidR="00964E42" w:rsidRDefault="00964E42" w:rsidP="00964E42">
      <w:pPr>
        <w:pStyle w:val="Default"/>
        <w:ind w:firstLine="708"/>
        <w:jc w:val="both"/>
      </w:pPr>
      <w:r>
        <w:t>приготовление растворов с определенной массовой долей растворенного вещества;</w:t>
      </w:r>
    </w:p>
    <w:p w:rsidR="00964E42" w:rsidRDefault="00964E42" w:rsidP="00964E42">
      <w:pPr>
        <w:pStyle w:val="Default"/>
        <w:ind w:firstLine="708"/>
        <w:jc w:val="both"/>
      </w:pPr>
      <w:r>
        <w:t>исследование и описание свойств неорганических веществ различных классов;</w:t>
      </w:r>
    </w:p>
    <w:p w:rsidR="00964E42" w:rsidRDefault="00964E42" w:rsidP="00964E42">
      <w:pPr>
        <w:pStyle w:val="Default"/>
        <w:ind w:firstLine="708"/>
        <w:jc w:val="both"/>
      </w:pPr>
      <w:r>
        <w:t xml:space="preserve">применение индикаторов (лакмуса, метилоранжа и фенолфталеина) для определения </w:t>
      </w:r>
    </w:p>
    <w:p w:rsidR="00964E42" w:rsidRDefault="00964E42" w:rsidP="00964E42">
      <w:pPr>
        <w:pStyle w:val="Default"/>
        <w:ind w:firstLine="708"/>
        <w:jc w:val="both"/>
      </w:pPr>
      <w:r>
        <w:t>характера среды в растворах кислот и щелочей;</w:t>
      </w:r>
    </w:p>
    <w:p w:rsidR="00964E42" w:rsidRDefault="00964E42" w:rsidP="00964E42">
      <w:pPr>
        <w:pStyle w:val="Default"/>
        <w:ind w:firstLine="708"/>
        <w:jc w:val="both"/>
      </w:pPr>
      <w:r>
        <w:t xml:space="preserve">изучение взаимодействия кислот с металлами, оксидами металлов, растворимыми и </w:t>
      </w:r>
    </w:p>
    <w:p w:rsidR="00964E42" w:rsidRDefault="00964E42" w:rsidP="00964E42">
      <w:pPr>
        <w:pStyle w:val="Default"/>
        <w:ind w:firstLine="708"/>
        <w:jc w:val="both"/>
      </w:pPr>
      <w:r>
        <w:t>нерастворимыми основаниями, солями;</w:t>
      </w:r>
    </w:p>
    <w:p w:rsidR="00964E42" w:rsidRDefault="00964E42" w:rsidP="00964E42">
      <w:pPr>
        <w:pStyle w:val="Default"/>
        <w:ind w:firstLine="708"/>
        <w:jc w:val="both"/>
      </w:pPr>
      <w:r>
        <w:t>получение нерастворимых оснований;</w:t>
      </w:r>
    </w:p>
    <w:p w:rsidR="00964E42" w:rsidRDefault="00964E42" w:rsidP="00964E42">
      <w:pPr>
        <w:pStyle w:val="Default"/>
        <w:ind w:firstLine="708"/>
        <w:jc w:val="both"/>
      </w:pPr>
      <w:r>
        <w:t>вытеснение одного металла другим из раствора соли;</w:t>
      </w:r>
    </w:p>
    <w:p w:rsidR="00964E42" w:rsidRDefault="00964E42" w:rsidP="00964E42">
      <w:pPr>
        <w:pStyle w:val="Default"/>
        <w:ind w:firstLine="708"/>
        <w:jc w:val="both"/>
      </w:pPr>
      <w:r>
        <w:t>исследование амфотерных свойств гидроксидов алюминия и цинка;</w:t>
      </w:r>
    </w:p>
    <w:p w:rsidR="00964E42" w:rsidRDefault="00964E42" w:rsidP="00964E42">
      <w:pPr>
        <w:pStyle w:val="Default"/>
        <w:ind w:firstLine="708"/>
        <w:jc w:val="both"/>
      </w:pPr>
      <w:r>
        <w:t>решение экспериментальных задач по теме "Основные классы неорганических соединений";</w:t>
      </w:r>
    </w:p>
    <w:p w:rsidR="00964E42" w:rsidRDefault="00964E42" w:rsidP="00964E42">
      <w:pPr>
        <w:pStyle w:val="Default"/>
        <w:ind w:firstLine="708"/>
        <w:jc w:val="both"/>
      </w:pPr>
      <w:r>
        <w:t>решение экспериментальных задач по теме "Электролитическая диссоциация";</w:t>
      </w:r>
    </w:p>
    <w:p w:rsidR="00964E42" w:rsidRDefault="00964E42" w:rsidP="00964E42">
      <w:pPr>
        <w:pStyle w:val="Default"/>
        <w:ind w:firstLine="708"/>
        <w:jc w:val="both"/>
      </w:pPr>
      <w:r>
        <w:t>решение экспериментальных задач по теме "Важнейшие неметаллы и их соединения";</w:t>
      </w:r>
    </w:p>
    <w:p w:rsidR="00964E42" w:rsidRDefault="00964E42" w:rsidP="00964E42">
      <w:pPr>
        <w:pStyle w:val="Default"/>
        <w:ind w:firstLine="708"/>
        <w:jc w:val="both"/>
      </w:pPr>
      <w:r>
        <w:t>решение экспериментальных задач по теме "Важнейшие металлы и их соединения";</w:t>
      </w:r>
    </w:p>
    <w:p w:rsidR="00964E42" w:rsidRDefault="00964E42" w:rsidP="00964E42">
      <w:pPr>
        <w:pStyle w:val="Default"/>
        <w:ind w:firstLine="708"/>
        <w:jc w:val="both"/>
      </w:pPr>
      <w:r>
        <w:t>химические эксперименты, иллюстрирующие признаки протекания реакций ионного обмена;</w:t>
      </w:r>
    </w:p>
    <w:p w:rsidR="00964E42" w:rsidRDefault="00964E42" w:rsidP="00964E42">
      <w:pPr>
        <w:pStyle w:val="Default"/>
        <w:ind w:firstLine="708"/>
        <w:jc w:val="both"/>
      </w:pPr>
      <w:r>
        <w:t xml:space="preserve">качественные реакции на присутствующие в водных растворах ионы: хлорид-, бромид-, </w:t>
      </w:r>
    </w:p>
    <w:p w:rsidR="00964E42" w:rsidRDefault="00964E42" w:rsidP="00964E42">
      <w:pPr>
        <w:pStyle w:val="Default"/>
        <w:ind w:firstLine="708"/>
        <w:jc w:val="both"/>
      </w:pPr>
      <w:r>
        <w:t xml:space="preserve">иодид-, сульфат-, фосфат-, карбонат-, силикат-анионы, гидроксид-ионы, катионы аммония, магния, </w:t>
      </w:r>
    </w:p>
    <w:p w:rsidR="00964E42" w:rsidRDefault="00964E42" w:rsidP="00964E42">
      <w:pPr>
        <w:pStyle w:val="Default"/>
        <w:ind w:firstLine="708"/>
        <w:jc w:val="both"/>
      </w:pPr>
      <w:r>
        <w:t>кальция, алюминия, железа (2+) и железа (3+), меди (2+), цинка;</w:t>
      </w:r>
    </w:p>
    <w:p w:rsidR="00964E42" w:rsidRDefault="00964E42" w:rsidP="00964E42">
      <w:pPr>
        <w:pStyle w:val="Default"/>
        <w:ind w:firstLine="708"/>
        <w:jc w:val="both"/>
      </w:pPr>
      <w:r>
        <w:t xml:space="preserve">умение представлять результаты эксперимента в форме выводов, доказательств, графиков и </w:t>
      </w:r>
    </w:p>
    <w:p w:rsidR="00964E42" w:rsidRDefault="00964E42" w:rsidP="00964E42">
      <w:pPr>
        <w:pStyle w:val="Default"/>
        <w:ind w:firstLine="708"/>
        <w:jc w:val="both"/>
      </w:pPr>
      <w:r>
        <w:t>таблиц и выявлять эмпирические закономерности;</w:t>
      </w:r>
    </w:p>
    <w:p w:rsidR="00964E42" w:rsidRDefault="00964E42" w:rsidP="002F3C25">
      <w:pPr>
        <w:pStyle w:val="Default"/>
        <w:ind w:firstLine="708"/>
        <w:jc w:val="both"/>
      </w:pPr>
      <w:r>
        <w:t>11) владение правилами безопасного обращения с веществами, используемыми в повседневной жизни, правилами поведения в целях сбережения здоровья и окружающей природной среды; понимание вреда (опасности) воздействия на живые организмы определенных веществ, способов уменьшения и предотвращения их вредного воздействия; понимание значения жиров, белков, углеводов для организма человека;</w:t>
      </w:r>
    </w:p>
    <w:p w:rsidR="00964E42" w:rsidRDefault="00964E42" w:rsidP="002F3C25">
      <w:pPr>
        <w:pStyle w:val="Default"/>
        <w:ind w:firstLine="708"/>
        <w:jc w:val="both"/>
      </w:pPr>
      <w:r>
        <w:t xml:space="preserve">12) владение основами химической грамотности, включающей умение правильно использовать изученные вещества и материалы (в том числе минеральные удобрения, металлы и сплавы, продукты </w:t>
      </w:r>
    </w:p>
    <w:p w:rsidR="00964E42" w:rsidRDefault="00964E42" w:rsidP="002F3C25">
      <w:pPr>
        <w:pStyle w:val="Default"/>
        <w:jc w:val="both"/>
      </w:pPr>
      <w:r>
        <w:t>переработки природных источников углеводородов (угля, природного газа, нефти) в быту, сельском хозяйстве, на производстве;</w:t>
      </w:r>
    </w:p>
    <w:p w:rsidR="00964E42" w:rsidRDefault="00964E42" w:rsidP="002F3C25">
      <w:pPr>
        <w:pStyle w:val="Default"/>
        <w:ind w:firstLine="708"/>
        <w:jc w:val="both"/>
      </w:pPr>
      <w:r>
        <w:t>13) умение устанавливать связи между реально наблюдаемыми химическими явлениями и процессами, происходящими в макро- и микромире, объяснять причины многообразия веществ; умение интегрировать химические знания со знаниями других учебных предметов;</w:t>
      </w:r>
    </w:p>
    <w:p w:rsidR="00964E42" w:rsidRDefault="00964E42" w:rsidP="002F3C25">
      <w:pPr>
        <w:pStyle w:val="Default"/>
        <w:ind w:firstLine="708"/>
        <w:jc w:val="both"/>
      </w:pPr>
      <w:r>
        <w:t>14) представление о сферах профессиональной деятельности, связанных с химией и современными технологиями, основанными на достижениях химической науки, что позволит обучающимся рассматривать химию как сферу своей будущей профессиональной деятельности и сделать осознанный выбор химии как профильного предмета при переходе на уровень среднего общего образования;</w:t>
      </w:r>
    </w:p>
    <w:p w:rsidR="00964E42" w:rsidRDefault="00964E42" w:rsidP="002F3C25">
      <w:pPr>
        <w:pStyle w:val="Default"/>
        <w:ind w:firstLine="708"/>
        <w:jc w:val="both"/>
      </w:pPr>
      <w:r>
        <w:lastRenderedPageBreak/>
        <w:t>15) наличие опыта работы с различными источниками информации по химии (научная и научно</w:t>
      </w:r>
      <w:r w:rsidR="002F3C25">
        <w:t>-</w:t>
      </w:r>
      <w:r>
        <w:t xml:space="preserve">популярная литература, словари, справочники, </w:t>
      </w:r>
      <w:proofErr w:type="spellStart"/>
      <w:r>
        <w:t>интернет-ресурсы</w:t>
      </w:r>
      <w:proofErr w:type="spellEnd"/>
      <w:r>
        <w:t>); умение объективно оценивать информацию о веществах, их превращениях и практическом применении.</w:t>
      </w:r>
    </w:p>
    <w:p w:rsidR="00964E42" w:rsidRPr="002F3C25" w:rsidRDefault="00964E42" w:rsidP="00964E42">
      <w:pPr>
        <w:pStyle w:val="Default"/>
        <w:ind w:firstLine="708"/>
        <w:jc w:val="both"/>
        <w:rPr>
          <w:b/>
        </w:rPr>
      </w:pPr>
      <w:r w:rsidRPr="002F3C25">
        <w:rPr>
          <w:b/>
        </w:rPr>
        <w:t>По учебному предмету "Химия" (на углубленном уровне):</w:t>
      </w:r>
    </w:p>
    <w:p w:rsidR="00964E42" w:rsidRDefault="00964E42" w:rsidP="002F3C25">
      <w:pPr>
        <w:pStyle w:val="Default"/>
        <w:ind w:firstLine="708"/>
        <w:jc w:val="both"/>
      </w:pPr>
      <w:r>
        <w:t>1) владение системой химических знаний и умение применять систему химических знаний, которая включает:</w:t>
      </w:r>
    </w:p>
    <w:p w:rsidR="00964E42" w:rsidRDefault="00964E42" w:rsidP="00964E42">
      <w:pPr>
        <w:pStyle w:val="Default"/>
        <w:ind w:firstLine="708"/>
        <w:jc w:val="both"/>
      </w:pPr>
      <w:r>
        <w:t xml:space="preserve">важнейшие химические понятия: относительная плотность газов, молярная масса смеси, </w:t>
      </w:r>
    </w:p>
    <w:p w:rsidR="00964E42" w:rsidRDefault="00964E42" w:rsidP="002F3C25">
      <w:pPr>
        <w:pStyle w:val="Default"/>
        <w:ind w:firstLine="708"/>
        <w:jc w:val="both"/>
      </w:pPr>
      <w:r>
        <w:t xml:space="preserve">мольная доля химического элемента в соединении, молярная концентрация вещества в растворе, соли (кислые, основные, двойные, смешанные), комплексные соединения, энергетический подуровень атома, водородная связь, </w:t>
      </w:r>
      <w:proofErr w:type="spellStart"/>
      <w:r>
        <w:t>ван</w:t>
      </w:r>
      <w:proofErr w:type="spellEnd"/>
      <w:r>
        <w:t>-дер-</w:t>
      </w:r>
      <w:proofErr w:type="spellStart"/>
      <w:r>
        <w:t>ваальсова</w:t>
      </w:r>
      <w:proofErr w:type="spellEnd"/>
      <w:r>
        <w:t xml:space="preserve"> связь, кристаллические решетки (примитивная кубическая, объемно-центрированная кубическая, гранецентрированная кубическая, гексагональная плотноупакованная);основополагающие законы: закон Авогадро и его следствия, закон Гесса и его следствия, закон действующих </w:t>
      </w:r>
      <w:proofErr w:type="spellStart"/>
      <w:r>
        <w:t>масс;лементы</w:t>
      </w:r>
      <w:proofErr w:type="spellEnd"/>
      <w:r>
        <w:t xml:space="preserve"> химической термодинамики как одной из теоретических основ химии;</w:t>
      </w:r>
    </w:p>
    <w:p w:rsidR="00964E42" w:rsidRDefault="00964E42" w:rsidP="00964E42">
      <w:pPr>
        <w:pStyle w:val="Default"/>
        <w:ind w:firstLine="708"/>
        <w:jc w:val="both"/>
      </w:pPr>
      <w:r>
        <w:t>2) представление о периодической зависимости свойств химических элементов (кислотно</w:t>
      </w:r>
      <w:r w:rsidR="002F3C25">
        <w:t>-</w:t>
      </w:r>
      <w:r>
        <w:t xml:space="preserve">основные и </w:t>
      </w:r>
      <w:proofErr w:type="spellStart"/>
      <w:r>
        <w:t>окислительно</w:t>
      </w:r>
      <w:proofErr w:type="spellEnd"/>
      <w:r>
        <w:t xml:space="preserve">-восстановительные свойства оксидов и гидроксидов); умение объяснять </w:t>
      </w:r>
    </w:p>
    <w:p w:rsidR="00964E42" w:rsidRDefault="00964E42" w:rsidP="002F3C25">
      <w:pPr>
        <w:pStyle w:val="Default"/>
        <w:jc w:val="both"/>
      </w:pPr>
      <w:r>
        <w:t xml:space="preserve">вязь положения элемента в Периодической системе с распределением электронов по энергетическим уровням, подуровням и </w:t>
      </w:r>
      <w:proofErr w:type="spellStart"/>
      <w:r>
        <w:t>орбиталям</w:t>
      </w:r>
      <w:proofErr w:type="spellEnd"/>
      <w:r>
        <w:t xml:space="preserve"> атомов первых четырех периодов;</w:t>
      </w:r>
    </w:p>
    <w:p w:rsidR="00964E42" w:rsidRDefault="00964E42" w:rsidP="002F3C25">
      <w:pPr>
        <w:pStyle w:val="Default"/>
        <w:ind w:firstLine="708"/>
        <w:jc w:val="both"/>
      </w:pPr>
      <w:r>
        <w:t>3) умение составлять молекулярные и ионные уравнения гидролиза солей и предсказывать характер среды в водных растворах солей;</w:t>
      </w:r>
    </w:p>
    <w:p w:rsidR="00964E42" w:rsidRDefault="00964E42" w:rsidP="002F3C25">
      <w:pPr>
        <w:pStyle w:val="Default"/>
        <w:ind w:firstLine="708"/>
        <w:jc w:val="both"/>
      </w:pPr>
      <w:r>
        <w:t>4) умение прогнозировать и характеризовать возможность протекания химических превращений в различных условиях на основе представлений химической кинетики и термодинамики;</w:t>
      </w:r>
    </w:p>
    <w:p w:rsidR="00964E42" w:rsidRDefault="00964E42" w:rsidP="002F3C25">
      <w:pPr>
        <w:pStyle w:val="Default"/>
        <w:ind w:firstLine="708"/>
        <w:jc w:val="both"/>
      </w:pPr>
      <w:r>
        <w:t>5) умение характеризовать физические и химические свойства простых веществ (бор, фосфор</w:t>
      </w:r>
      <w:r w:rsidR="002F3C25">
        <w:t xml:space="preserve"> </w:t>
      </w:r>
      <w:r>
        <w:t>(красный, белый), медь, цинк, серебро) и сложных веществ, в том числе их водных растворов (оксид и гидроксид хрома (III), перманганат калия, оксиды азота (I, II, IV), галогениды кремния(IV) и фосфора (III и V), борная кислота, уксусная кислота, кислородсодержащие кислоты хлора и их соли);</w:t>
      </w:r>
    </w:p>
    <w:p w:rsidR="00964E42" w:rsidRDefault="00964E42" w:rsidP="002F3C25">
      <w:pPr>
        <w:pStyle w:val="Default"/>
        <w:ind w:firstLine="708"/>
        <w:jc w:val="both"/>
      </w:pPr>
      <w:r>
        <w:t>6) умение вычислять мольную долю химического элемента в соединении, молярную концентрацию вещества в растворе; умение находить простейшую формулу вещества по массовым или мольным долям элементов, проводить расчеты по уравнениям химических реакций с учетом недостатка одного из реагентов, практического выхода продукта, значения теплового эффекта реакции; умение определять состав смесей с использованием решения систем уравнений с двумя и тремя неизвестными;</w:t>
      </w:r>
    </w:p>
    <w:p w:rsidR="00964E42" w:rsidRDefault="00964E42" w:rsidP="002F3C25">
      <w:pPr>
        <w:pStyle w:val="Default"/>
        <w:ind w:firstLine="708"/>
        <w:jc w:val="both"/>
      </w:pPr>
      <w:r>
        <w:t>7) наличие практических навыков планирования и осуществления химических экспериментов:</w:t>
      </w:r>
      <w:r w:rsidR="002F3C25">
        <w:t xml:space="preserve"> </w:t>
      </w:r>
      <w:r>
        <w:t>приготовление растворов с определенной молярной концентрацией растворенного вещества;</w:t>
      </w:r>
    </w:p>
    <w:p w:rsidR="00964E42" w:rsidRDefault="00964E42" w:rsidP="002F3C25">
      <w:pPr>
        <w:pStyle w:val="Default"/>
        <w:jc w:val="both"/>
      </w:pPr>
      <w:r>
        <w:t>применение индикаторов (лакмуса, метилоранжа и фенолфталеина) для определения характера среды в растворах солей;</w:t>
      </w:r>
      <w:r w:rsidR="002F3C25">
        <w:t xml:space="preserve"> </w:t>
      </w:r>
      <w:r>
        <w:t>исследование амфотерных свойств гидроксида хрома (III);</w:t>
      </w:r>
      <w:r w:rsidR="002F3C25">
        <w:t xml:space="preserve"> </w:t>
      </w:r>
      <w:r>
        <w:t>умение решать экспериментальные задачи по теме "</w:t>
      </w:r>
      <w:proofErr w:type="spellStart"/>
      <w:r>
        <w:t>Окислительно</w:t>
      </w:r>
      <w:proofErr w:type="spellEnd"/>
      <w:r>
        <w:t>-восстановительные реакции";</w:t>
      </w:r>
      <w:r w:rsidR="002F3C25">
        <w:t xml:space="preserve"> </w:t>
      </w:r>
      <w:r>
        <w:t>умение решать экспериментальные задачи по теме "Гидролиз солей";</w:t>
      </w:r>
      <w:r w:rsidR="002F3C25">
        <w:t xml:space="preserve"> </w:t>
      </w:r>
      <w:r>
        <w:t xml:space="preserve">качественные реакции на присутствующие в водных растворах сульфит-, сульфид-, нитрат- </w:t>
      </w:r>
      <w:proofErr w:type="gramStart"/>
      <w:r>
        <w:t xml:space="preserve">и </w:t>
      </w:r>
      <w:r w:rsidR="002F3C25">
        <w:t xml:space="preserve"> </w:t>
      </w:r>
      <w:r>
        <w:t>нитрит</w:t>
      </w:r>
      <w:proofErr w:type="gramEnd"/>
      <w:r>
        <w:t>-анионы.</w:t>
      </w:r>
    </w:p>
    <w:p w:rsidR="00964E42" w:rsidRPr="002F3C25" w:rsidRDefault="00964E42" w:rsidP="00964E42">
      <w:pPr>
        <w:pStyle w:val="Default"/>
        <w:ind w:firstLine="708"/>
        <w:jc w:val="both"/>
        <w:rPr>
          <w:b/>
        </w:rPr>
      </w:pPr>
      <w:r w:rsidRPr="002F3C25">
        <w:rPr>
          <w:b/>
        </w:rPr>
        <w:t>По учебному предмету "Биология" (на базовом уровне):</w:t>
      </w:r>
    </w:p>
    <w:p w:rsidR="00964E42" w:rsidRDefault="00964E42" w:rsidP="002F3C25">
      <w:pPr>
        <w:pStyle w:val="Default"/>
        <w:ind w:firstLine="708"/>
        <w:jc w:val="both"/>
      </w:pPr>
      <w:r>
        <w:t>1) формирование ценностного отношения к живой природе, к собственному организму; понимание роли биологии в формировании современной естественнонаучной картины мира;</w:t>
      </w:r>
    </w:p>
    <w:p w:rsidR="00964E42" w:rsidRDefault="00964E42" w:rsidP="002F3C25">
      <w:pPr>
        <w:pStyle w:val="Default"/>
        <w:ind w:firstLine="708"/>
        <w:jc w:val="both"/>
      </w:pPr>
      <w:r>
        <w:lastRenderedPageBreak/>
        <w:t xml:space="preserve">2) умение применять систему биологических знаний: раскрывать сущность живого, называть отличия живого от неживого, перечислять основные закономерности организации, функционирования объектов, явлений, процессов живой природы, эволюционного развития органического мира в его единстве с неживой природой; </w:t>
      </w:r>
      <w:proofErr w:type="spellStart"/>
      <w:r>
        <w:t>сформированность</w:t>
      </w:r>
      <w:proofErr w:type="spellEnd"/>
      <w:r>
        <w:t xml:space="preserve"> представлений о современной теории эволюции и основных свидетельствах эволюции;</w:t>
      </w:r>
    </w:p>
    <w:p w:rsidR="00964E42" w:rsidRDefault="00964E42" w:rsidP="002F3C25">
      <w:pPr>
        <w:pStyle w:val="Default"/>
        <w:ind w:firstLine="708"/>
        <w:jc w:val="both"/>
      </w:pPr>
      <w:r>
        <w:t>3) владение основами понятийного аппарата и научного языка биологии: использование изученных терминов, понятий, теорий, законов и закономерностей для объяснения наблюдаемых биологических объектов, явлений и процессов;</w:t>
      </w:r>
    </w:p>
    <w:p w:rsidR="00964E42" w:rsidRDefault="00964E42" w:rsidP="002F3C25">
      <w:pPr>
        <w:pStyle w:val="Default"/>
        <w:ind w:firstLine="708"/>
        <w:jc w:val="both"/>
      </w:pPr>
      <w:r>
        <w:t>4) понимание способов получения биологических знаний; наличие опыта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w:t>
      </w:r>
    </w:p>
    <w:p w:rsidR="00964E42" w:rsidRDefault="00964E42" w:rsidP="002F3C25">
      <w:pPr>
        <w:pStyle w:val="Default"/>
        <w:ind w:firstLine="708"/>
        <w:jc w:val="both"/>
      </w:pPr>
      <w:r>
        <w:t>5) умение характеризовать основные группы организмов в системе органического мира (в том числе вирусы, бактерии, растения, грибы, животные): строение, процессы жизнедеятельности, их происхождение, значение в природе и жизни человека;</w:t>
      </w:r>
    </w:p>
    <w:p w:rsidR="00964E42" w:rsidRDefault="00964E42" w:rsidP="002F3C25">
      <w:pPr>
        <w:pStyle w:val="Default"/>
        <w:ind w:firstLine="708"/>
        <w:jc w:val="both"/>
      </w:pPr>
      <w:r>
        <w:t>6) умение объяснять положение человека в системе органического мира, его происхождение, сходства и отличия человека от животных, характеризовать строение и процессы жизнедеятельности организма человека, его приспособленность к различным экологическим факторам;</w:t>
      </w:r>
    </w:p>
    <w:p w:rsidR="00964E42" w:rsidRDefault="00964E42" w:rsidP="002F3C25">
      <w:pPr>
        <w:pStyle w:val="Default"/>
        <w:ind w:firstLine="708"/>
        <w:jc w:val="both"/>
      </w:pPr>
      <w:r>
        <w:t>7) умение описывать клетки, ткани, органы, системы органов и характеризовать важнейшие биологические процессы в организмах растений, животных и человека;</w:t>
      </w:r>
    </w:p>
    <w:p w:rsidR="00964E42" w:rsidRDefault="00964E42" w:rsidP="002F3C25">
      <w:pPr>
        <w:pStyle w:val="Default"/>
        <w:ind w:firstLine="708"/>
        <w:jc w:val="both"/>
      </w:pPr>
      <w:r>
        <w:t xml:space="preserve">8) </w:t>
      </w:r>
      <w:proofErr w:type="spellStart"/>
      <w:r>
        <w:t>сформированность</w:t>
      </w:r>
      <w:proofErr w:type="spellEnd"/>
      <w:r>
        <w:t xml:space="preserve"> представлений о взаимосвязи наследования потомством признаков от родительских форм с организацией клетки, наличием в ней хромосом как носителей наследственной информации, об основных закономерностях наследования признаков;</w:t>
      </w:r>
    </w:p>
    <w:p w:rsidR="00964E42" w:rsidRDefault="00964E42" w:rsidP="002F3C25">
      <w:pPr>
        <w:pStyle w:val="Default"/>
        <w:ind w:firstLine="708"/>
        <w:jc w:val="both"/>
      </w:pPr>
      <w:r>
        <w:t xml:space="preserve">9) </w:t>
      </w:r>
      <w:proofErr w:type="spellStart"/>
      <w:r>
        <w:t>сформированность</w:t>
      </w:r>
      <w:proofErr w:type="spellEnd"/>
      <w:r>
        <w:t xml:space="preserve"> представлений об основных факторах окружающей среды, их роли в жизнедеятельности и эволюции организмов; представление об антропогенном факторе;</w:t>
      </w:r>
    </w:p>
    <w:p w:rsidR="00964E42" w:rsidRDefault="00964E42" w:rsidP="002F3C25">
      <w:pPr>
        <w:pStyle w:val="Default"/>
        <w:ind w:firstLine="708"/>
        <w:jc w:val="both"/>
      </w:pPr>
      <w:r>
        <w:t xml:space="preserve">10) </w:t>
      </w:r>
      <w:proofErr w:type="spellStart"/>
      <w:r>
        <w:t>сформированность</w:t>
      </w:r>
      <w:proofErr w:type="spellEnd"/>
      <w:r>
        <w:t xml:space="preserve"> представлений об экосистемах и значении биоразнообразия; о глобальных экологических проблемах, стоящих перед человечеством, и способах их преодоления;</w:t>
      </w:r>
    </w:p>
    <w:p w:rsidR="00964E42" w:rsidRDefault="00964E42" w:rsidP="00964E42">
      <w:pPr>
        <w:pStyle w:val="Default"/>
        <w:ind w:firstLine="708"/>
        <w:jc w:val="both"/>
      </w:pPr>
      <w:r>
        <w:t>11) умение решать учебные задачи биологического содержания, в том числе выявлять причинно</w:t>
      </w:r>
      <w:r w:rsidR="002F3C25">
        <w:t>-</w:t>
      </w:r>
      <w:r>
        <w:t>следственные связи, проводить расчеты, делать выводы на основании полученных результатов;</w:t>
      </w:r>
    </w:p>
    <w:p w:rsidR="00964E42" w:rsidRDefault="00964E42" w:rsidP="002F3C25">
      <w:pPr>
        <w:pStyle w:val="Default"/>
        <w:ind w:firstLine="708"/>
        <w:jc w:val="both"/>
      </w:pPr>
      <w:r>
        <w:t>12) умение создавать и применять словесные и графические модели для объяснения строения живых систем, явлений и процессов живой природы;</w:t>
      </w:r>
    </w:p>
    <w:p w:rsidR="00964E42" w:rsidRDefault="00964E42" w:rsidP="00964E42">
      <w:pPr>
        <w:pStyle w:val="Default"/>
        <w:ind w:firstLine="708"/>
        <w:jc w:val="both"/>
      </w:pPr>
      <w:r>
        <w:t>13) понимание вклада российских и зарубежных ученых в развитие биологических наук;</w:t>
      </w:r>
    </w:p>
    <w:p w:rsidR="00964E42" w:rsidRDefault="00964E42" w:rsidP="00964E42">
      <w:pPr>
        <w:pStyle w:val="Default"/>
        <w:ind w:firstLine="708"/>
        <w:jc w:val="both"/>
      </w:pPr>
      <w:r>
        <w:t xml:space="preserve">14) владение навыками работы с информацией биологического содержания, представленной в </w:t>
      </w:r>
    </w:p>
    <w:p w:rsidR="00964E42" w:rsidRDefault="00964E42" w:rsidP="002F3C25">
      <w:pPr>
        <w:pStyle w:val="Default"/>
        <w:ind w:firstLine="708"/>
        <w:jc w:val="both"/>
      </w:pPr>
      <w:r>
        <w:t>разной форме (в виде текста, табличных данных, схем, графиков, диаграмм, моделей, изображений), критического анализа информации и оценки ее достоверности;</w:t>
      </w:r>
    </w:p>
    <w:p w:rsidR="00964E42" w:rsidRDefault="00964E42" w:rsidP="002F3C25">
      <w:pPr>
        <w:pStyle w:val="Default"/>
        <w:ind w:firstLine="708"/>
        <w:jc w:val="both"/>
      </w:pPr>
      <w:r>
        <w:t>15) умение планировать под руководством наставника и проводить учебное исследование или проектную работу в области биологии; с учетом намеченной цели формулировать проблему, гипотезу, ставить задачи, выбирать адекватные методы для их решения, формулировать выводы; публично представлять полученные результаты;</w:t>
      </w:r>
    </w:p>
    <w:p w:rsidR="00964E42" w:rsidRDefault="00964E42" w:rsidP="00964E42">
      <w:pPr>
        <w:pStyle w:val="Default"/>
        <w:ind w:firstLine="708"/>
        <w:jc w:val="both"/>
      </w:pPr>
      <w:r>
        <w:t>16) умение интегрировать биологические знания со знаниями других учебных предметов;</w:t>
      </w:r>
    </w:p>
    <w:p w:rsidR="00964E42" w:rsidRDefault="00964E42" w:rsidP="002F3C25">
      <w:pPr>
        <w:pStyle w:val="Default"/>
        <w:ind w:firstLine="708"/>
        <w:jc w:val="both"/>
      </w:pPr>
      <w:r>
        <w:lastRenderedPageBreak/>
        <w:t xml:space="preserve">17) </w:t>
      </w:r>
      <w:proofErr w:type="spellStart"/>
      <w:r>
        <w:t>сформированность</w:t>
      </w:r>
      <w:proofErr w:type="spellEnd"/>
      <w:r>
        <w:t xml:space="preserve"> основ экологической грамотности: осознание необходимости действий по сохранению биоразнообразия и охране природных экосистем, сохранению и укреплению здоровья человека; умение выбирать целевые установки в своих действиях и поступках по отношению к живой природе, своему здоровью и здоровью окружающих;</w:t>
      </w:r>
    </w:p>
    <w:p w:rsidR="00964E42" w:rsidRDefault="00964E42" w:rsidP="002F3C25">
      <w:pPr>
        <w:pStyle w:val="Default"/>
        <w:ind w:firstLine="708"/>
        <w:jc w:val="both"/>
      </w:pPr>
      <w:r>
        <w:t>18) умение использовать приобретенные знания и навыки для здорового образа жизни, сбалансированного питания и физической активности; неприятие вредных привычек и зависимостей; умение противодействовать лженаучным манипуляциям в области здоровья;</w:t>
      </w:r>
    </w:p>
    <w:p w:rsidR="00964E42" w:rsidRDefault="00964E42" w:rsidP="002F3C25">
      <w:pPr>
        <w:pStyle w:val="Default"/>
        <w:ind w:firstLine="708"/>
        <w:jc w:val="both"/>
      </w:pPr>
      <w:r>
        <w:t>19) овладение приемами оказания первой помощи человеку, выращивания культурных растений и ухода за домашними животными.</w:t>
      </w:r>
    </w:p>
    <w:p w:rsidR="00964E42" w:rsidRPr="002F3C25" w:rsidRDefault="00964E42" w:rsidP="00964E42">
      <w:pPr>
        <w:pStyle w:val="Default"/>
        <w:ind w:firstLine="708"/>
        <w:jc w:val="both"/>
        <w:rPr>
          <w:b/>
        </w:rPr>
      </w:pPr>
      <w:r w:rsidRPr="002F3C25">
        <w:rPr>
          <w:b/>
        </w:rPr>
        <w:t>По учебному предмету "Биология" (на углубленном уровне):</w:t>
      </w:r>
    </w:p>
    <w:p w:rsidR="00964E42" w:rsidRDefault="00964E42" w:rsidP="002F3C25">
      <w:pPr>
        <w:pStyle w:val="Default"/>
        <w:ind w:firstLine="708"/>
        <w:jc w:val="both"/>
      </w:pPr>
      <w:r>
        <w:t>1) умение характеризовать систему биологических наук, включающую в себя молекулярную биологию, цитологию, гистологию, морфологию, анатомию, физиологию, генетику и экологию;</w:t>
      </w:r>
    </w:p>
    <w:p w:rsidR="00964E42" w:rsidRDefault="00964E42" w:rsidP="002F3C25">
      <w:pPr>
        <w:pStyle w:val="Default"/>
        <w:ind w:firstLine="708"/>
        <w:jc w:val="both"/>
      </w:pPr>
      <w:r>
        <w:t xml:space="preserve">2) знание основных положений клеточной теории, основ эволюционной теории Ч. Дарвина, законов Г. Менделя, хромосомной теории наследственности Т. Моргана, закона Харди- </w:t>
      </w:r>
      <w:proofErr w:type="spellStart"/>
      <w:r>
        <w:t>Вайнберга</w:t>
      </w:r>
      <w:proofErr w:type="spellEnd"/>
      <w:r>
        <w:t xml:space="preserve">, закона гомологических рядов Н.И. Вавилова, основных этапов возникновения и развития жизни на Земле, основных этапов возникновения и развития жизни на Земле, биогеографических правил Аллена, </w:t>
      </w:r>
      <w:proofErr w:type="spellStart"/>
      <w:r>
        <w:t>Глогера</w:t>
      </w:r>
      <w:proofErr w:type="spellEnd"/>
      <w:r>
        <w:t xml:space="preserve"> и Бергмана, основных геохимических циклов; умение свободно оперировать понятиями экосистема, экологическая пирамида, трофическая сеть, биоразнообразие, особо охраняемые природные территории (резерваты), заповедники, национальные парки, биосферные резерваты; знать, что такое Красная книга; умение характеризовать место человека в системе животного мира, основные этапы и факторы его эволюции;</w:t>
      </w:r>
    </w:p>
    <w:p w:rsidR="00964E42" w:rsidRDefault="00964E42" w:rsidP="002F3C25">
      <w:pPr>
        <w:pStyle w:val="Default"/>
        <w:ind w:firstLine="708"/>
        <w:jc w:val="both"/>
      </w:pPr>
      <w:r>
        <w:t>3) умение свободно оперировать знаниями анатомии, гистологии и физиологии растений, животных и человека, объяснять, в чем заключаются особенности организменного уровня организации жизни, характеризовать основные этапы онтогенеза растений, животных и человека;</w:t>
      </w:r>
    </w:p>
    <w:p w:rsidR="00964E42" w:rsidRDefault="00964E42" w:rsidP="002F3C25">
      <w:pPr>
        <w:pStyle w:val="Default"/>
        <w:ind w:firstLine="708"/>
        <w:jc w:val="both"/>
      </w:pPr>
      <w:r>
        <w:t xml:space="preserve">4) понимание механизма самовоспроизведения клеток; представление об основных этапах деления клеток прокариот и эукариот, о митозе и мейозе, о роли клеточного ядра, строении и функции хромосом, о генах и геноме, об основах генетической инженерии и </w:t>
      </w:r>
      <w:proofErr w:type="spellStart"/>
      <w:r>
        <w:t>геномики</w:t>
      </w:r>
      <w:proofErr w:type="spellEnd"/>
      <w:r>
        <w:t xml:space="preserve">; понимание значения работ по расшифровке геномов вирусов, бактерий, грибов, растений и животных; умение характеризовать подходы к анализу больших данных в биологии, характеризовать цели и задачи </w:t>
      </w:r>
      <w:proofErr w:type="spellStart"/>
      <w:r>
        <w:t>биоинформатики</w:t>
      </w:r>
      <w:proofErr w:type="spellEnd"/>
      <w:r>
        <w:t>;</w:t>
      </w:r>
    </w:p>
    <w:p w:rsidR="00964E42" w:rsidRDefault="00964E42" w:rsidP="002F3C25">
      <w:pPr>
        <w:pStyle w:val="Default"/>
        <w:ind w:firstLine="708"/>
        <w:jc w:val="both"/>
      </w:pPr>
      <w:r>
        <w:t>5) умение объяснять причины наследственных заболеваний, различать среди них моногенные и полигенные, знать механизмы возникновения наиболее распространенных из них, используя при этом понятия ген, мутация, хромосома, геном; умение свободно решать качественные и количественные задачи, используя основные наследуемые и ненаследуемые показатели сравниваемых индивидуумов и показатели состояния их здоровья; умение понимать и объяснять принципы современных биомедицинских методов; умение понимать принципы этики биомедицинских исследований и клинических испытаний;</w:t>
      </w:r>
    </w:p>
    <w:p w:rsidR="00964E42" w:rsidRDefault="00964E42" w:rsidP="002F3C25">
      <w:pPr>
        <w:pStyle w:val="Default"/>
        <w:ind w:firstLine="708"/>
        <w:jc w:val="both"/>
      </w:pPr>
      <w:r>
        <w:t xml:space="preserve">6) умение характеризовать признаки растений и животных, объяснять наличие в пределах одного вида растений и животных форм, контрастных по одному и тому же признаку, различать среди них моногенные и полигенные, используя при этом понятия ген, мутация, хромосома, геном; умение свободно оперировать понятиями фенотип, генотип, наследственность и изменчивость, генетическое разнообразие, генетические ресурсы растений, животных и микроорганизмов, сорт, порода, штамм; умение решать качественные и количественные задачи, используя основные наследуемые и </w:t>
      </w:r>
      <w:r>
        <w:lastRenderedPageBreak/>
        <w:t>ненаследуемые показатели сравниваемых особей; понимание принципов современных методов создания сортов растений, пород животных и штаммов микроорганизмов; понимание целей и задач селекции и биотехнологии, основные принципы и требования продовольственной безопасности и биобезопасности;</w:t>
      </w:r>
    </w:p>
    <w:p w:rsidR="00964E42" w:rsidRDefault="00964E42" w:rsidP="002F3C25">
      <w:pPr>
        <w:pStyle w:val="Default"/>
        <w:ind w:firstLine="708"/>
        <w:jc w:val="both"/>
      </w:pPr>
      <w:r>
        <w:t xml:space="preserve">7) понимание особенностей </w:t>
      </w:r>
      <w:proofErr w:type="spellStart"/>
      <w:r>
        <w:t>надорганизменного</w:t>
      </w:r>
      <w:proofErr w:type="spellEnd"/>
      <w:r>
        <w:t xml:space="preserve"> уровня организации жизни; умение оперировать понятиями микрофлора, </w:t>
      </w:r>
      <w:proofErr w:type="spellStart"/>
      <w:r>
        <w:t>микробиом</w:t>
      </w:r>
      <w:proofErr w:type="spellEnd"/>
      <w:r>
        <w:t xml:space="preserve">, </w:t>
      </w:r>
      <w:proofErr w:type="spellStart"/>
      <w:r>
        <w:t>микросимбионт</w:t>
      </w:r>
      <w:proofErr w:type="spellEnd"/>
      <w:r>
        <w:t>; умение свободно оперировать знаниями о причинах распространенных инфекционных заболеваний животных и человека и о причинах распространенных болезней растений, связывая их с жизненными циклами и организацией геномов вирусов, бактерий, простейших и паразитических насекомых; понимание принципов профилактики и лечения распространенных инфекционных заболеваний животных и человека и принципов борьбы с патогенами и вредителями растений;</w:t>
      </w:r>
    </w:p>
    <w:p w:rsidR="00C172EF" w:rsidRDefault="00964E42" w:rsidP="00C172EF">
      <w:pPr>
        <w:pStyle w:val="Default"/>
        <w:ind w:firstLine="708"/>
        <w:jc w:val="both"/>
      </w:pPr>
      <w:r>
        <w:t xml:space="preserve">8) 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 медицины, экологии, ветеринарии, сельского хозяйства, пищевой промышленности, </w:t>
      </w:r>
      <w:r w:rsidR="00C172EF">
        <w:t>психологии, искусства, спорта.</w:t>
      </w:r>
    </w:p>
    <w:p w:rsidR="00C172EF" w:rsidRDefault="00C172EF" w:rsidP="00C172EF">
      <w:pPr>
        <w:pStyle w:val="Default"/>
        <w:ind w:firstLine="708"/>
        <w:jc w:val="both"/>
      </w:pPr>
      <w:r w:rsidRPr="00C172EF">
        <w:rPr>
          <w:b/>
        </w:rPr>
        <w:t>Предметные результаты по предметной области "Основы духовно-нравственной культуры народов России"</w:t>
      </w:r>
      <w:r>
        <w:t xml:space="preserve"> должны обеспечивать:</w:t>
      </w:r>
    </w:p>
    <w:p w:rsidR="00C172EF" w:rsidRDefault="00C172EF" w:rsidP="00C172EF">
      <w:pPr>
        <w:pStyle w:val="Default"/>
        <w:ind w:firstLine="708"/>
        <w:jc w:val="both"/>
      </w:pPr>
      <w:r>
        <w:t xml:space="preserve">1) понимание вклада представителей различных народов России в формирования ее </w:t>
      </w:r>
    </w:p>
    <w:p w:rsidR="00C172EF" w:rsidRDefault="00C172EF" w:rsidP="00C172EF">
      <w:pPr>
        <w:pStyle w:val="Default"/>
        <w:jc w:val="both"/>
      </w:pPr>
      <w:r>
        <w:t>цивилизационного наследия;</w:t>
      </w:r>
    </w:p>
    <w:p w:rsidR="00C172EF" w:rsidRDefault="00C172EF" w:rsidP="00C172EF">
      <w:pPr>
        <w:pStyle w:val="Default"/>
        <w:ind w:firstLine="708"/>
        <w:jc w:val="both"/>
      </w:pPr>
      <w:r>
        <w:t>2) понимание ценности многообразия культурных укладов народов, Российской Федерации;</w:t>
      </w:r>
    </w:p>
    <w:p w:rsidR="00C172EF" w:rsidRDefault="00C172EF" w:rsidP="00C172EF">
      <w:pPr>
        <w:pStyle w:val="Default"/>
        <w:ind w:firstLine="708"/>
        <w:jc w:val="both"/>
      </w:pPr>
      <w:r>
        <w:t>3) поддержку интереса к традициям собственного народа и народов, проживающих в Российской Федерации;</w:t>
      </w:r>
    </w:p>
    <w:p w:rsidR="00C172EF" w:rsidRDefault="00C172EF" w:rsidP="00C172EF">
      <w:pPr>
        <w:pStyle w:val="Default"/>
        <w:ind w:firstLine="708"/>
        <w:jc w:val="both"/>
      </w:pPr>
      <w:r>
        <w:t>4) знание исторических примеров взаимопомощи и сотрудничества народов Российской Федерации;</w:t>
      </w:r>
    </w:p>
    <w:p w:rsidR="00C172EF" w:rsidRDefault="00C172EF" w:rsidP="00C172EF">
      <w:pPr>
        <w:pStyle w:val="Default"/>
        <w:ind w:firstLine="708"/>
        <w:jc w:val="both"/>
      </w:pPr>
      <w:r>
        <w:t>5) формирование уважительного отношения к национальным и этническим ценностям, религиозным чувствам народов Российской Федерации;</w:t>
      </w:r>
    </w:p>
    <w:p w:rsidR="00C172EF" w:rsidRDefault="00C172EF" w:rsidP="00C172EF">
      <w:pPr>
        <w:pStyle w:val="Default"/>
        <w:ind w:firstLine="708"/>
        <w:jc w:val="both"/>
      </w:pPr>
      <w:r>
        <w:t>6) осознание ценности межнационального и межрелигиозного согласия;</w:t>
      </w:r>
    </w:p>
    <w:p w:rsidR="00C172EF" w:rsidRDefault="00C172EF" w:rsidP="00C172EF">
      <w:pPr>
        <w:pStyle w:val="Default"/>
        <w:ind w:firstLine="708"/>
        <w:jc w:val="both"/>
      </w:pPr>
      <w:r>
        <w:t>7) формирование представлений об образцах и примерах традиционного духовного наследия народов Российской Федерации.</w:t>
      </w:r>
    </w:p>
    <w:p w:rsidR="00C172EF" w:rsidRDefault="00C172EF" w:rsidP="00C172EF">
      <w:pPr>
        <w:pStyle w:val="Default"/>
        <w:ind w:firstLine="708"/>
        <w:jc w:val="both"/>
      </w:pPr>
      <w:r w:rsidRPr="00C172EF">
        <w:rPr>
          <w:b/>
        </w:rPr>
        <w:t>Предметные результаты по предметной области "Основы духовно-нравственной культуры</w:t>
      </w:r>
      <w:r>
        <w:rPr>
          <w:b/>
        </w:rPr>
        <w:t xml:space="preserve"> </w:t>
      </w:r>
      <w:r w:rsidRPr="00C172EF">
        <w:rPr>
          <w:b/>
        </w:rPr>
        <w:t>народов России"</w:t>
      </w:r>
      <w:r>
        <w:t xml:space="preserve"> конкретизируются с учетом выбранного по заявлению обучающихся, родителей (законных представителей) несовершеннолетних обучающихся из перечня, предлагаемого МБОУ «Нижненарыкарская СОШ», учебного курса (учебного модуля) по указанной предметной области, предусматривающего региональные, национальные и этнокультурные особенности региона.</w:t>
      </w:r>
    </w:p>
    <w:p w:rsidR="00C172EF" w:rsidRDefault="00C172EF" w:rsidP="00C172EF">
      <w:pPr>
        <w:pStyle w:val="Default"/>
        <w:ind w:firstLine="708"/>
        <w:jc w:val="both"/>
      </w:pPr>
      <w:r w:rsidRPr="00C172EF">
        <w:rPr>
          <w:b/>
        </w:rPr>
        <w:t>Предметные результаты по предметной области "Искусство"</w:t>
      </w:r>
      <w:r>
        <w:t xml:space="preserve"> должны обеспечивать: По учебному предмету "Изобразительное искусство":</w:t>
      </w:r>
    </w:p>
    <w:p w:rsidR="00C172EF" w:rsidRDefault="00C172EF" w:rsidP="00C172EF">
      <w:pPr>
        <w:pStyle w:val="Default"/>
        <w:ind w:firstLine="708"/>
        <w:jc w:val="both"/>
      </w:pPr>
      <w:r>
        <w:t xml:space="preserve">1) </w:t>
      </w:r>
      <w:proofErr w:type="spellStart"/>
      <w:r>
        <w:t>сформированность</w:t>
      </w:r>
      <w:proofErr w:type="spellEnd"/>
      <w:r>
        <w:t xml:space="preserve"> системы знаний: в области основ изобразительной грамоты (конструктивный рисунок; перспективное построение изображения; передача формы предмета светом и тенью; основы </w:t>
      </w:r>
      <w:proofErr w:type="spellStart"/>
      <w:r>
        <w:t>цветоведения</w:t>
      </w:r>
      <w:proofErr w:type="spellEnd"/>
      <w:r>
        <w:t xml:space="preserve">; пропорции человеческой фигуры и головы); о различных художественных материалах в изобразительном искусстве; о различных способах живописного построения изображения; о стилях и различных жанрах изобразительного искусства; о выдающихся отечественных и зарубежных художниках, скульпторах и архитекторах; о создании выразительного художественного образа и условности языка изобразительного искусства; о </w:t>
      </w:r>
      <w:proofErr w:type="spellStart"/>
      <w:r>
        <w:t>декоративноприкладном</w:t>
      </w:r>
      <w:proofErr w:type="spellEnd"/>
      <w:r>
        <w:t xml:space="preserve"> искусстве (народное искусство и произведения современных художников </w:t>
      </w:r>
      <w:proofErr w:type="spellStart"/>
      <w:r>
        <w:t>декоративноприкладного</w:t>
      </w:r>
      <w:proofErr w:type="spellEnd"/>
      <w:r>
        <w:t xml:space="preserve"> искусства); о различных видах дизайна; о различных способах проектной графики;</w:t>
      </w:r>
    </w:p>
    <w:p w:rsidR="00C172EF" w:rsidRDefault="00C172EF" w:rsidP="00C172EF">
      <w:pPr>
        <w:pStyle w:val="Default"/>
        <w:ind w:firstLine="708"/>
        <w:jc w:val="both"/>
      </w:pPr>
      <w:r>
        <w:lastRenderedPageBreak/>
        <w:t xml:space="preserve">2) </w:t>
      </w:r>
      <w:proofErr w:type="spellStart"/>
      <w:r>
        <w:t>сформированность</w:t>
      </w:r>
      <w:proofErr w:type="spellEnd"/>
      <w:r>
        <w:t xml:space="preserve"> умений: создавать выразительные декоративно-обобщенные изображения на основе традиционных образов; владеть практическими навыками выразительного использования формы, объема, цвета, фактуры и других средств в процессе создания в конкретном материале плоскостных или объемных декоративных композиций; выбирать характер линий для создания ярких, эмоциональных образов в рисунке; воспроизводить с натуры предметы окружающей реальности, используя различные художественные материалы; создавать образы, используя все выразительные возможности цвета; изображать сложную форму предмета (силуэт) как соотношение простых геометрических фигур с соблюдением их пропорций; строить изображения простых предметов по правилам линейной перспективы; передавать с помощью света характер формы и эмоциональное напряжение в композиции; воспроизводить предметы и явления окружающей реальности по памяти и представлению (в доступной форме); выбирать и использовать различные художественные материалы для передачи собственного художественного замысла; создавать творческие работы в материале; выражать свои мысли изобразительными средствами: выполнять эскизы дизайнерских разработок (эскизы объектов малых архитектурных форм, эскизы художественного решения различных предметов, эскизы костюмов, эскизы графических композиций, эскизы декоративных панно); использовать информационно-коммуникационные технологии в создании художественных проектов;</w:t>
      </w:r>
    </w:p>
    <w:p w:rsidR="00C172EF" w:rsidRDefault="00C172EF" w:rsidP="00C172EF">
      <w:pPr>
        <w:pStyle w:val="Default"/>
        <w:ind w:firstLine="708"/>
        <w:jc w:val="both"/>
      </w:pPr>
      <w:r>
        <w:t>3) выполнение учебно-творческих работ с применением различных материалов и техник. По учебному предмету "Музыка":</w:t>
      </w:r>
    </w:p>
    <w:p w:rsidR="00C172EF" w:rsidRDefault="00C172EF" w:rsidP="00C172EF">
      <w:pPr>
        <w:pStyle w:val="Default"/>
        <w:ind w:firstLine="708"/>
        <w:jc w:val="both"/>
      </w:pPr>
      <w:r>
        <w:t>1) характеристику специфики музыки как вида искусства, значения музыки в художественной культуре и синтетических видах творчества, взаимосвязи между разными видами искусства на уровне общности идей, тем, художественных образов;</w:t>
      </w:r>
    </w:p>
    <w:p w:rsidR="00C172EF" w:rsidRDefault="00C172EF" w:rsidP="00C172EF">
      <w:pPr>
        <w:pStyle w:val="Default"/>
        <w:ind w:firstLine="708"/>
        <w:jc w:val="both"/>
      </w:pPr>
      <w:r>
        <w:t>2) характеристику жанров народной и профессиональной музыки, форм музыки, характерных черт и образцов творчества русских и зарубежных композиторов, видов оркестров и инструментов;</w:t>
      </w:r>
    </w:p>
    <w:p w:rsidR="00C172EF" w:rsidRDefault="00C172EF" w:rsidP="00C172EF">
      <w:pPr>
        <w:pStyle w:val="Default"/>
        <w:ind w:firstLine="708"/>
        <w:jc w:val="both"/>
      </w:pPr>
      <w:r>
        <w:t>3) умение узнавать на слух и характеризовать произведения русской и зарубежной классики, образцы народного музыкального творчества, произведения современных композиторов;</w:t>
      </w:r>
    </w:p>
    <w:p w:rsidR="00C172EF" w:rsidRDefault="00C172EF" w:rsidP="00C172EF">
      <w:pPr>
        <w:pStyle w:val="Default"/>
        <w:ind w:firstLine="708"/>
        <w:jc w:val="both"/>
      </w:pPr>
      <w:r>
        <w:t xml:space="preserve">4) умение выразительно исполнять народные песни, песни композиторов-классиков и </w:t>
      </w:r>
    </w:p>
    <w:p w:rsidR="00C172EF" w:rsidRDefault="00C172EF" w:rsidP="00C172EF">
      <w:pPr>
        <w:pStyle w:val="Default"/>
        <w:jc w:val="both"/>
      </w:pPr>
      <w:r>
        <w:t>современных композиторов (в хоре и индивидуально), воспроизводить мелодии произведений инструментальных и вокальных жанров;</w:t>
      </w:r>
    </w:p>
    <w:p w:rsidR="00C172EF" w:rsidRDefault="00C172EF" w:rsidP="00C172EF">
      <w:pPr>
        <w:pStyle w:val="Default"/>
        <w:ind w:firstLine="708"/>
        <w:jc w:val="both"/>
      </w:pPr>
      <w:r>
        <w:t>5) умение выявлять особенности интерпретации одной и той же художественной идеи, сюжета в творчестве различных композиторов;</w:t>
      </w:r>
    </w:p>
    <w:p w:rsidR="00C172EF" w:rsidRDefault="00C172EF" w:rsidP="00C172EF">
      <w:pPr>
        <w:pStyle w:val="Default"/>
        <w:ind w:firstLine="708"/>
        <w:jc w:val="both"/>
      </w:pPr>
      <w:r>
        <w:t>6) умение различать звучание отдельных музыкальных инструментов, виды хора и оркестра.</w:t>
      </w:r>
    </w:p>
    <w:p w:rsidR="00C172EF" w:rsidRDefault="00C172EF" w:rsidP="00C172EF">
      <w:pPr>
        <w:pStyle w:val="Default"/>
        <w:ind w:firstLine="708"/>
        <w:jc w:val="both"/>
      </w:pPr>
      <w: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предметов предметной области "Искусство".</w:t>
      </w:r>
    </w:p>
    <w:p w:rsidR="00C172EF" w:rsidRDefault="00C172EF" w:rsidP="00C172EF">
      <w:pPr>
        <w:pStyle w:val="Default"/>
        <w:ind w:firstLine="708"/>
        <w:jc w:val="both"/>
      </w:pPr>
      <w:r w:rsidRPr="00C172EF">
        <w:rPr>
          <w:b/>
        </w:rPr>
        <w:t>Предметные результаты по учебному предмету "Технология"</w:t>
      </w:r>
      <w:r>
        <w:t xml:space="preserve"> предметной области "Технология" должны обеспечивать:</w:t>
      </w:r>
    </w:p>
    <w:p w:rsidR="00C172EF" w:rsidRDefault="00C172EF" w:rsidP="00C172EF">
      <w:pPr>
        <w:pStyle w:val="Default"/>
        <w:ind w:firstLine="708"/>
        <w:jc w:val="both"/>
      </w:pPr>
      <w:r>
        <w:t xml:space="preserve">1) </w:t>
      </w:r>
      <w:proofErr w:type="spellStart"/>
      <w:r>
        <w:t>сформированность</w:t>
      </w:r>
      <w:proofErr w:type="spellEnd"/>
      <w:r>
        <w:t xml:space="preserve"> целостного представления о </w:t>
      </w:r>
      <w:proofErr w:type="spellStart"/>
      <w:r>
        <w:t>техносфере</w:t>
      </w:r>
      <w:proofErr w:type="spellEnd"/>
      <w:r>
        <w:t>, сущности технологической культуры и культуры труда; осознание роли техники и технологий для прогрессивного развития общества; понимание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C172EF" w:rsidRDefault="00C172EF" w:rsidP="00C172EF">
      <w:pPr>
        <w:pStyle w:val="Default"/>
        <w:ind w:firstLine="708"/>
        <w:jc w:val="both"/>
      </w:pPr>
      <w:r>
        <w:t xml:space="preserve">2) </w:t>
      </w:r>
      <w:proofErr w:type="spellStart"/>
      <w:r>
        <w:t>сформированность</w:t>
      </w:r>
      <w:proofErr w:type="spellEnd"/>
      <w:r>
        <w:t xml:space="preserve"> представлений о современном уровне развития технологий и понимания трендов технологического развития, в том числе в сфере цифровых технологий и искусственного интеллекта, роботизированных систем, </w:t>
      </w:r>
      <w:r>
        <w:lastRenderedPageBreak/>
        <w:t>ресурсосберегающей энергетики и другим приоритетным направлениям научно-технологического развития Российской Федерации; овладение основами анализа закономерностей развития технологий и навыками синтеза новых технологических решений;</w:t>
      </w:r>
    </w:p>
    <w:p w:rsidR="00C172EF" w:rsidRDefault="00C172EF" w:rsidP="00C172EF">
      <w:pPr>
        <w:pStyle w:val="Default"/>
        <w:ind w:firstLine="708"/>
        <w:jc w:val="both"/>
      </w:pPr>
      <w:r>
        <w:t>3)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C172EF" w:rsidRDefault="00C172EF" w:rsidP="00C172EF">
      <w:pPr>
        <w:pStyle w:val="Default"/>
        <w:ind w:firstLine="708"/>
        <w:jc w:val="both"/>
      </w:pPr>
      <w:r>
        <w:t>4) овладение средствами и формами графического отображения объектов или процессов, знаниями правил выполнения графической документации;</w:t>
      </w:r>
    </w:p>
    <w:p w:rsidR="00C172EF" w:rsidRDefault="00C172EF" w:rsidP="00C172EF">
      <w:pPr>
        <w:pStyle w:val="Default"/>
        <w:ind w:firstLine="708"/>
        <w:jc w:val="both"/>
      </w:pPr>
      <w:r>
        <w:t xml:space="preserve">5) </w:t>
      </w:r>
      <w:proofErr w:type="spellStart"/>
      <w:r>
        <w:t>сформированность</w:t>
      </w:r>
      <w:proofErr w:type="spellEnd"/>
      <w:r>
        <w:t xml:space="preserve"> умений устанавливать взаимосвязь знаний по разным учебным предметам для решения прикладных учебных задач;</w:t>
      </w:r>
    </w:p>
    <w:p w:rsidR="00C172EF" w:rsidRDefault="00C172EF" w:rsidP="00C172EF">
      <w:pPr>
        <w:pStyle w:val="Default"/>
        <w:ind w:firstLine="708"/>
        <w:jc w:val="both"/>
      </w:pPr>
      <w:r>
        <w:t xml:space="preserve">6) </w:t>
      </w:r>
      <w:proofErr w:type="spellStart"/>
      <w:r>
        <w:t>сформированность</w:t>
      </w:r>
      <w:proofErr w:type="spellEnd"/>
      <w:r>
        <w:t xml:space="preserve">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C172EF" w:rsidRDefault="00C172EF" w:rsidP="00C172EF">
      <w:pPr>
        <w:pStyle w:val="Default"/>
        <w:ind w:firstLine="708"/>
        <w:jc w:val="both"/>
      </w:pPr>
      <w:r>
        <w:t xml:space="preserve">7) </w:t>
      </w:r>
      <w:proofErr w:type="spellStart"/>
      <w:r>
        <w:t>сформированность</w:t>
      </w:r>
      <w:proofErr w:type="spellEnd"/>
      <w:r>
        <w:t xml:space="preserve"> представлений о мире профессий, связанных с изучаемыми технологиями, их востребованности на рынке труда.</w:t>
      </w:r>
    </w:p>
    <w:p w:rsidR="00C172EF" w:rsidRDefault="00C172EF" w:rsidP="00C172EF">
      <w:pPr>
        <w:pStyle w:val="Default"/>
        <w:ind w:firstLine="708"/>
        <w:jc w:val="both"/>
      </w:pPr>
      <w:r>
        <w:t xml:space="preserve">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w:t>
      </w:r>
      <w:proofErr w:type="spellStart"/>
      <w:r>
        <w:t>модулейучебного</w:t>
      </w:r>
      <w:proofErr w:type="spellEnd"/>
      <w:r>
        <w:t xml:space="preserve"> </w:t>
      </w:r>
      <w:r w:rsidRPr="00C172EF">
        <w:rPr>
          <w:b/>
        </w:rPr>
        <w:t>предмета "Технология".</w:t>
      </w:r>
    </w:p>
    <w:p w:rsidR="00C172EF" w:rsidRDefault="00C172EF" w:rsidP="00C172EF">
      <w:pPr>
        <w:pStyle w:val="Default"/>
        <w:ind w:firstLine="708"/>
        <w:jc w:val="both"/>
      </w:pPr>
      <w:r>
        <w:t>МБОУ «Нижненарыкарская СОШ» самостоятельно определяет последовательность модулей и количество часов для освоения обучающимися модулей учебного предмета "Технология" (с учетом возможностей материально-технической базы).</w:t>
      </w:r>
    </w:p>
    <w:p w:rsidR="00C172EF" w:rsidRDefault="00C172EF" w:rsidP="00C172EF">
      <w:pPr>
        <w:pStyle w:val="Default"/>
        <w:ind w:firstLine="708"/>
        <w:jc w:val="both"/>
      </w:pPr>
      <w:r w:rsidRPr="00C172EF">
        <w:rPr>
          <w:b/>
        </w:rPr>
        <w:t>Предметные результаты по предметной области "Физическая культура и основы безопасности жизнедеятельности"</w:t>
      </w:r>
      <w:r>
        <w:t xml:space="preserve"> должны обеспечивать:</w:t>
      </w:r>
    </w:p>
    <w:p w:rsidR="00C172EF" w:rsidRPr="00C172EF" w:rsidRDefault="00C172EF" w:rsidP="00C172EF">
      <w:pPr>
        <w:pStyle w:val="Default"/>
        <w:ind w:firstLine="708"/>
        <w:jc w:val="both"/>
        <w:rPr>
          <w:b/>
        </w:rPr>
      </w:pPr>
      <w:r w:rsidRPr="00C172EF">
        <w:rPr>
          <w:b/>
        </w:rPr>
        <w:t>По учебному предмету "Физическая культура":</w:t>
      </w:r>
    </w:p>
    <w:p w:rsidR="00C172EF" w:rsidRDefault="00C172EF" w:rsidP="00C172EF">
      <w:pPr>
        <w:pStyle w:val="Default"/>
        <w:ind w:firstLine="708"/>
        <w:jc w:val="both"/>
      </w:pPr>
      <w:r>
        <w:t>1) формирование привычки к здоровому образу жизни и занятиям физической культурой;</w:t>
      </w:r>
    </w:p>
    <w:p w:rsidR="00C172EF" w:rsidRDefault="00C172EF" w:rsidP="00C172EF">
      <w:pPr>
        <w:pStyle w:val="Default"/>
        <w:ind w:firstLine="708"/>
        <w:jc w:val="both"/>
      </w:pPr>
      <w:r>
        <w:t>2) умение планировать самостоятельные занятия физической культурой и строить индивидуальные программы оздоровления и физического развития;</w:t>
      </w:r>
    </w:p>
    <w:p w:rsidR="00C172EF" w:rsidRDefault="00C172EF" w:rsidP="00C172EF">
      <w:pPr>
        <w:pStyle w:val="Default"/>
        <w:ind w:firstLine="708"/>
        <w:jc w:val="both"/>
      </w:pPr>
      <w:r>
        <w:t>3) умение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с учетом индивидуальных возможностей и особенностей обучающихся, планировать содержание этих занятий, включать их в режим учебного дня и учебной недели;</w:t>
      </w:r>
    </w:p>
    <w:p w:rsidR="00C172EF" w:rsidRDefault="00C172EF" w:rsidP="00C172EF">
      <w:pPr>
        <w:pStyle w:val="Default"/>
        <w:ind w:firstLine="708"/>
        <w:jc w:val="both"/>
      </w:pPr>
      <w:r>
        <w:t>4) организацию самостоятельных систематических занятий физическими упражнениями с соблюдением правил техники безопасности и профилактики травматизма;</w:t>
      </w:r>
    </w:p>
    <w:p w:rsidR="00C172EF" w:rsidRDefault="00C172EF" w:rsidP="00C172EF">
      <w:pPr>
        <w:pStyle w:val="Default"/>
        <w:ind w:firstLine="708"/>
        <w:jc w:val="both"/>
      </w:pPr>
      <w:r>
        <w:t>5) умение оказывать первую помощь при травмах (</w:t>
      </w:r>
      <w:proofErr w:type="gramStart"/>
      <w:r>
        <w:t>например</w:t>
      </w:r>
      <w:proofErr w:type="gramEnd"/>
      <w:r>
        <w:t>: извлечение и перемещение пострадавших, проведение иммобилизации с помощью подручных средств, выполнение осмотра пострадавшего на наличие наружных кровотечений и мероприятий по их остановке);</w:t>
      </w:r>
    </w:p>
    <w:p w:rsidR="00C172EF" w:rsidRDefault="00C172EF" w:rsidP="00C172EF">
      <w:pPr>
        <w:pStyle w:val="Default"/>
        <w:ind w:firstLine="708"/>
        <w:jc w:val="both"/>
      </w:pPr>
      <w:r>
        <w:t>6) умение проводить мониторинг физического развития и физической подготовленности, наблюдение за динамикой развития своих физических качеств и двигательных способностей, оценивать состояние организма и определять тренирующее воздействие занятий физическими упражнениями,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w:t>
      </w:r>
    </w:p>
    <w:p w:rsidR="00C172EF" w:rsidRDefault="00C172EF" w:rsidP="00C172EF">
      <w:pPr>
        <w:pStyle w:val="Default"/>
        <w:ind w:firstLine="708"/>
        <w:jc w:val="both"/>
      </w:pPr>
      <w:r>
        <w:t>7) умение выполнять комплексы общеразвивающих и корригирующих упражнений;</w:t>
      </w:r>
    </w:p>
    <w:p w:rsidR="00C172EF" w:rsidRDefault="00C172EF" w:rsidP="00C172EF">
      <w:pPr>
        <w:pStyle w:val="Default"/>
        <w:ind w:firstLine="708"/>
        <w:jc w:val="both"/>
      </w:pPr>
      <w:r>
        <w:lastRenderedPageBreak/>
        <w:t>8) владение основами технических действий и приемами различных видов спорта, их использование в игровой и соревновательной деятельности;</w:t>
      </w:r>
    </w:p>
    <w:p w:rsidR="00C172EF" w:rsidRDefault="00C172EF" w:rsidP="00C172EF">
      <w:pPr>
        <w:pStyle w:val="Default"/>
        <w:ind w:firstLine="708"/>
        <w:jc w:val="both"/>
      </w:pPr>
      <w:r>
        <w:t>9) умение повышать функциональные возможности систем организма при подготовке к выполнению нормативов Всероссийского физкультурно-спортивного комплекса "Готов к труду и обороне" (ГТО).</w:t>
      </w:r>
    </w:p>
    <w:p w:rsidR="004034D4" w:rsidRDefault="00C172EF" w:rsidP="004034D4">
      <w:pPr>
        <w:pStyle w:val="Default"/>
        <w:ind w:firstLine="708"/>
        <w:jc w:val="both"/>
      </w:pPr>
      <w: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"Физическая культура".</w:t>
      </w:r>
    </w:p>
    <w:p w:rsidR="00C172EF" w:rsidRDefault="004034D4" w:rsidP="004034D4">
      <w:pPr>
        <w:pStyle w:val="Default"/>
        <w:ind w:firstLine="708"/>
        <w:jc w:val="both"/>
      </w:pPr>
      <w:r>
        <w:t>МБОУ «Нижненарыкарская СОШ»</w:t>
      </w:r>
      <w:r w:rsidR="00C172EF">
        <w:t xml:space="preserve"> определяет последовательность модулей и количество часов для освоения обучающимися модулей учебного предмета "Физическая культура" (с учетом возможностей материально-технической базы и природно-климатических условий региона).</w:t>
      </w:r>
    </w:p>
    <w:p w:rsidR="00C172EF" w:rsidRPr="004034D4" w:rsidRDefault="00C172EF" w:rsidP="00C172EF">
      <w:pPr>
        <w:pStyle w:val="Default"/>
        <w:ind w:firstLine="708"/>
        <w:jc w:val="both"/>
        <w:rPr>
          <w:b/>
        </w:rPr>
      </w:pPr>
      <w:r w:rsidRPr="004034D4">
        <w:rPr>
          <w:b/>
        </w:rPr>
        <w:t>По учебному предмету "Основы безопасности жизнедеятельности":</w:t>
      </w:r>
    </w:p>
    <w:p w:rsidR="00C172EF" w:rsidRDefault="00C172EF" w:rsidP="004034D4">
      <w:pPr>
        <w:pStyle w:val="Default"/>
        <w:ind w:firstLine="708"/>
        <w:jc w:val="both"/>
      </w:pPr>
      <w:r>
        <w:t xml:space="preserve">1) </w:t>
      </w:r>
      <w:proofErr w:type="spellStart"/>
      <w:r>
        <w:t>сформированность</w:t>
      </w:r>
      <w:proofErr w:type="spellEnd"/>
      <w: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C172EF" w:rsidRDefault="00C172EF" w:rsidP="004034D4">
      <w:pPr>
        <w:pStyle w:val="Default"/>
        <w:ind w:firstLine="708"/>
        <w:jc w:val="both"/>
      </w:pPr>
      <w:r>
        <w:t xml:space="preserve">2) </w:t>
      </w:r>
      <w:proofErr w:type="spellStart"/>
      <w:r>
        <w:t>сформированность</w:t>
      </w:r>
      <w:proofErr w:type="spellEnd"/>
      <w: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C172EF" w:rsidRDefault="00C172EF" w:rsidP="004034D4">
      <w:pPr>
        <w:pStyle w:val="Default"/>
        <w:ind w:firstLine="708"/>
        <w:jc w:val="both"/>
      </w:pPr>
      <w:r>
        <w:t xml:space="preserve">3) </w:t>
      </w:r>
      <w:proofErr w:type="spellStart"/>
      <w:r>
        <w:t>сформированность</w:t>
      </w:r>
      <w:proofErr w:type="spellEnd"/>
      <w:r>
        <w:t xml:space="preserve"> активной жизненной позиции, умений и навыков личного участия в обеспечении мер безопасности личности, общества и государства;</w:t>
      </w:r>
    </w:p>
    <w:p w:rsidR="00C172EF" w:rsidRDefault="00C172EF" w:rsidP="004034D4">
      <w:pPr>
        <w:pStyle w:val="Default"/>
        <w:ind w:firstLine="708"/>
        <w:jc w:val="both"/>
      </w:pPr>
      <w: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C172EF" w:rsidRDefault="00C172EF" w:rsidP="004034D4">
      <w:pPr>
        <w:pStyle w:val="Default"/>
        <w:ind w:firstLine="708"/>
        <w:jc w:val="both"/>
      </w:pPr>
      <w:r>
        <w:t xml:space="preserve">5) </w:t>
      </w:r>
      <w:proofErr w:type="spellStart"/>
      <w:r>
        <w:t>сформированность</w:t>
      </w:r>
      <w:proofErr w:type="spellEnd"/>
      <w:r>
        <w:t xml:space="preserve"> чувства гордости за свою Родину, ответственного отношения к выполнению конституционного долга - защите Отечества;</w:t>
      </w:r>
    </w:p>
    <w:p w:rsidR="00C172EF" w:rsidRDefault="00C172EF" w:rsidP="004034D4">
      <w:pPr>
        <w:pStyle w:val="Default"/>
        <w:ind w:firstLine="708"/>
        <w:jc w:val="both"/>
      </w:pPr>
      <w: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C172EF" w:rsidRDefault="00C172EF" w:rsidP="004034D4">
      <w:pPr>
        <w:pStyle w:val="Default"/>
        <w:ind w:firstLine="708"/>
        <w:jc w:val="both"/>
      </w:pPr>
      <w:r>
        <w:t>7)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C172EF" w:rsidRDefault="00C172EF" w:rsidP="004034D4">
      <w:pPr>
        <w:pStyle w:val="Default"/>
        <w:ind w:firstLine="708"/>
        <w:jc w:val="both"/>
      </w:pPr>
      <w:r>
        <w:t>8) овладение знаниями и умениями применять и (или) использовать меры и средства индивидуальной защиты, приемы рационального и безопасного поведения в опасных и чрезвычайных ситуациях;</w:t>
      </w:r>
    </w:p>
    <w:p w:rsidR="00C172EF" w:rsidRDefault="00C172EF" w:rsidP="004034D4">
      <w:pPr>
        <w:pStyle w:val="Default"/>
        <w:ind w:firstLine="708"/>
        <w:jc w:val="both"/>
      </w:pPr>
      <w: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C172EF" w:rsidRDefault="00C172EF" w:rsidP="004034D4">
      <w:pPr>
        <w:pStyle w:val="Default"/>
        <w:ind w:firstLine="708"/>
        <w:jc w:val="both"/>
      </w:pPr>
      <w:r>
        <w:t>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C172EF" w:rsidRDefault="00C172EF" w:rsidP="004034D4">
      <w:pPr>
        <w:pStyle w:val="Default"/>
        <w:ind w:firstLine="708"/>
        <w:jc w:val="both"/>
      </w:pPr>
      <w:r>
        <w:t>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rsidR="00C172EF" w:rsidRDefault="00C172EF" w:rsidP="004034D4">
      <w:pPr>
        <w:pStyle w:val="Default"/>
        <w:ind w:firstLine="708"/>
        <w:jc w:val="both"/>
      </w:pPr>
      <w:r>
        <w:lastRenderedPageBreak/>
        <w:t>12)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C172EF" w:rsidRDefault="00C172EF" w:rsidP="004034D4">
      <w:pPr>
        <w:pStyle w:val="Default"/>
        <w:ind w:firstLine="708"/>
        <w:jc w:val="both"/>
      </w:pPr>
      <w: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C172EF" w:rsidRDefault="004034D4" w:rsidP="004034D4">
      <w:pPr>
        <w:pStyle w:val="Default"/>
        <w:ind w:firstLine="708"/>
        <w:jc w:val="both"/>
      </w:pPr>
      <w:r>
        <w:t>МБОУ «Нижненарыкарская СОШ»</w:t>
      </w:r>
      <w:r w:rsidR="00C172EF">
        <w:t xml:space="preserve"> определяет последовательность модулей для освоения обучающимися модулей учебного предмета "Основы безопасности жизнедеятельности".</w:t>
      </w:r>
    </w:p>
    <w:p w:rsidR="00C172EF" w:rsidRDefault="00C172EF" w:rsidP="00C172EF">
      <w:pPr>
        <w:pStyle w:val="Default"/>
        <w:ind w:firstLine="708"/>
        <w:jc w:val="both"/>
      </w:pPr>
      <w:r w:rsidRPr="0083645D">
        <w:t>Предметные результаты изучения части, формируемой образовательных отношений:</w:t>
      </w:r>
      <w:r>
        <w:t xml:space="preserve"> </w:t>
      </w:r>
    </w:p>
    <w:p w:rsidR="002765C0" w:rsidRDefault="002765C0" w:rsidP="008574EC">
      <w:pPr>
        <w:pStyle w:val="Default"/>
        <w:ind w:firstLine="708"/>
        <w:jc w:val="both"/>
      </w:pPr>
    </w:p>
    <w:p w:rsidR="004034D4" w:rsidRPr="004034D4" w:rsidRDefault="004034D4" w:rsidP="004034D4">
      <w:pPr>
        <w:pStyle w:val="Default"/>
        <w:ind w:firstLine="708"/>
        <w:jc w:val="both"/>
        <w:rPr>
          <w:b/>
        </w:rPr>
      </w:pPr>
      <w:r w:rsidRPr="004034D4">
        <w:rPr>
          <w:b/>
        </w:rPr>
        <w:t>«Финансовая грамотность»</w:t>
      </w:r>
    </w:p>
    <w:p w:rsidR="004034D4" w:rsidRDefault="004034D4" w:rsidP="004034D4">
      <w:pPr>
        <w:pStyle w:val="Default"/>
        <w:ind w:firstLine="708"/>
        <w:jc w:val="both"/>
      </w:pPr>
      <w:r>
        <w:t>1) понимание основных принципов экономической жизни общества: представление о роли денег в семье и обществе, о причинах и последствиях изменения доходов и расходов семьи, о роли государства в экономике семьи;</w:t>
      </w:r>
    </w:p>
    <w:p w:rsidR="004034D4" w:rsidRDefault="004034D4" w:rsidP="004034D4">
      <w:pPr>
        <w:pStyle w:val="Default"/>
        <w:ind w:firstLine="708"/>
        <w:jc w:val="both"/>
      </w:pPr>
      <w:r>
        <w:t xml:space="preserve">2) понимание и правильное использование экономических терминов; </w:t>
      </w:r>
    </w:p>
    <w:p w:rsidR="004034D4" w:rsidRDefault="004034D4" w:rsidP="004034D4">
      <w:pPr>
        <w:pStyle w:val="Default"/>
        <w:ind w:firstLine="708"/>
        <w:jc w:val="both"/>
      </w:pPr>
      <w:r>
        <w:t xml:space="preserve">3) освоение приёмов работы с экономической информацией, её осмысление; проведение простых финансовых расчётов. </w:t>
      </w:r>
    </w:p>
    <w:p w:rsidR="004034D4" w:rsidRDefault="004034D4" w:rsidP="004034D4">
      <w:pPr>
        <w:pStyle w:val="Default"/>
        <w:ind w:firstLine="708"/>
        <w:jc w:val="both"/>
      </w:pPr>
      <w:r>
        <w:t xml:space="preserve">4) приобретение знаний и опыта применения полученных знаний и умений для решения типичных задач в области семейной экономики: знание источников доходов и направлений расходов семьи и умение составлять простой семейный бюджет; </w:t>
      </w:r>
    </w:p>
    <w:p w:rsidR="004034D4" w:rsidRDefault="004034D4" w:rsidP="004034D4">
      <w:pPr>
        <w:pStyle w:val="Default"/>
        <w:ind w:firstLine="708"/>
        <w:jc w:val="both"/>
      </w:pPr>
      <w:r>
        <w:t xml:space="preserve">5) знание направлений инвестирования и способов сравнения результатов на простых примерах; </w:t>
      </w:r>
    </w:p>
    <w:p w:rsidR="004034D4" w:rsidRDefault="004034D4" w:rsidP="004034D4">
      <w:pPr>
        <w:pStyle w:val="Default"/>
        <w:ind w:firstLine="708"/>
        <w:jc w:val="both"/>
      </w:pPr>
      <w:r>
        <w:t xml:space="preserve">6) развитие </w:t>
      </w:r>
      <w:proofErr w:type="gramStart"/>
      <w:r>
        <w:t>способностей</w:t>
      </w:r>
      <w:proofErr w:type="gramEnd"/>
      <w:r>
        <w:t xml:space="preserve"> обучающихся делать необходимые выводы и давать обоснованные оценки экономических ситуаций; </w:t>
      </w:r>
    </w:p>
    <w:p w:rsidR="004034D4" w:rsidRDefault="004034D4" w:rsidP="004034D4">
      <w:pPr>
        <w:pStyle w:val="Default"/>
        <w:ind w:firstLine="708"/>
        <w:jc w:val="both"/>
      </w:pPr>
      <w:r>
        <w:t xml:space="preserve">7) определение элементарных проблем в области семейных финансов и нахождение путей их решения; </w:t>
      </w:r>
    </w:p>
    <w:p w:rsidR="004034D4" w:rsidRDefault="004034D4" w:rsidP="004034D4">
      <w:pPr>
        <w:pStyle w:val="Default"/>
        <w:ind w:firstLine="708"/>
        <w:jc w:val="both"/>
      </w:pPr>
      <w:r>
        <w:t>8) развитие кругозора в области экономической жизни общества и формирование познавательного интереса к изучению общественных дисциплин</w:t>
      </w:r>
    </w:p>
    <w:p w:rsidR="004034D4" w:rsidRDefault="004034D4" w:rsidP="004034D4">
      <w:pPr>
        <w:pStyle w:val="Default"/>
        <w:ind w:firstLine="708"/>
        <w:jc w:val="both"/>
      </w:pPr>
      <w:r>
        <w:t>9) владение понятиями: деньги и денежная масса, покупательная способность денег, человеческий капитал, благосостояние семьи, профицит и дефицит семейного бюджета, банк, инвестиционный фонд, финансовое планирование, форс-мажор, страхование, финансовые риски, бизнес, валюта и валютный рынок, прямые и косвенные налоги, пенсионный фонд и пенсионная система;</w:t>
      </w:r>
    </w:p>
    <w:p w:rsidR="002765C0" w:rsidRDefault="004034D4" w:rsidP="004034D4">
      <w:pPr>
        <w:pStyle w:val="Default"/>
        <w:ind w:firstLine="708"/>
        <w:jc w:val="both"/>
      </w:pPr>
      <w:r>
        <w:t>10) владение знанием: структуры денежной массы, структуры доходов населения страны и способов её определения, зависимости уровня благосостояния от структуры источников доходов семьи статей семейного и личного бюджета и способов их корреляции, основных видов финансовых услуг и продуктов, предназначенных для физических лиц, возможных норм сбережения, способов государственной поддержки в случаях попадания в сложные жизненные ситуации, видов страхования, видов финансовых рисков, способов использования банковских продуктов для решения своих финансовых задач, способов определения курса валют и мест обмена, способов уплаты налогов, принципов устройства пенсионной системы в РФ</w:t>
      </w:r>
    </w:p>
    <w:p w:rsidR="002765C0" w:rsidRDefault="002765C0" w:rsidP="008574EC">
      <w:pPr>
        <w:pStyle w:val="Default"/>
        <w:ind w:firstLine="708"/>
        <w:jc w:val="both"/>
      </w:pPr>
    </w:p>
    <w:p w:rsidR="00DA3B06" w:rsidRDefault="00DA3B06" w:rsidP="00E94A47">
      <w:pPr>
        <w:pStyle w:val="Default"/>
        <w:jc w:val="both"/>
      </w:pPr>
    </w:p>
    <w:p w:rsidR="00E94A47" w:rsidRDefault="00E94A47" w:rsidP="00E94A47">
      <w:pPr>
        <w:pStyle w:val="Default"/>
        <w:jc w:val="both"/>
      </w:pPr>
    </w:p>
    <w:p w:rsidR="00DA3B06" w:rsidRDefault="00DA3B06" w:rsidP="008574EC">
      <w:pPr>
        <w:pStyle w:val="Default"/>
        <w:ind w:firstLine="708"/>
        <w:jc w:val="both"/>
      </w:pPr>
    </w:p>
    <w:p w:rsidR="00DA3B06" w:rsidRPr="00D1338B" w:rsidRDefault="00D1338B" w:rsidP="00DA3B06">
      <w:pPr>
        <w:pStyle w:val="Default"/>
        <w:ind w:firstLine="708"/>
        <w:jc w:val="both"/>
        <w:rPr>
          <w:b/>
        </w:rPr>
      </w:pPr>
      <w:r>
        <w:rPr>
          <w:b/>
        </w:rPr>
        <w:lastRenderedPageBreak/>
        <w:t xml:space="preserve">1.5. </w:t>
      </w:r>
      <w:r w:rsidR="00DA3B06" w:rsidRPr="00D1338B">
        <w:rPr>
          <w:b/>
        </w:rPr>
        <w:t>Система оценки достижения планируемых результатов освоения программы ООО</w:t>
      </w:r>
    </w:p>
    <w:p w:rsidR="00DA3B06" w:rsidRPr="00D1338B" w:rsidRDefault="00DA3B06" w:rsidP="00DA3B06">
      <w:pPr>
        <w:pStyle w:val="Default"/>
        <w:ind w:firstLine="708"/>
        <w:jc w:val="both"/>
        <w:rPr>
          <w:b/>
        </w:rPr>
      </w:pPr>
      <w:r w:rsidRPr="00D1338B">
        <w:rPr>
          <w:b/>
        </w:rPr>
        <w:t>Общие положения</w:t>
      </w:r>
    </w:p>
    <w:p w:rsidR="00DA3B06" w:rsidRDefault="00DA3B06" w:rsidP="00D1338B">
      <w:pPr>
        <w:pStyle w:val="Default"/>
        <w:ind w:firstLine="708"/>
        <w:jc w:val="both"/>
      </w:pPr>
      <w: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w:t>
      </w:r>
      <w:r w:rsidR="00D1338B">
        <w:t>МБОУ «Нижненарыкарская СОШ» (Положение о формах, периодичности, порядке текущего контроля успеваемости и промежуточной аттестации обучающихся МБОУ «Нижненарыкарская СОШ»).</w:t>
      </w:r>
    </w:p>
    <w:p w:rsidR="00D1338B" w:rsidRDefault="00DA3B06" w:rsidP="00D1338B">
      <w:pPr>
        <w:pStyle w:val="Default"/>
        <w:ind w:firstLine="708"/>
        <w:jc w:val="both"/>
      </w:pPr>
      <w:r>
        <w:t xml:space="preserve">Основными направлениями и целями оценочной деятельности в </w:t>
      </w:r>
      <w:r w:rsidR="00D1338B">
        <w:t>МБОУ «Нижненарыкарская СОШ»</w:t>
      </w:r>
      <w:r>
        <w:t xml:space="preserve"> в соответствии с требованиями ФГОС ООО являются:</w:t>
      </w:r>
      <w:r w:rsidR="00D1338B">
        <w:t xml:space="preserve"> </w:t>
      </w:r>
    </w:p>
    <w:p w:rsidR="00D1338B" w:rsidRDefault="00DA3B06" w:rsidP="00D1338B">
      <w:pPr>
        <w:pStyle w:val="Default"/>
        <w:ind w:firstLine="708"/>
        <w:jc w:val="both"/>
      </w:pPr>
      <w:r>
        <w:t xml:space="preserve">оценка </w:t>
      </w:r>
      <w:proofErr w:type="gramStart"/>
      <w:r>
        <w:t>образовательных достижений</w:t>
      </w:r>
      <w:proofErr w:type="gramEnd"/>
      <w:r>
        <w:t xml:space="preserve">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r w:rsidR="00D1338B">
        <w:t xml:space="preserve"> </w:t>
      </w:r>
    </w:p>
    <w:p w:rsidR="00DA3B06" w:rsidRDefault="00DA3B06" w:rsidP="00D1338B">
      <w:pPr>
        <w:pStyle w:val="Default"/>
        <w:ind w:firstLine="708"/>
        <w:jc w:val="both"/>
      </w:pPr>
      <w:r>
        <w:t>оценка результатов деятельности педагогических кадров как основа аттестационных процедур;</w:t>
      </w:r>
    </w:p>
    <w:p w:rsidR="00D1338B" w:rsidRDefault="00DA3B06" w:rsidP="00D1338B">
      <w:pPr>
        <w:pStyle w:val="Default"/>
        <w:ind w:firstLine="708"/>
        <w:jc w:val="both"/>
      </w:pPr>
      <w:r>
        <w:t xml:space="preserve">оценка результатов деятельности </w:t>
      </w:r>
      <w:r w:rsidR="00D1338B">
        <w:t>МБОУ «Нижненарыкарская СОШ»</w:t>
      </w:r>
      <w:r>
        <w:t xml:space="preserve"> как основа </w:t>
      </w:r>
      <w:proofErr w:type="spellStart"/>
      <w:r>
        <w:t>аккредитационных</w:t>
      </w:r>
      <w:proofErr w:type="spellEnd"/>
      <w:r>
        <w:t xml:space="preserve"> </w:t>
      </w:r>
      <w:r w:rsidR="00D1338B">
        <w:t>процедур.</w:t>
      </w:r>
    </w:p>
    <w:p w:rsidR="00DA3B06" w:rsidRDefault="00DA3B06" w:rsidP="00D1338B">
      <w:pPr>
        <w:pStyle w:val="Default"/>
        <w:ind w:firstLine="708"/>
        <w:jc w:val="both"/>
      </w:pPr>
      <w:r>
        <w:t xml:space="preserve">Основным объектом системы оценки, ее содержательной и </w:t>
      </w:r>
      <w:proofErr w:type="spellStart"/>
      <w:r>
        <w:t>критериальной</w:t>
      </w:r>
      <w:proofErr w:type="spellEnd"/>
      <w:r>
        <w:t xml:space="preserve"> базой выступают требования ФГОС, которые конкретизируются в планируемых результатах </w:t>
      </w:r>
      <w:proofErr w:type="spellStart"/>
      <w:r>
        <w:t>освоенияобучающимися</w:t>
      </w:r>
      <w:proofErr w:type="spellEnd"/>
      <w:r>
        <w:t xml:space="preserve"> ООП ООО </w:t>
      </w:r>
      <w:r w:rsidR="00D1338B">
        <w:t>МБОУ «Нижненарыкарская СОШ».</w:t>
      </w:r>
    </w:p>
    <w:p w:rsidR="00DA3B06" w:rsidRPr="00481E0D" w:rsidRDefault="00DA3B06" w:rsidP="00DA3B06">
      <w:pPr>
        <w:pStyle w:val="Default"/>
        <w:ind w:firstLine="708"/>
        <w:jc w:val="both"/>
        <w:rPr>
          <w:b/>
        </w:rPr>
      </w:pPr>
      <w:r w:rsidRPr="00481E0D">
        <w:rPr>
          <w:b/>
        </w:rPr>
        <w:t>Система оценки включа</w:t>
      </w:r>
      <w:r w:rsidR="00D1338B" w:rsidRPr="00481E0D">
        <w:rPr>
          <w:b/>
        </w:rPr>
        <w:t>ет процедуры внутренней и внешн</w:t>
      </w:r>
      <w:r w:rsidRPr="00481E0D">
        <w:rPr>
          <w:b/>
        </w:rPr>
        <w:t>ей оценки.</w:t>
      </w:r>
    </w:p>
    <w:p w:rsidR="00481E0D" w:rsidRDefault="00DA3B06" w:rsidP="00481E0D">
      <w:pPr>
        <w:pStyle w:val="Default"/>
        <w:ind w:firstLine="708"/>
        <w:jc w:val="both"/>
      </w:pPr>
      <w:r>
        <w:t>Внутренняя оценка включает:</w:t>
      </w:r>
      <w:r w:rsidR="00481E0D">
        <w:t xml:space="preserve"> </w:t>
      </w:r>
      <w:r>
        <w:t>стартовую диагностику,</w:t>
      </w:r>
      <w:r w:rsidR="00481E0D">
        <w:t xml:space="preserve"> </w:t>
      </w:r>
      <w:r>
        <w:t>текущую и тематическую оценку,</w:t>
      </w:r>
      <w:r w:rsidR="00481E0D">
        <w:t xml:space="preserve"> </w:t>
      </w:r>
      <w:r>
        <w:t>портфолио,</w:t>
      </w:r>
      <w:r w:rsidR="00481E0D">
        <w:t xml:space="preserve"> </w:t>
      </w:r>
      <w:proofErr w:type="spellStart"/>
      <w:r>
        <w:t>внутришкольный</w:t>
      </w:r>
      <w:proofErr w:type="spellEnd"/>
      <w:r>
        <w:t xml:space="preserve"> мониторинг образовательных достижений,</w:t>
      </w:r>
      <w:r w:rsidR="00481E0D">
        <w:t xml:space="preserve"> </w:t>
      </w:r>
      <w:r>
        <w:t xml:space="preserve">промежуточную и итоговую аттестацию обучающихся. </w:t>
      </w:r>
    </w:p>
    <w:p w:rsidR="00DA3B06" w:rsidRDefault="00DA3B06" w:rsidP="00481E0D">
      <w:pPr>
        <w:pStyle w:val="Default"/>
        <w:ind w:firstLine="708"/>
        <w:jc w:val="both"/>
      </w:pPr>
      <w:r>
        <w:t>К внешним процедурам относятся:</w:t>
      </w:r>
      <w:r w:rsidR="00481E0D">
        <w:t xml:space="preserve"> </w:t>
      </w:r>
      <w:r>
        <w:t>государственная итоговая аттестация,</w:t>
      </w:r>
      <w:r w:rsidR="00481E0D">
        <w:t xml:space="preserve"> </w:t>
      </w:r>
      <w:r>
        <w:t>независимая оценка качества образования</w:t>
      </w:r>
      <w:r w:rsidR="00481E0D">
        <w:t xml:space="preserve"> </w:t>
      </w:r>
      <w:r>
        <w:t>мониторинговые исследования муниципального, регионального и федерального уровней.</w:t>
      </w:r>
    </w:p>
    <w:p w:rsidR="00DA3B06" w:rsidRDefault="00DA3B06" w:rsidP="00481E0D">
      <w:pPr>
        <w:pStyle w:val="Default"/>
        <w:ind w:firstLine="708"/>
        <w:jc w:val="both"/>
      </w:pPr>
      <w:r>
        <w:t>Особенности каждой из указанных процедур описаны в пункте «Организация и содержание оценочных процедур».</w:t>
      </w:r>
    </w:p>
    <w:p w:rsidR="00DA3B06" w:rsidRDefault="00DA3B06" w:rsidP="00DA3B06">
      <w:pPr>
        <w:pStyle w:val="Default"/>
        <w:ind w:firstLine="708"/>
        <w:jc w:val="both"/>
      </w:pPr>
      <w:r>
        <w:t xml:space="preserve">В соответствии с ФГОС ООО система оценки </w:t>
      </w:r>
      <w:r w:rsidR="00481E0D">
        <w:t>МБОУ «Нижненарыкарская СОШ»</w:t>
      </w:r>
      <w:r>
        <w:t xml:space="preserve"> реализует </w:t>
      </w:r>
      <w:proofErr w:type="spellStart"/>
      <w:r>
        <w:t>системнодеятельностный</w:t>
      </w:r>
      <w:proofErr w:type="spellEnd"/>
      <w:r>
        <w:t>, уровневый и комплексный подходы к оценке образовательных достижений.</w:t>
      </w:r>
    </w:p>
    <w:p w:rsidR="00DA3B06" w:rsidRDefault="00DA3B06" w:rsidP="00481E0D">
      <w:pPr>
        <w:pStyle w:val="Default"/>
        <w:ind w:firstLine="708"/>
        <w:jc w:val="both"/>
      </w:pPr>
      <w:r>
        <w:t>Системно-</w:t>
      </w:r>
      <w:proofErr w:type="spellStart"/>
      <w:r>
        <w:t>деятельностный</w:t>
      </w:r>
      <w:proofErr w:type="spellEnd"/>
      <w:r>
        <w:t xml:space="preserve"> подход к оценке образовательных </w:t>
      </w:r>
      <w:r w:rsidR="00481E0D">
        <w:t xml:space="preserve">достижений проявляется в оценке </w:t>
      </w:r>
      <w:r>
        <w:t xml:space="preserve">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w:t>
      </w:r>
      <w:proofErr w:type="spellStart"/>
      <w:r>
        <w:t>деятельностной</w:t>
      </w:r>
      <w:proofErr w:type="spellEnd"/>
      <w:r>
        <w:t xml:space="preserve"> форме.</w:t>
      </w:r>
    </w:p>
    <w:p w:rsidR="00DA3B06" w:rsidRDefault="00DA3B06" w:rsidP="00481E0D">
      <w:pPr>
        <w:pStyle w:val="Default"/>
        <w:ind w:firstLine="708"/>
        <w:jc w:val="both"/>
      </w:pPr>
      <w:r>
        <w:t>Уровневый подход 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w:t>
      </w:r>
    </w:p>
    <w:p w:rsidR="00DA3B06" w:rsidRDefault="00DA3B06" w:rsidP="00DA3B06">
      <w:pPr>
        <w:pStyle w:val="Default"/>
        <w:ind w:firstLine="708"/>
        <w:jc w:val="both"/>
      </w:pPr>
      <w:r>
        <w:t xml:space="preserve">Уровневый подход к содержанию оценки обеспечивается структурой планируемых результатов. </w:t>
      </w:r>
    </w:p>
    <w:p w:rsidR="00DA3B06" w:rsidRDefault="00DA3B06" w:rsidP="00481E0D">
      <w:pPr>
        <w:pStyle w:val="Default"/>
        <w:ind w:firstLine="708"/>
        <w:jc w:val="both"/>
      </w:pPr>
      <w:r>
        <w:t xml:space="preserve">Процедуры </w:t>
      </w:r>
      <w:proofErr w:type="spellStart"/>
      <w:r>
        <w:t>внутришкольного</w:t>
      </w:r>
      <w:proofErr w:type="spellEnd"/>
      <w:r>
        <w:t xml:space="preserve"> мониторинга (в том числе, для аттестации педагогических кадров и оценки деятельности БМАОУ СОШ № 10) строятся на планируемых результатах.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трех блоках.</w:t>
      </w:r>
    </w:p>
    <w:p w:rsidR="00DA3B06" w:rsidRDefault="00DA3B06" w:rsidP="00481E0D">
      <w:pPr>
        <w:pStyle w:val="Default"/>
        <w:ind w:firstLine="708"/>
        <w:jc w:val="both"/>
      </w:pPr>
      <w:r>
        <w:t xml:space="preserve">Уровневый подход к представлению и интерпретации результатов реализуется за счет фиксации различных уровней достижения обучающимися планируемых результатов. Достижение базового уровня свидетельствует о способности обучающихся </w:t>
      </w:r>
      <w:r>
        <w:lastRenderedPageBreak/>
        <w:t>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w:t>
      </w:r>
    </w:p>
    <w:p w:rsidR="00DA3B06" w:rsidRDefault="00DA3B06" w:rsidP="00481E0D">
      <w:pPr>
        <w:pStyle w:val="Default"/>
        <w:ind w:firstLine="708"/>
        <w:jc w:val="both"/>
      </w:pPr>
      <w:r>
        <w:t xml:space="preserve">Комплексный подход к оценке образовательных достижений реализуется </w:t>
      </w:r>
      <w:proofErr w:type="spellStart"/>
      <w:r>
        <w:t>путемоценки</w:t>
      </w:r>
      <w:proofErr w:type="spellEnd"/>
      <w:r>
        <w:t xml:space="preserve"> трех групп результатов: предметных, личностных, </w:t>
      </w:r>
      <w:proofErr w:type="spellStart"/>
      <w:r>
        <w:t>метапредметных</w:t>
      </w:r>
      <w:proofErr w:type="spellEnd"/>
      <w:r>
        <w:t xml:space="preserve"> (регулятивных, коммуникативных и познавательных универсальных учебных действий);использования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w:t>
      </w:r>
      <w:r w:rsidR="00481E0D">
        <w:t xml:space="preserve"> </w:t>
      </w:r>
      <w:r>
        <w:t xml:space="preserve">(индивидуального прогресса) и для итоговой </w:t>
      </w:r>
      <w:proofErr w:type="spellStart"/>
      <w:r>
        <w:t>оценки;использования</w:t>
      </w:r>
      <w:proofErr w:type="spellEnd"/>
      <w:r>
        <w:t xml:space="preserve">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w:t>
      </w:r>
      <w:proofErr w:type="spellStart"/>
      <w:r>
        <w:t>образования;использования</w:t>
      </w:r>
      <w:proofErr w:type="spellEnd"/>
      <w:r>
        <w:t xml:space="preserve">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DA3B06" w:rsidRPr="00481E0D" w:rsidRDefault="00DA3B06" w:rsidP="00481E0D">
      <w:pPr>
        <w:pStyle w:val="Default"/>
        <w:ind w:firstLine="708"/>
        <w:jc w:val="both"/>
        <w:rPr>
          <w:b/>
        </w:rPr>
      </w:pPr>
      <w:r w:rsidRPr="00481E0D">
        <w:rPr>
          <w:b/>
        </w:rPr>
        <w:t xml:space="preserve">Особенности оценки личностных, </w:t>
      </w:r>
      <w:proofErr w:type="spellStart"/>
      <w:r w:rsidRPr="00481E0D">
        <w:rPr>
          <w:b/>
        </w:rPr>
        <w:t>метапредметных</w:t>
      </w:r>
      <w:proofErr w:type="spellEnd"/>
      <w:r w:rsidRPr="00481E0D">
        <w:rPr>
          <w:b/>
        </w:rPr>
        <w:t xml:space="preserve"> и предметных результатов Особенности оценки личностных результатов</w:t>
      </w:r>
    </w:p>
    <w:p w:rsidR="00DA3B06" w:rsidRDefault="00DA3B06" w:rsidP="00481E0D">
      <w:pPr>
        <w:pStyle w:val="Default"/>
        <w:ind w:firstLine="708"/>
        <w:jc w:val="both"/>
      </w:pPr>
      <w: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DA3B06" w:rsidRDefault="00DA3B06" w:rsidP="00481E0D">
      <w:pPr>
        <w:pStyle w:val="Default"/>
        <w:ind w:firstLine="708"/>
        <w:jc w:val="both"/>
      </w:pPr>
      <w:r>
        <w:t xml:space="preserve">Основным объектом оценки личностных результатов в основной школе служит </w:t>
      </w:r>
      <w:proofErr w:type="spellStart"/>
      <w:r>
        <w:t>сформированность</w:t>
      </w:r>
      <w:proofErr w:type="spellEnd"/>
      <w:r>
        <w:t xml:space="preserve"> универсальных учебных действий, включаемых в следующие три основные </w:t>
      </w:r>
    </w:p>
    <w:p w:rsidR="00DA3B06" w:rsidRDefault="00DA3B06" w:rsidP="00DA3B06">
      <w:pPr>
        <w:pStyle w:val="Default"/>
        <w:ind w:firstLine="708"/>
        <w:jc w:val="both"/>
      </w:pPr>
      <w:r>
        <w:t>блока:</w:t>
      </w:r>
    </w:p>
    <w:p w:rsidR="00DA3B06" w:rsidRDefault="00DA3B06" w:rsidP="00DA3B06">
      <w:pPr>
        <w:pStyle w:val="Default"/>
        <w:ind w:firstLine="708"/>
        <w:jc w:val="both"/>
      </w:pPr>
      <w:r>
        <w:t xml:space="preserve">1. </w:t>
      </w:r>
      <w:proofErr w:type="spellStart"/>
      <w:r>
        <w:t>сформированность</w:t>
      </w:r>
      <w:proofErr w:type="spellEnd"/>
      <w:r>
        <w:t xml:space="preserve"> основ гражданской идентичности личности;</w:t>
      </w:r>
    </w:p>
    <w:p w:rsidR="00DA3B06" w:rsidRDefault="00DA3B06" w:rsidP="00DA3B06">
      <w:pPr>
        <w:pStyle w:val="Default"/>
        <w:ind w:firstLine="708"/>
        <w:jc w:val="both"/>
      </w:pPr>
      <w:r>
        <w:t xml:space="preserve">2. </w:t>
      </w:r>
      <w:proofErr w:type="spellStart"/>
      <w:r>
        <w:t>сформированность</w:t>
      </w:r>
      <w:proofErr w:type="spellEnd"/>
      <w:r>
        <w:t xml:space="preserve"> индивидуальной учебной самостоятельности, включая умение строить </w:t>
      </w:r>
    </w:p>
    <w:p w:rsidR="00DA3B06" w:rsidRDefault="00DA3B06" w:rsidP="00DA3B06">
      <w:pPr>
        <w:pStyle w:val="Default"/>
        <w:ind w:firstLine="708"/>
        <w:jc w:val="both"/>
      </w:pPr>
      <w:r>
        <w:t>жизненные профессиональные планы с учетом конкретных перспектив социального развития;</w:t>
      </w:r>
    </w:p>
    <w:p w:rsidR="00DA3B06" w:rsidRDefault="00DA3B06" w:rsidP="00DA3B06">
      <w:pPr>
        <w:pStyle w:val="Default"/>
        <w:ind w:firstLine="708"/>
        <w:jc w:val="both"/>
      </w:pPr>
      <w:r>
        <w:t xml:space="preserve">3. </w:t>
      </w:r>
      <w:proofErr w:type="spellStart"/>
      <w:r>
        <w:t>сформированность</w:t>
      </w:r>
      <w:proofErr w:type="spellEnd"/>
      <w:r>
        <w:t xml:space="preserve"> социальных компетенций, включая ценностно-смысловые установки и </w:t>
      </w:r>
    </w:p>
    <w:p w:rsidR="00DA3B06" w:rsidRDefault="00DA3B06" w:rsidP="00DA3B06">
      <w:pPr>
        <w:pStyle w:val="Default"/>
        <w:ind w:firstLine="708"/>
        <w:jc w:val="both"/>
      </w:pPr>
      <w:r>
        <w:t>моральные нормы, опыт социальных и межличностных отношений, правосознание.</w:t>
      </w:r>
    </w:p>
    <w:p w:rsidR="00DA3B06" w:rsidRDefault="00DA3B06" w:rsidP="00481E0D">
      <w:pPr>
        <w:pStyle w:val="Default"/>
        <w:ind w:firstLine="708"/>
        <w:jc w:val="both"/>
      </w:pPr>
      <w:r>
        <w:t xml:space="preserve">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w:t>
      </w:r>
      <w:proofErr w:type="spellStart"/>
      <w:r>
        <w:t>воспитательнообразовательной</w:t>
      </w:r>
      <w:proofErr w:type="spellEnd"/>
      <w:r>
        <w:t xml:space="preserve"> деятельности БМАОУ СОШ № 10 и образовательных систем разного уровня. </w:t>
      </w:r>
    </w:p>
    <w:p w:rsidR="00DA3B06" w:rsidRDefault="00DA3B06" w:rsidP="00481E0D">
      <w:pPr>
        <w:pStyle w:val="Default"/>
        <w:ind w:firstLine="708"/>
        <w:jc w:val="both"/>
      </w:pPr>
      <w:r>
        <w:t xml:space="preserve">Поэтому оценка этих результатов образовательной деятельности осуществляется в ходе внешних </w:t>
      </w:r>
      <w:proofErr w:type="spellStart"/>
      <w:r>
        <w:t>неперсонифицированных</w:t>
      </w:r>
      <w:proofErr w:type="spellEnd"/>
      <w:r>
        <w:t xml:space="preserve">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DA3B06" w:rsidRDefault="00DA3B06" w:rsidP="00481E0D">
      <w:pPr>
        <w:pStyle w:val="Default"/>
        <w:ind w:firstLine="708"/>
        <w:jc w:val="both"/>
      </w:pPr>
      <w:r>
        <w:t xml:space="preserve">Во </w:t>
      </w:r>
      <w:proofErr w:type="spellStart"/>
      <w:r>
        <w:t>внутришкольном</w:t>
      </w:r>
      <w:proofErr w:type="spellEnd"/>
      <w:r>
        <w:t xml:space="preserve"> мониторинге в целях оптимизации личностного развития учащихся возможна оценка </w:t>
      </w:r>
      <w:proofErr w:type="spellStart"/>
      <w:r>
        <w:t>сформированности</w:t>
      </w:r>
      <w:proofErr w:type="spellEnd"/>
      <w:r>
        <w:t xml:space="preserve"> отдельных личностных результатов, проявляющихся </w:t>
      </w:r>
      <w:proofErr w:type="gramStart"/>
      <w:r>
        <w:t>в:соблюдении</w:t>
      </w:r>
      <w:proofErr w:type="gramEnd"/>
      <w:r>
        <w:t xml:space="preserve"> норм и правил поведения, принятых в БМАОУ СОШ № 10;участии в общественной жизни БМАОУ СОШ № 10, ближайшего социального окружения, страны, общественно-полезной деятельности;</w:t>
      </w:r>
    </w:p>
    <w:p w:rsidR="00DA3B06" w:rsidRDefault="00DA3B06" w:rsidP="00DA3B06">
      <w:pPr>
        <w:pStyle w:val="Default"/>
        <w:ind w:firstLine="708"/>
        <w:jc w:val="both"/>
      </w:pPr>
      <w:r>
        <w:t>ответственности за результаты обучения;</w:t>
      </w:r>
    </w:p>
    <w:p w:rsidR="00DA3B06" w:rsidRDefault="00DA3B06" w:rsidP="00DA3B06">
      <w:pPr>
        <w:pStyle w:val="Default"/>
        <w:ind w:firstLine="708"/>
        <w:jc w:val="both"/>
      </w:pPr>
      <w:r>
        <w:t xml:space="preserve">готовности и способности делать осознанный выбор своей образовательной траектории, в том </w:t>
      </w:r>
    </w:p>
    <w:p w:rsidR="00DA3B06" w:rsidRDefault="00DA3B06" w:rsidP="00DA3B06">
      <w:pPr>
        <w:pStyle w:val="Default"/>
        <w:ind w:firstLine="708"/>
        <w:jc w:val="both"/>
      </w:pPr>
      <w:r>
        <w:t>числе выбор профессии;</w:t>
      </w:r>
    </w:p>
    <w:p w:rsidR="00DA3B06" w:rsidRDefault="00DA3B06" w:rsidP="00481E0D">
      <w:pPr>
        <w:pStyle w:val="Default"/>
        <w:ind w:firstLine="708"/>
        <w:jc w:val="both"/>
      </w:pPr>
      <w:r>
        <w:t>ценностно-смысловых установках обучающихся, формируемых средствами различных предметов в рамках системы общего образования.</w:t>
      </w:r>
    </w:p>
    <w:p w:rsidR="00DA3B06" w:rsidRDefault="00DA3B06" w:rsidP="00481E0D">
      <w:pPr>
        <w:pStyle w:val="Default"/>
        <w:ind w:firstLine="708"/>
        <w:jc w:val="both"/>
      </w:pPr>
      <w:proofErr w:type="spellStart"/>
      <w:r>
        <w:lastRenderedPageBreak/>
        <w:t>Внутришкольный</w:t>
      </w:r>
      <w:proofErr w:type="spellEnd"/>
      <w:r>
        <w:t xml:space="preserve"> мониторинг организуется администрацией </w:t>
      </w:r>
      <w:r w:rsidR="00481E0D">
        <w:t>МБОУ «Нижненарыкарская СОШ»</w:t>
      </w:r>
      <w:r>
        <w:t xml:space="preserve">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Любое использование данных, полученных в ходе мониторинговых исследований, возможно только в соответствии с Федеральным законом от 17.07.2006 №152-ФЗ «О персональных данных».</w:t>
      </w:r>
    </w:p>
    <w:p w:rsidR="00DA3B06" w:rsidRPr="00481E0D" w:rsidRDefault="00DA3B06" w:rsidP="00DA3B06">
      <w:pPr>
        <w:pStyle w:val="Default"/>
        <w:ind w:firstLine="708"/>
        <w:jc w:val="both"/>
        <w:rPr>
          <w:b/>
        </w:rPr>
      </w:pPr>
      <w:r w:rsidRPr="00481E0D">
        <w:rPr>
          <w:b/>
        </w:rPr>
        <w:t xml:space="preserve">Особенности оценки </w:t>
      </w:r>
      <w:proofErr w:type="spellStart"/>
      <w:r w:rsidRPr="00481E0D">
        <w:rPr>
          <w:b/>
        </w:rPr>
        <w:t>метапредметных</w:t>
      </w:r>
      <w:proofErr w:type="spellEnd"/>
      <w:r w:rsidRPr="00481E0D">
        <w:rPr>
          <w:b/>
        </w:rPr>
        <w:t xml:space="preserve"> результатов</w:t>
      </w:r>
    </w:p>
    <w:p w:rsidR="00DA3B06" w:rsidRDefault="00DA3B06" w:rsidP="00AB21E3">
      <w:pPr>
        <w:pStyle w:val="Default"/>
        <w:ind w:firstLine="708"/>
        <w:jc w:val="both"/>
      </w:pPr>
      <w:r>
        <w:t xml:space="preserve">Оценка </w:t>
      </w:r>
      <w:proofErr w:type="spellStart"/>
      <w:r>
        <w:t>метапредметных</w:t>
      </w:r>
      <w:proofErr w:type="spellEnd"/>
      <w:r>
        <w:t xml:space="preserve"> результатов представляет собой оценку достижения 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w:t>
      </w:r>
      <w:proofErr w:type="spellStart"/>
      <w:r>
        <w:t>метапредметных</w:t>
      </w:r>
      <w:proofErr w:type="spellEnd"/>
      <w:r>
        <w:t xml:space="preserve"> </w:t>
      </w:r>
      <w:proofErr w:type="spellStart"/>
      <w:r>
        <w:t>езультатов</w:t>
      </w:r>
      <w:proofErr w:type="spellEnd"/>
      <w:r>
        <w:t xml:space="preserve"> обеспечивается за счет всех учебных предметов и внеурочной деятельности.</w:t>
      </w:r>
    </w:p>
    <w:p w:rsidR="00DA3B06" w:rsidRDefault="00DA3B06" w:rsidP="00DA3B06">
      <w:pPr>
        <w:pStyle w:val="Default"/>
        <w:ind w:firstLine="708"/>
        <w:jc w:val="both"/>
      </w:pPr>
      <w:r>
        <w:t xml:space="preserve">Основным объектом и предметом оценки </w:t>
      </w:r>
      <w:proofErr w:type="spellStart"/>
      <w:r>
        <w:t>метапредметных</w:t>
      </w:r>
      <w:proofErr w:type="spellEnd"/>
      <w:r>
        <w:t xml:space="preserve"> результатов являются:</w:t>
      </w:r>
    </w:p>
    <w:p w:rsidR="00DA3B06" w:rsidRDefault="00DA3B06" w:rsidP="00AB21E3">
      <w:pPr>
        <w:pStyle w:val="Default"/>
        <w:ind w:firstLine="708"/>
        <w:jc w:val="both"/>
      </w:pPr>
      <w:r>
        <w:t>способность и готовность к освоению систематических знаний, их самостоятельному пополнению, переносу и интеграции;</w:t>
      </w:r>
    </w:p>
    <w:p w:rsidR="00DA3B06" w:rsidRDefault="00DA3B06" w:rsidP="00DA3B06">
      <w:pPr>
        <w:pStyle w:val="Default"/>
        <w:ind w:firstLine="708"/>
        <w:jc w:val="both"/>
      </w:pPr>
      <w:r>
        <w:t>способность работать с информацией;</w:t>
      </w:r>
    </w:p>
    <w:p w:rsidR="00DA3B06" w:rsidRDefault="00DA3B06" w:rsidP="00DA3B06">
      <w:pPr>
        <w:pStyle w:val="Default"/>
        <w:ind w:firstLine="708"/>
        <w:jc w:val="both"/>
      </w:pPr>
      <w:r>
        <w:t>способность к сотрудничеству и коммуникации;</w:t>
      </w:r>
    </w:p>
    <w:p w:rsidR="00DA3B06" w:rsidRDefault="00DA3B06" w:rsidP="00AB21E3">
      <w:pPr>
        <w:pStyle w:val="Default"/>
        <w:ind w:firstLine="708"/>
        <w:jc w:val="both"/>
      </w:pPr>
      <w:r>
        <w:t>способность к решению личностно и социально значимых проблем и воплощению найденных решений в практику;</w:t>
      </w:r>
    </w:p>
    <w:p w:rsidR="00DA3B06" w:rsidRDefault="00DA3B06" w:rsidP="00DA3B06">
      <w:pPr>
        <w:pStyle w:val="Default"/>
        <w:ind w:firstLine="708"/>
        <w:jc w:val="both"/>
      </w:pPr>
      <w:r>
        <w:t>способность и готовность к использованию ИКТ в целях обучения и развития;</w:t>
      </w:r>
    </w:p>
    <w:p w:rsidR="00DA3B06" w:rsidRDefault="00DA3B06" w:rsidP="00DA3B06">
      <w:pPr>
        <w:pStyle w:val="Default"/>
        <w:ind w:firstLine="708"/>
        <w:jc w:val="both"/>
      </w:pPr>
      <w:r>
        <w:t xml:space="preserve">способность к самоорганизации, </w:t>
      </w:r>
      <w:proofErr w:type="spellStart"/>
      <w:r>
        <w:t>саморегуляции</w:t>
      </w:r>
      <w:proofErr w:type="spellEnd"/>
      <w:r>
        <w:t xml:space="preserve"> и рефлексии.</w:t>
      </w:r>
    </w:p>
    <w:p w:rsidR="00DA3B06" w:rsidRDefault="00DA3B06" w:rsidP="00AB21E3">
      <w:pPr>
        <w:pStyle w:val="Default"/>
        <w:ind w:firstLine="708"/>
        <w:jc w:val="both"/>
      </w:pPr>
      <w:r>
        <w:t xml:space="preserve">Оценка достижения </w:t>
      </w:r>
      <w:proofErr w:type="spellStart"/>
      <w:r>
        <w:t>метапредметных</w:t>
      </w:r>
      <w:proofErr w:type="spellEnd"/>
      <w:r>
        <w:t xml:space="preserve"> результатов осуществляется администрацией </w:t>
      </w:r>
      <w:r w:rsidR="00AB21E3">
        <w:t xml:space="preserve">МБОУ «Нижненарыкарская СОШ» </w:t>
      </w:r>
      <w:r>
        <w:t xml:space="preserve">в ходе </w:t>
      </w:r>
      <w:proofErr w:type="spellStart"/>
      <w:r>
        <w:t>внутришкольного</w:t>
      </w:r>
      <w:proofErr w:type="spellEnd"/>
      <w:r>
        <w:t xml:space="preserve"> мониторинга. Содержание и периодичность </w:t>
      </w:r>
      <w:proofErr w:type="spellStart"/>
      <w:r>
        <w:t>внутришкольного</w:t>
      </w:r>
      <w:proofErr w:type="spellEnd"/>
      <w:r>
        <w:t xml:space="preserve"> мониторинга устанавливается решением педагогического совета. Инструментарий строится на </w:t>
      </w:r>
      <w:proofErr w:type="spellStart"/>
      <w:r>
        <w:t>межпредметной</w:t>
      </w:r>
      <w:proofErr w:type="spellEnd"/>
      <w:r>
        <w:t xml:space="preserve"> основе и может включать диагностические материалы по оценке читательской грамотности, ИКТ-компетентности, </w:t>
      </w:r>
      <w:proofErr w:type="spellStart"/>
      <w:r>
        <w:t>сформированности</w:t>
      </w:r>
      <w:proofErr w:type="spellEnd"/>
      <w:r>
        <w:t xml:space="preserve"> регулятивных, коммуникативных и познавательных учебных действий.</w:t>
      </w:r>
    </w:p>
    <w:p w:rsidR="00DA3B06" w:rsidRDefault="00DA3B06" w:rsidP="00DA3B06">
      <w:pPr>
        <w:pStyle w:val="Default"/>
        <w:ind w:firstLine="708"/>
        <w:jc w:val="both"/>
      </w:pPr>
      <w:r>
        <w:t>Формы оценки:</w:t>
      </w:r>
    </w:p>
    <w:p w:rsidR="00DA3B06" w:rsidRDefault="00DA3B06" w:rsidP="00DA3B06">
      <w:pPr>
        <w:pStyle w:val="Default"/>
        <w:ind w:firstLine="708"/>
        <w:jc w:val="both"/>
      </w:pPr>
      <w:r>
        <w:t xml:space="preserve">читательской грамотности служит письменная работа на </w:t>
      </w:r>
      <w:proofErr w:type="spellStart"/>
      <w:r>
        <w:t>межпредметной</w:t>
      </w:r>
      <w:proofErr w:type="spellEnd"/>
      <w:r>
        <w:t xml:space="preserve"> основе;</w:t>
      </w:r>
    </w:p>
    <w:p w:rsidR="00DA3B06" w:rsidRDefault="00DA3B06" w:rsidP="00AB21E3">
      <w:pPr>
        <w:pStyle w:val="Default"/>
        <w:ind w:firstLine="708"/>
        <w:jc w:val="both"/>
      </w:pPr>
      <w:r>
        <w:t>ИКТ-компетентности – практическая работа в сочетании с письменной (компьютеризованной) частью;</w:t>
      </w:r>
    </w:p>
    <w:p w:rsidR="00DA3B06" w:rsidRDefault="00DA3B06" w:rsidP="00AB21E3">
      <w:pPr>
        <w:pStyle w:val="Default"/>
        <w:ind w:firstLine="708"/>
        <w:jc w:val="both"/>
      </w:pPr>
      <w:proofErr w:type="spellStart"/>
      <w:r>
        <w:t>сформированности</w:t>
      </w:r>
      <w:proofErr w:type="spellEnd"/>
      <w:r>
        <w:t xml:space="preserve"> регулятивных, коммуникативных и познавательных учебных действий –наблюдение за ходом выполнения групповых и </w:t>
      </w:r>
      <w:proofErr w:type="gramStart"/>
      <w:r>
        <w:t>индивидуальных учебных исследований</w:t>
      </w:r>
      <w:proofErr w:type="gramEnd"/>
      <w:r>
        <w:t xml:space="preserve"> и проектов.</w:t>
      </w:r>
    </w:p>
    <w:p w:rsidR="00DA3B06" w:rsidRDefault="00DA3B06" w:rsidP="00AB21E3">
      <w:pPr>
        <w:pStyle w:val="Default"/>
        <w:ind w:firstLine="708"/>
        <w:jc w:val="both"/>
      </w:pPr>
      <w:r>
        <w:t>Каждый из перечисленных видов диагностик проводится с периодичностью не менее, чем один раз в два года.</w:t>
      </w:r>
    </w:p>
    <w:p w:rsidR="00DA3B06" w:rsidRDefault="00DA3B06" w:rsidP="00AB21E3">
      <w:pPr>
        <w:pStyle w:val="Default"/>
        <w:ind w:firstLine="708"/>
        <w:jc w:val="both"/>
      </w:pPr>
      <w:r>
        <w:t xml:space="preserve">Основной процедурой итоговой оценки достижения </w:t>
      </w:r>
      <w:proofErr w:type="spellStart"/>
      <w:r>
        <w:t>метапредметных</w:t>
      </w:r>
      <w:proofErr w:type="spellEnd"/>
      <w:r>
        <w:t xml:space="preserve"> результатов является защита итогового индивидуального проекта.</w:t>
      </w:r>
    </w:p>
    <w:p w:rsidR="00DA3B06" w:rsidRDefault="00DA3B06" w:rsidP="00AB21E3">
      <w:pPr>
        <w:pStyle w:val="Default"/>
        <w:ind w:firstLine="708"/>
        <w:jc w:val="both"/>
      </w:pPr>
      <w: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DA3B06" w:rsidRDefault="00DA3B06" w:rsidP="00AB21E3">
      <w:pPr>
        <w:pStyle w:val="Default"/>
        <w:ind w:firstLine="708"/>
        <w:jc w:val="both"/>
      </w:pPr>
      <w:r>
        <w:t>Результатом (продуктом) проектной деятельности может быть любая из следующих работ:</w:t>
      </w:r>
      <w:r w:rsidR="00AB21E3">
        <w:t xml:space="preserve"> </w:t>
      </w:r>
      <w:r>
        <w:t>письменная работа (эссе, реферат, аналитические материалы, обзорные материалы, отчеты о проведенных исследованиях, стендовый доклад и др.);</w:t>
      </w:r>
    </w:p>
    <w:p w:rsidR="00DA3B06" w:rsidRDefault="00DA3B06" w:rsidP="00AB21E3">
      <w:pPr>
        <w:pStyle w:val="Default"/>
        <w:ind w:firstLine="708"/>
        <w:jc w:val="both"/>
      </w:pPr>
      <w:r>
        <w:lastRenderedPageBreak/>
        <w:t>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DA3B06" w:rsidRDefault="00DA3B06" w:rsidP="00DA3B06">
      <w:pPr>
        <w:pStyle w:val="Default"/>
        <w:ind w:firstLine="708"/>
        <w:jc w:val="both"/>
      </w:pPr>
      <w:r>
        <w:t>материальный объект, макет, иное конструкторское изделие;</w:t>
      </w:r>
    </w:p>
    <w:p w:rsidR="00DA3B06" w:rsidRDefault="00DA3B06" w:rsidP="00AB21E3">
      <w:pPr>
        <w:pStyle w:val="Default"/>
        <w:ind w:firstLine="708"/>
        <w:jc w:val="both"/>
      </w:pPr>
      <w:r>
        <w:t>отчетные материалы по социальному проекту, которые могут включать как тексты, так и мультимедийные продукты.</w:t>
      </w:r>
    </w:p>
    <w:p w:rsidR="00DA3B06" w:rsidRDefault="00DA3B06" w:rsidP="00AB21E3">
      <w:pPr>
        <w:pStyle w:val="Default"/>
        <w:ind w:firstLine="708"/>
        <w:jc w:val="both"/>
      </w:pPr>
      <w:r>
        <w:t>Требования к организации проектной деятельности, к содержанию и направленности проекта, а также критерии оценки проектной работы разрабатываются с учетом целей и задач проектной деятельности на данном этапе образования («Положение об итоговом индивидуальном проекте»).</w:t>
      </w:r>
    </w:p>
    <w:p w:rsidR="00DA3B06" w:rsidRDefault="00DA3B06" w:rsidP="00AB21E3">
      <w:pPr>
        <w:pStyle w:val="Default"/>
        <w:ind w:firstLine="708"/>
        <w:jc w:val="both"/>
      </w:pPr>
      <w: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DA3B06" w:rsidRDefault="00DA3B06" w:rsidP="00AB21E3">
      <w:pPr>
        <w:pStyle w:val="Default"/>
        <w:ind w:firstLine="708"/>
        <w:jc w:val="both"/>
      </w:pPr>
      <w:r>
        <w:t xml:space="preserve">Защита проекта осуществляется в процессе специально организованной деятельности комиссии </w:t>
      </w:r>
      <w:r w:rsidR="00AB21E3">
        <w:t xml:space="preserve">МБОУ «Нижненарыкарская </w:t>
      </w:r>
      <w:proofErr w:type="gramStart"/>
      <w:r w:rsidR="00AB21E3">
        <w:t xml:space="preserve">СОШ» </w:t>
      </w:r>
      <w:r>
        <w:t xml:space="preserve"> или</w:t>
      </w:r>
      <w:proofErr w:type="gramEnd"/>
      <w:r>
        <w:t xml:space="preserve"> на школьной конференции.</w:t>
      </w:r>
    </w:p>
    <w:p w:rsidR="00DA3B06" w:rsidRDefault="00DA3B06" w:rsidP="00AB21E3">
      <w:pPr>
        <w:pStyle w:val="Default"/>
        <w:ind w:firstLine="708"/>
        <w:jc w:val="both"/>
      </w:pPr>
      <w: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DA3B06" w:rsidRPr="00AB21E3" w:rsidRDefault="00DA3B06" w:rsidP="00DA3B06">
      <w:pPr>
        <w:pStyle w:val="Default"/>
        <w:ind w:firstLine="708"/>
        <w:jc w:val="both"/>
        <w:rPr>
          <w:b/>
        </w:rPr>
      </w:pPr>
      <w:r w:rsidRPr="00AB21E3">
        <w:rPr>
          <w:b/>
        </w:rPr>
        <w:t>Особенности оценки предметных результатов</w:t>
      </w:r>
    </w:p>
    <w:p w:rsidR="00DA3B06" w:rsidRDefault="00DA3B06" w:rsidP="00AB21E3">
      <w:pPr>
        <w:pStyle w:val="Default"/>
        <w:ind w:firstLine="708"/>
        <w:jc w:val="both"/>
      </w:pPr>
      <w:r>
        <w:t>Оценка предметных результатов представляет собой оценку достижения обучающимся планируемых результатов по отдельным предметам.</w:t>
      </w:r>
    </w:p>
    <w:p w:rsidR="00DA3B06" w:rsidRDefault="00DA3B06" w:rsidP="00DA3B06">
      <w:pPr>
        <w:pStyle w:val="Default"/>
        <w:ind w:firstLine="708"/>
        <w:jc w:val="both"/>
      </w:pPr>
      <w:r>
        <w:t>Формирование этих результатов обеспечивается каждым учебным предметом.</w:t>
      </w:r>
    </w:p>
    <w:p w:rsidR="00DA3B06" w:rsidRDefault="00DA3B06" w:rsidP="00AB21E3">
      <w:pPr>
        <w:pStyle w:val="Default"/>
        <w:ind w:firstLine="708"/>
        <w:jc w:val="both"/>
      </w:pPr>
      <w:r>
        <w:t xml:space="preserve">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w:t>
      </w:r>
      <w:proofErr w:type="spellStart"/>
      <w:r>
        <w:t>метапредметных</w:t>
      </w:r>
      <w:proofErr w:type="spellEnd"/>
      <w:r>
        <w:t xml:space="preserve"> (познавательных, регулятивных, коммуникативных) действий.</w:t>
      </w:r>
    </w:p>
    <w:p w:rsidR="00DA3B06" w:rsidRDefault="00DA3B06" w:rsidP="00AB21E3">
      <w:pPr>
        <w:pStyle w:val="Default"/>
        <w:ind w:firstLine="708"/>
        <w:jc w:val="both"/>
      </w:pPr>
      <w: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w:t>
      </w:r>
      <w:r w:rsidR="00AB21E3">
        <w:t>МБОУ «Нижненарыкарская СОШ»</w:t>
      </w:r>
      <w:r>
        <w:t xml:space="preserve"> в ходе </w:t>
      </w:r>
      <w:proofErr w:type="spellStart"/>
      <w:r>
        <w:t>внутришкольного</w:t>
      </w:r>
      <w:proofErr w:type="spellEnd"/>
      <w:r>
        <w:t xml:space="preserve"> мониторинга.</w:t>
      </w:r>
    </w:p>
    <w:p w:rsidR="00DA3B06" w:rsidRPr="00AB21E3" w:rsidRDefault="00DA3B06" w:rsidP="00DA3B06">
      <w:pPr>
        <w:pStyle w:val="Default"/>
        <w:ind w:firstLine="708"/>
        <w:jc w:val="both"/>
        <w:rPr>
          <w:b/>
        </w:rPr>
      </w:pPr>
      <w:r w:rsidRPr="00AB21E3">
        <w:rPr>
          <w:b/>
        </w:rPr>
        <w:t>Организация и содержание оценочных процедур</w:t>
      </w:r>
    </w:p>
    <w:p w:rsidR="00DA3B06" w:rsidRDefault="00DA3B06" w:rsidP="00AB21E3">
      <w:pPr>
        <w:pStyle w:val="Default"/>
        <w:ind w:firstLine="708"/>
        <w:jc w:val="both"/>
      </w:pPr>
      <w:r>
        <w:t xml:space="preserve">Стартовая диагностика представляет собой процедуру оценки готовности к обучению на данном уровне образования. Проводится администрацией БМАОУ СОШ № 10 в начале 5-го класса и выступает как основа (точка отсчета) для оценки динамики образовательных достижений. Объектом оценки являются: структура мотивации, </w:t>
      </w:r>
      <w:proofErr w:type="spellStart"/>
      <w:r>
        <w:t>сформированность</w:t>
      </w:r>
      <w:proofErr w:type="spellEnd"/>
      <w:r>
        <w:t xml:space="preserve">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w:t>
      </w:r>
      <w:proofErr w:type="spellStart"/>
      <w:r>
        <w:t>знако</w:t>
      </w:r>
      <w:proofErr w:type="spellEnd"/>
      <w:r>
        <w:t>- символическими средствами, логическими операциями. 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DA3B06" w:rsidRDefault="00DA3B06" w:rsidP="00AB21E3">
      <w:pPr>
        <w:pStyle w:val="Default"/>
        <w:ind w:firstLine="708"/>
        <w:jc w:val="both"/>
      </w:pPr>
      <w:r>
        <w:t xml:space="preserve">Текущая оценка 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w:t>
      </w:r>
      <w:r>
        <w:lastRenderedPageBreak/>
        <w:t xml:space="preserve">(устные и письменные опросы, практические работы, творческие работы, индивидуальные и групповые формы, само- и </w:t>
      </w:r>
      <w:proofErr w:type="spellStart"/>
      <w:r>
        <w:t>взаимооценка</w:t>
      </w:r>
      <w:proofErr w:type="spellEnd"/>
      <w:r>
        <w:t>, рефлексия, листы продвижения и др.) с учетом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
    <w:p w:rsidR="00DA3B06" w:rsidRDefault="00DA3B06" w:rsidP="00AB21E3">
      <w:pPr>
        <w:pStyle w:val="Default"/>
        <w:ind w:firstLine="708"/>
        <w:jc w:val="both"/>
      </w:pPr>
      <w:r>
        <w:t xml:space="preserve">Тематическая оценка представляет собой процедуру оценки уровня достижения тематических планируемых результатов по предмету, которые фиксируются в УМК, допущенных к использованию при реализации имеющих государственную аккредитацию </w:t>
      </w:r>
      <w:proofErr w:type="spellStart"/>
      <w:r>
        <w:t>образовательныхпрограмм</w:t>
      </w:r>
      <w:proofErr w:type="spellEnd"/>
      <w:r>
        <w:t xml:space="preserve"> начального общего, основного общего и среднего общего образования организациями, осуществляющими образовательную деятельность. По предметам, вводимым </w:t>
      </w:r>
      <w:r w:rsidR="00AB21E3">
        <w:t xml:space="preserve">МБОУ «Нижненарыкарская СОШ» </w:t>
      </w:r>
      <w:r>
        <w:t>самостоятельно, тематические планируемые резул</w:t>
      </w:r>
      <w:r w:rsidR="00AB21E3">
        <w:t>ьтаты устанавливаются педагогич</w:t>
      </w:r>
      <w:r>
        <w:t xml:space="preserve">еским советом </w:t>
      </w:r>
      <w:r w:rsidR="00AB21E3">
        <w:t>МБОУ «Нижненарыкарская СОШ»</w:t>
      </w:r>
      <w:r>
        <w:t xml:space="preserve">. Тематическая оценка может вестись как в ходе </w:t>
      </w:r>
      <w:r w:rsidR="00AB21E3">
        <w:t xml:space="preserve">изучения темы, так и в конце ее </w:t>
      </w:r>
      <w:r>
        <w:t>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DA3B06" w:rsidRDefault="00DA3B06" w:rsidP="00AB21E3">
      <w:pPr>
        <w:pStyle w:val="Default"/>
        <w:ind w:firstLine="708"/>
        <w:jc w:val="both"/>
      </w:pPr>
      <w:r>
        <w:t xml:space="preserve">Портфолио 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w:t>
      </w:r>
    </w:p>
    <w:p w:rsidR="00DA3B06" w:rsidRDefault="00DA3B06" w:rsidP="00AB21E3">
      <w:pPr>
        <w:pStyle w:val="Default"/>
        <w:ind w:firstLine="708"/>
        <w:jc w:val="both"/>
      </w:pPr>
      <w: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w:t>
      </w:r>
      <w:proofErr w:type="gramStart"/>
      <w:r>
        <w:t>без согласия</w:t>
      </w:r>
      <w:proofErr w:type="gramEnd"/>
      <w:r>
        <w:t xml:space="preserve"> обучающегося не допускается. Портфолио в части подборки документов формируется в электронном виде в течение всех лет обучения в основной школе.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DA3B06" w:rsidRDefault="00DA3B06" w:rsidP="00DA3B06">
      <w:pPr>
        <w:pStyle w:val="Default"/>
        <w:ind w:firstLine="708"/>
        <w:jc w:val="both"/>
      </w:pPr>
      <w:proofErr w:type="spellStart"/>
      <w:r>
        <w:t>Внутришкольный</w:t>
      </w:r>
      <w:proofErr w:type="spellEnd"/>
      <w:r>
        <w:t xml:space="preserve"> мониторинг представляет собой процедуры:</w:t>
      </w:r>
    </w:p>
    <w:p w:rsidR="00DA3B06" w:rsidRDefault="00DA3B06" w:rsidP="00DA3B06">
      <w:pPr>
        <w:pStyle w:val="Default"/>
        <w:ind w:firstLine="708"/>
        <w:jc w:val="both"/>
      </w:pPr>
      <w:r>
        <w:t xml:space="preserve">оценки уровня достижения предметных и </w:t>
      </w:r>
      <w:proofErr w:type="spellStart"/>
      <w:r>
        <w:t>метапредметных</w:t>
      </w:r>
      <w:proofErr w:type="spellEnd"/>
      <w:r>
        <w:t xml:space="preserve"> результатов;</w:t>
      </w:r>
    </w:p>
    <w:p w:rsidR="00DA3B06" w:rsidRDefault="00DA3B06" w:rsidP="00DA3B06">
      <w:pPr>
        <w:pStyle w:val="Default"/>
        <w:ind w:firstLine="708"/>
        <w:jc w:val="both"/>
      </w:pPr>
      <w:r>
        <w:t xml:space="preserve">оценки уровня достижения той части личностных результатов, которые связаны с оценкой </w:t>
      </w:r>
    </w:p>
    <w:p w:rsidR="00DA3B06" w:rsidRDefault="00DA3B06" w:rsidP="00AB21E3">
      <w:pPr>
        <w:pStyle w:val="Default"/>
        <w:ind w:firstLine="708"/>
        <w:jc w:val="both"/>
      </w:pPr>
      <w:r>
        <w:t>поведения, прилежания, а также с оценкой учебной самостоятельности, готовности и способности делать осознанный выбор профиля обучения;</w:t>
      </w:r>
    </w:p>
    <w:p w:rsidR="00DA3B06" w:rsidRDefault="00DA3B06" w:rsidP="00AB21E3">
      <w:pPr>
        <w:pStyle w:val="Default"/>
        <w:ind w:firstLine="708"/>
        <w:jc w:val="both"/>
      </w:pPr>
      <w:r>
        <w:t>оценки уровня профессионального мастерства учителя, 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DA3B06" w:rsidRDefault="00DA3B06" w:rsidP="00AB21E3">
      <w:pPr>
        <w:pStyle w:val="Default"/>
        <w:ind w:firstLine="708"/>
        <w:jc w:val="both"/>
      </w:pPr>
      <w:r>
        <w:t xml:space="preserve">Содержание и периодичность </w:t>
      </w:r>
      <w:proofErr w:type="spellStart"/>
      <w:r>
        <w:t>внутришкольного</w:t>
      </w:r>
      <w:proofErr w:type="spellEnd"/>
      <w:r>
        <w:t xml:space="preserve"> мониторинга устанавливается решением педагогического совета. Результаты </w:t>
      </w:r>
      <w:proofErr w:type="spellStart"/>
      <w:r>
        <w:t>внутришкольного</w:t>
      </w:r>
      <w:proofErr w:type="spellEnd"/>
      <w:r>
        <w:t xml:space="preserve">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w:t>
      </w:r>
      <w:proofErr w:type="spellStart"/>
      <w:r>
        <w:t>внутришкольного</w:t>
      </w:r>
      <w:proofErr w:type="spellEnd"/>
      <w:r>
        <w:t xml:space="preserve"> мониторинга в части оценки уровня достижений учащихся обобщаются и отражаются в их характеристиках.</w:t>
      </w:r>
    </w:p>
    <w:p w:rsidR="00DA3B06" w:rsidRDefault="00DA3B06" w:rsidP="00AB21E3">
      <w:pPr>
        <w:pStyle w:val="Default"/>
        <w:ind w:firstLine="708"/>
        <w:jc w:val="both"/>
      </w:pPr>
      <w:r>
        <w:lastRenderedPageBreak/>
        <w:t>Промежуточная аттестация представляет собой процедуру аттестации обучающихся на уровне основного общего образования и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DA3B06" w:rsidRDefault="00DA3B06" w:rsidP="00AB21E3">
      <w:pPr>
        <w:pStyle w:val="Default"/>
        <w:ind w:firstLine="708"/>
        <w:jc w:val="both"/>
      </w:pPr>
      <w: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w:t>
      </w:r>
      <w:proofErr w:type="gramStart"/>
      <w:r>
        <w:t>для допуска</w:t>
      </w:r>
      <w:proofErr w:type="gramEnd"/>
      <w:r>
        <w:t xml:space="preserve"> обучающегося 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как выполнение не менее 65% заданий базового уровня или получения 65% от максимального балла за выполнение заданий базового уровня.</w:t>
      </w:r>
    </w:p>
    <w:p w:rsidR="00DA3B06" w:rsidRDefault="00DA3B06" w:rsidP="00AB21E3">
      <w:pPr>
        <w:pStyle w:val="Default"/>
        <w:ind w:firstLine="708"/>
        <w:jc w:val="both"/>
      </w:pPr>
      <w:r>
        <w:t xml:space="preserve">Порядок проведения промежуточной аттестации регламентируется Федеральным </w:t>
      </w:r>
      <w:proofErr w:type="spellStart"/>
      <w:proofErr w:type="gramStart"/>
      <w:r>
        <w:t>законом«</w:t>
      </w:r>
      <w:proofErr w:type="gramEnd"/>
      <w:r>
        <w:t>Об</w:t>
      </w:r>
      <w:proofErr w:type="spellEnd"/>
      <w:r>
        <w:t xml:space="preserve"> образовании в Российской Федерации» (ст.58) и «Положением о формах, периодичности, порядке текущего контроля успеваемости и промежуточной аттестации обучающихся».</w:t>
      </w:r>
    </w:p>
    <w:p w:rsidR="00DA3B06" w:rsidRPr="00AB21E3" w:rsidRDefault="00DA3B06" w:rsidP="00DA3B06">
      <w:pPr>
        <w:pStyle w:val="Default"/>
        <w:ind w:firstLine="708"/>
        <w:jc w:val="both"/>
        <w:rPr>
          <w:b/>
        </w:rPr>
      </w:pPr>
      <w:r w:rsidRPr="00AB21E3">
        <w:rPr>
          <w:b/>
        </w:rPr>
        <w:t>Государственная итоговая аттестация</w:t>
      </w:r>
    </w:p>
    <w:p w:rsidR="00DA3B06" w:rsidRDefault="00DA3B06" w:rsidP="00AB21E3">
      <w:pPr>
        <w:pStyle w:val="Default"/>
        <w:ind w:firstLine="708"/>
        <w:jc w:val="both"/>
      </w:pPr>
      <w: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w:t>
      </w:r>
    </w:p>
    <w:p w:rsidR="00DA3B06" w:rsidRDefault="00DA3B06" w:rsidP="00DA3B06">
      <w:pPr>
        <w:pStyle w:val="Default"/>
        <w:ind w:firstLine="708"/>
        <w:jc w:val="both"/>
      </w:pPr>
      <w:r>
        <w:t>Целью ГИА является установление уровня образовательных достижений выпускников.</w:t>
      </w:r>
    </w:p>
    <w:p w:rsidR="00DA3B06" w:rsidRDefault="00DA3B06" w:rsidP="00AB21E3">
      <w:pPr>
        <w:pStyle w:val="Default"/>
        <w:ind w:firstLine="708"/>
        <w:jc w:val="both"/>
      </w:pPr>
      <w:r>
        <w:t xml:space="preserve">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DA3B06" w:rsidRDefault="00DA3B06" w:rsidP="00AB21E3">
      <w:pPr>
        <w:pStyle w:val="Default"/>
        <w:ind w:firstLine="708"/>
        <w:jc w:val="both"/>
      </w:pPr>
      <w:r>
        <w:t>Итоговая оценка по предмету фиксируется в документе об уровне образования государственного образца – аттестате об основном общем образовании.</w:t>
      </w:r>
    </w:p>
    <w:p w:rsidR="00DA3B06" w:rsidRDefault="00DA3B06" w:rsidP="00AB21E3">
      <w:pPr>
        <w:pStyle w:val="Default"/>
        <w:ind w:firstLine="708"/>
        <w:jc w:val="both"/>
      </w:pPr>
      <w:r>
        <w:t xml:space="preserve">Итоговая оценка по междисциплинарным программам ставится на основе результатов </w:t>
      </w:r>
      <w:proofErr w:type="spellStart"/>
      <w:r>
        <w:t>внутришкольного</w:t>
      </w:r>
      <w:proofErr w:type="spellEnd"/>
      <w:r>
        <w:t xml:space="preserve"> мониторинга и фиксируется в характеристике учащегося.</w:t>
      </w:r>
    </w:p>
    <w:p w:rsidR="00AB21E3" w:rsidRDefault="00DA3B06" w:rsidP="00AB21E3">
      <w:pPr>
        <w:pStyle w:val="Default"/>
        <w:ind w:firstLine="708"/>
        <w:jc w:val="both"/>
      </w:pPr>
      <w:r>
        <w:t>Характеристика готовится на основании:</w:t>
      </w:r>
    </w:p>
    <w:p w:rsidR="00DA3B06" w:rsidRDefault="00DA3B06" w:rsidP="00AB21E3">
      <w:pPr>
        <w:pStyle w:val="Default"/>
        <w:ind w:firstLine="708"/>
        <w:jc w:val="both"/>
      </w:pPr>
      <w:r>
        <w:t xml:space="preserve">объективных показателей образовательных достижений обучающегося на уровне основного </w:t>
      </w:r>
    </w:p>
    <w:p w:rsidR="00DA3B06" w:rsidRDefault="00DA3B06" w:rsidP="00AB21E3">
      <w:pPr>
        <w:pStyle w:val="Default"/>
        <w:ind w:firstLine="708"/>
        <w:jc w:val="both"/>
      </w:pPr>
      <w:r>
        <w:t>образования,</w:t>
      </w:r>
      <w:r w:rsidR="00AB21E3">
        <w:t xml:space="preserve"> </w:t>
      </w:r>
      <w:r>
        <w:t>портфолио выпускника;</w:t>
      </w:r>
    </w:p>
    <w:p w:rsidR="00DA3B06" w:rsidRDefault="00DA3B06" w:rsidP="00DA3B06">
      <w:pPr>
        <w:pStyle w:val="Default"/>
        <w:ind w:firstLine="708"/>
        <w:jc w:val="both"/>
      </w:pPr>
      <w:r>
        <w:t xml:space="preserve">экспертных оценок классного руководителя и учителей, обучавших данного выпускника на </w:t>
      </w:r>
    </w:p>
    <w:p w:rsidR="00DA3B06" w:rsidRDefault="00DA3B06" w:rsidP="00DA3B06">
      <w:pPr>
        <w:pStyle w:val="Default"/>
        <w:ind w:firstLine="708"/>
        <w:jc w:val="both"/>
      </w:pPr>
      <w:r>
        <w:t>уровне основного общего образования.</w:t>
      </w:r>
    </w:p>
    <w:p w:rsidR="00DA3B06" w:rsidRDefault="00DA3B06" w:rsidP="00AB21E3">
      <w:pPr>
        <w:pStyle w:val="Default"/>
        <w:ind w:firstLine="708"/>
        <w:jc w:val="both"/>
      </w:pPr>
      <w:r>
        <w:t xml:space="preserve">образовательных достижений обучающегося по освоению личностных, </w:t>
      </w:r>
      <w:proofErr w:type="spellStart"/>
      <w:r>
        <w:t>метапредметных</w:t>
      </w:r>
      <w:proofErr w:type="spellEnd"/>
      <w:r>
        <w:t xml:space="preserve"> и </w:t>
      </w:r>
    </w:p>
    <w:p w:rsidR="00DA3B06" w:rsidRDefault="00DA3B06" w:rsidP="00DA3B06">
      <w:pPr>
        <w:pStyle w:val="Default"/>
        <w:ind w:firstLine="708"/>
        <w:jc w:val="both"/>
      </w:pPr>
      <w:r>
        <w:t>предметных результатов;</w:t>
      </w:r>
    </w:p>
    <w:p w:rsidR="00DA3B06" w:rsidRDefault="00DA3B06" w:rsidP="00DA3B06">
      <w:pPr>
        <w:pStyle w:val="Default"/>
        <w:ind w:firstLine="708"/>
        <w:jc w:val="both"/>
      </w:pPr>
      <w:r>
        <w:t xml:space="preserve">рекомендаций к выбору индивидуальной образовательной траектории на уровне среднего </w:t>
      </w:r>
    </w:p>
    <w:p w:rsidR="00DA3B06" w:rsidRDefault="00DA3B06" w:rsidP="00AB21E3">
      <w:pPr>
        <w:pStyle w:val="Default"/>
        <w:ind w:firstLine="708"/>
        <w:jc w:val="both"/>
      </w:pPr>
      <w:r>
        <w:t>общего образования с учетом выбора учащимся направлений профильного образования, выявленных проблем и отмеченных образовательных достижений.</w:t>
      </w:r>
    </w:p>
    <w:p w:rsidR="00DA3B06" w:rsidRDefault="00DA3B06" w:rsidP="00AB21E3">
      <w:pPr>
        <w:pStyle w:val="Default"/>
        <w:ind w:firstLine="708"/>
        <w:jc w:val="both"/>
      </w:pPr>
      <w:r>
        <w:lastRenderedPageBreak/>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DA3B06" w:rsidRDefault="00DA3B06" w:rsidP="008574EC">
      <w:pPr>
        <w:pStyle w:val="Default"/>
        <w:ind w:firstLine="708"/>
        <w:jc w:val="both"/>
      </w:pPr>
    </w:p>
    <w:p w:rsidR="00D9483E" w:rsidRDefault="00D9483E" w:rsidP="008574EC">
      <w:pPr>
        <w:pStyle w:val="Default"/>
        <w:ind w:firstLine="708"/>
        <w:jc w:val="both"/>
      </w:pPr>
    </w:p>
    <w:p w:rsidR="00D9483E" w:rsidRDefault="00D9483E" w:rsidP="008574EC">
      <w:pPr>
        <w:pStyle w:val="Default"/>
        <w:ind w:firstLine="708"/>
        <w:jc w:val="both"/>
      </w:pPr>
    </w:p>
    <w:p w:rsidR="00D9483E" w:rsidRDefault="00D9483E" w:rsidP="008574EC">
      <w:pPr>
        <w:pStyle w:val="Default"/>
        <w:ind w:firstLine="708"/>
        <w:jc w:val="both"/>
      </w:pPr>
    </w:p>
    <w:p w:rsidR="00D9483E" w:rsidRDefault="00D9483E" w:rsidP="008574EC">
      <w:pPr>
        <w:pStyle w:val="Default"/>
        <w:ind w:firstLine="708"/>
        <w:jc w:val="both"/>
      </w:pPr>
    </w:p>
    <w:p w:rsidR="00D9483E" w:rsidRDefault="00D9483E" w:rsidP="008574EC">
      <w:pPr>
        <w:pStyle w:val="Default"/>
        <w:ind w:firstLine="708"/>
        <w:jc w:val="both"/>
      </w:pPr>
    </w:p>
    <w:p w:rsidR="00D9483E" w:rsidRDefault="00D9483E" w:rsidP="008574EC">
      <w:pPr>
        <w:pStyle w:val="Default"/>
        <w:ind w:firstLine="708"/>
        <w:jc w:val="both"/>
      </w:pPr>
    </w:p>
    <w:p w:rsidR="00D9483E" w:rsidRDefault="00D9483E" w:rsidP="008574EC">
      <w:pPr>
        <w:pStyle w:val="Default"/>
        <w:ind w:firstLine="708"/>
        <w:jc w:val="both"/>
      </w:pPr>
    </w:p>
    <w:p w:rsidR="00BB1383" w:rsidRDefault="00BB1383" w:rsidP="008574EC">
      <w:pPr>
        <w:pStyle w:val="Default"/>
        <w:ind w:firstLine="708"/>
        <w:jc w:val="both"/>
      </w:pPr>
    </w:p>
    <w:p w:rsidR="00BB1383" w:rsidRDefault="00BB1383" w:rsidP="008574EC">
      <w:pPr>
        <w:pStyle w:val="Default"/>
        <w:ind w:firstLine="708"/>
        <w:jc w:val="both"/>
      </w:pPr>
    </w:p>
    <w:p w:rsidR="00BB1383" w:rsidRDefault="00BB1383" w:rsidP="008574EC">
      <w:pPr>
        <w:pStyle w:val="Default"/>
        <w:ind w:firstLine="708"/>
        <w:jc w:val="both"/>
      </w:pPr>
    </w:p>
    <w:p w:rsidR="00BB1383" w:rsidRDefault="00BB1383" w:rsidP="008574EC">
      <w:pPr>
        <w:pStyle w:val="Default"/>
        <w:ind w:firstLine="708"/>
        <w:jc w:val="both"/>
      </w:pPr>
    </w:p>
    <w:p w:rsidR="00BB1383" w:rsidRDefault="00BB1383" w:rsidP="008574EC">
      <w:pPr>
        <w:pStyle w:val="Default"/>
        <w:ind w:firstLine="708"/>
        <w:jc w:val="both"/>
      </w:pPr>
    </w:p>
    <w:p w:rsidR="00BB1383" w:rsidRDefault="00BB1383" w:rsidP="008574EC">
      <w:pPr>
        <w:pStyle w:val="Default"/>
        <w:ind w:firstLine="708"/>
        <w:jc w:val="both"/>
      </w:pPr>
    </w:p>
    <w:p w:rsidR="00BB1383" w:rsidRDefault="00BB1383" w:rsidP="008574EC">
      <w:pPr>
        <w:pStyle w:val="Default"/>
        <w:ind w:firstLine="708"/>
        <w:jc w:val="both"/>
      </w:pPr>
    </w:p>
    <w:p w:rsidR="00BB1383" w:rsidRDefault="00BB1383" w:rsidP="008574EC">
      <w:pPr>
        <w:pStyle w:val="Default"/>
        <w:ind w:firstLine="708"/>
        <w:jc w:val="both"/>
      </w:pPr>
    </w:p>
    <w:p w:rsidR="00BB1383" w:rsidRDefault="00BB1383" w:rsidP="008574EC">
      <w:pPr>
        <w:pStyle w:val="Default"/>
        <w:ind w:firstLine="708"/>
        <w:jc w:val="both"/>
      </w:pPr>
    </w:p>
    <w:p w:rsidR="00BB1383" w:rsidRDefault="00BB1383" w:rsidP="008574EC">
      <w:pPr>
        <w:pStyle w:val="Default"/>
        <w:ind w:firstLine="708"/>
        <w:jc w:val="both"/>
      </w:pPr>
    </w:p>
    <w:p w:rsidR="00BB1383" w:rsidRDefault="00BB1383" w:rsidP="008574EC">
      <w:pPr>
        <w:pStyle w:val="Default"/>
        <w:ind w:firstLine="708"/>
        <w:jc w:val="both"/>
      </w:pPr>
    </w:p>
    <w:p w:rsidR="00BB1383" w:rsidRDefault="00BB1383" w:rsidP="008574EC">
      <w:pPr>
        <w:pStyle w:val="Default"/>
        <w:ind w:firstLine="708"/>
        <w:jc w:val="both"/>
      </w:pPr>
    </w:p>
    <w:p w:rsidR="00BB1383" w:rsidRDefault="00BB1383" w:rsidP="008574EC">
      <w:pPr>
        <w:pStyle w:val="Default"/>
        <w:ind w:firstLine="708"/>
        <w:jc w:val="both"/>
      </w:pPr>
    </w:p>
    <w:p w:rsidR="00BB1383" w:rsidRDefault="00BB1383" w:rsidP="008574EC">
      <w:pPr>
        <w:pStyle w:val="Default"/>
        <w:ind w:firstLine="708"/>
        <w:jc w:val="both"/>
      </w:pPr>
    </w:p>
    <w:p w:rsidR="00BB1383" w:rsidRDefault="00BB1383" w:rsidP="008574EC">
      <w:pPr>
        <w:pStyle w:val="Default"/>
        <w:ind w:firstLine="708"/>
        <w:jc w:val="both"/>
      </w:pPr>
    </w:p>
    <w:p w:rsidR="00BB1383" w:rsidRDefault="00BB1383" w:rsidP="008574EC">
      <w:pPr>
        <w:pStyle w:val="Default"/>
        <w:ind w:firstLine="708"/>
        <w:jc w:val="both"/>
      </w:pPr>
    </w:p>
    <w:p w:rsidR="00BB1383" w:rsidRDefault="00BB1383" w:rsidP="008574EC">
      <w:pPr>
        <w:pStyle w:val="Default"/>
        <w:ind w:firstLine="708"/>
        <w:jc w:val="both"/>
      </w:pPr>
    </w:p>
    <w:p w:rsidR="00BB1383" w:rsidRDefault="00BB1383" w:rsidP="008574EC">
      <w:pPr>
        <w:pStyle w:val="Default"/>
        <w:ind w:firstLine="708"/>
        <w:jc w:val="both"/>
      </w:pPr>
    </w:p>
    <w:p w:rsidR="00BB1383" w:rsidRDefault="00BB1383" w:rsidP="008574EC">
      <w:pPr>
        <w:pStyle w:val="Default"/>
        <w:ind w:firstLine="708"/>
        <w:jc w:val="both"/>
      </w:pPr>
    </w:p>
    <w:p w:rsidR="00BB1383" w:rsidRDefault="00BB1383" w:rsidP="008574EC">
      <w:pPr>
        <w:pStyle w:val="Default"/>
        <w:ind w:firstLine="708"/>
        <w:jc w:val="both"/>
      </w:pPr>
    </w:p>
    <w:p w:rsidR="00BB1383" w:rsidRDefault="00BB1383" w:rsidP="008574EC">
      <w:pPr>
        <w:pStyle w:val="Default"/>
        <w:ind w:firstLine="708"/>
        <w:jc w:val="both"/>
      </w:pPr>
    </w:p>
    <w:p w:rsidR="00BB1383" w:rsidRDefault="00BB1383" w:rsidP="008574EC">
      <w:pPr>
        <w:pStyle w:val="Default"/>
        <w:ind w:firstLine="708"/>
        <w:jc w:val="both"/>
      </w:pPr>
    </w:p>
    <w:p w:rsidR="00BB1383" w:rsidRDefault="00BB1383" w:rsidP="008574EC">
      <w:pPr>
        <w:pStyle w:val="Default"/>
        <w:ind w:firstLine="708"/>
        <w:jc w:val="both"/>
      </w:pPr>
    </w:p>
    <w:p w:rsidR="00BB1383" w:rsidRDefault="00BB1383" w:rsidP="008574EC">
      <w:pPr>
        <w:pStyle w:val="Default"/>
        <w:ind w:firstLine="708"/>
        <w:jc w:val="both"/>
      </w:pPr>
    </w:p>
    <w:p w:rsidR="00BB1383" w:rsidRDefault="00BB1383" w:rsidP="008574EC">
      <w:pPr>
        <w:pStyle w:val="Default"/>
        <w:ind w:firstLine="708"/>
        <w:jc w:val="both"/>
      </w:pPr>
    </w:p>
    <w:p w:rsidR="00BB1383" w:rsidRDefault="00BB1383" w:rsidP="008574EC">
      <w:pPr>
        <w:pStyle w:val="Default"/>
        <w:ind w:firstLine="708"/>
        <w:jc w:val="both"/>
      </w:pPr>
    </w:p>
    <w:p w:rsidR="00BB1383" w:rsidRDefault="00BB1383" w:rsidP="008574EC">
      <w:pPr>
        <w:pStyle w:val="Default"/>
        <w:ind w:firstLine="708"/>
        <w:jc w:val="both"/>
      </w:pPr>
    </w:p>
    <w:p w:rsidR="00BB1383" w:rsidRDefault="00BB1383" w:rsidP="008574EC">
      <w:pPr>
        <w:pStyle w:val="Default"/>
        <w:ind w:firstLine="708"/>
        <w:jc w:val="both"/>
      </w:pPr>
    </w:p>
    <w:p w:rsidR="00BB1383" w:rsidRDefault="00BB1383" w:rsidP="008574EC">
      <w:pPr>
        <w:pStyle w:val="Default"/>
        <w:ind w:firstLine="708"/>
        <w:jc w:val="both"/>
      </w:pPr>
    </w:p>
    <w:p w:rsidR="00BB1383" w:rsidRDefault="00BB1383" w:rsidP="008574EC">
      <w:pPr>
        <w:pStyle w:val="Default"/>
        <w:ind w:firstLine="708"/>
        <w:jc w:val="both"/>
      </w:pPr>
    </w:p>
    <w:p w:rsidR="00BB1383" w:rsidRDefault="00BB1383" w:rsidP="008574EC">
      <w:pPr>
        <w:pStyle w:val="Default"/>
        <w:ind w:firstLine="708"/>
        <w:jc w:val="both"/>
      </w:pPr>
    </w:p>
    <w:p w:rsidR="00BB1383" w:rsidRDefault="00BB1383" w:rsidP="008574EC">
      <w:pPr>
        <w:pStyle w:val="Default"/>
        <w:ind w:firstLine="708"/>
        <w:jc w:val="both"/>
      </w:pPr>
    </w:p>
    <w:p w:rsidR="00BB1383" w:rsidRDefault="00BB1383" w:rsidP="008574EC">
      <w:pPr>
        <w:pStyle w:val="Default"/>
        <w:ind w:firstLine="708"/>
        <w:jc w:val="both"/>
      </w:pPr>
    </w:p>
    <w:p w:rsidR="00BB1383" w:rsidRDefault="00BB1383" w:rsidP="008574EC">
      <w:pPr>
        <w:pStyle w:val="Default"/>
        <w:ind w:firstLine="708"/>
        <w:jc w:val="both"/>
      </w:pPr>
    </w:p>
    <w:p w:rsidR="00BB1383" w:rsidRDefault="00BB1383" w:rsidP="008574EC">
      <w:pPr>
        <w:pStyle w:val="Default"/>
        <w:ind w:firstLine="708"/>
        <w:jc w:val="both"/>
      </w:pPr>
    </w:p>
    <w:p w:rsidR="00BB1383" w:rsidRDefault="00BB1383" w:rsidP="008574EC">
      <w:pPr>
        <w:pStyle w:val="Default"/>
        <w:ind w:firstLine="708"/>
        <w:jc w:val="both"/>
      </w:pPr>
    </w:p>
    <w:p w:rsidR="00BB1383" w:rsidRDefault="00BB1383" w:rsidP="008574EC">
      <w:pPr>
        <w:pStyle w:val="Default"/>
        <w:ind w:firstLine="708"/>
        <w:jc w:val="both"/>
      </w:pPr>
    </w:p>
    <w:p w:rsidR="00BB1383" w:rsidRDefault="00BB1383" w:rsidP="008574EC">
      <w:pPr>
        <w:pStyle w:val="Default"/>
        <w:ind w:firstLine="708"/>
        <w:jc w:val="both"/>
      </w:pPr>
    </w:p>
    <w:p w:rsidR="00BB1383" w:rsidRDefault="00BB1383" w:rsidP="008574EC">
      <w:pPr>
        <w:pStyle w:val="Default"/>
        <w:ind w:firstLine="708"/>
        <w:jc w:val="both"/>
      </w:pPr>
    </w:p>
    <w:p w:rsidR="00D9483E" w:rsidRDefault="00D9483E" w:rsidP="008574EC">
      <w:pPr>
        <w:pStyle w:val="Default"/>
        <w:ind w:firstLine="708"/>
        <w:jc w:val="both"/>
      </w:pPr>
    </w:p>
    <w:p w:rsidR="00D9483E" w:rsidRPr="00D9483E" w:rsidRDefault="00F84024" w:rsidP="00D9483E">
      <w:pPr>
        <w:pStyle w:val="Default"/>
        <w:ind w:firstLine="708"/>
        <w:jc w:val="center"/>
        <w:rPr>
          <w:b/>
        </w:rPr>
      </w:pPr>
      <w:r>
        <w:rPr>
          <w:b/>
        </w:rPr>
        <w:lastRenderedPageBreak/>
        <w:t xml:space="preserve">2. </w:t>
      </w:r>
      <w:r w:rsidR="00D9483E" w:rsidRPr="00D9483E">
        <w:rPr>
          <w:b/>
        </w:rPr>
        <w:t>СОДЕРЖАТЕЛЬНЫЙ РАЗДЕЛ</w:t>
      </w:r>
    </w:p>
    <w:p w:rsidR="00D9483E" w:rsidRPr="00F84024" w:rsidRDefault="00F84024" w:rsidP="00F84024">
      <w:pPr>
        <w:pStyle w:val="Default"/>
        <w:ind w:firstLine="708"/>
        <w:jc w:val="both"/>
        <w:rPr>
          <w:b/>
        </w:rPr>
      </w:pPr>
      <w:r w:rsidRPr="00F84024">
        <w:rPr>
          <w:b/>
        </w:rPr>
        <w:t xml:space="preserve">2.1. </w:t>
      </w:r>
      <w:r w:rsidR="00D9483E" w:rsidRPr="00F84024">
        <w:rPr>
          <w:b/>
        </w:rPr>
        <w:t>Рабочие программы учебных предметов, учебных курсов (в том числе внеурочной деятельности), учебных модулей</w:t>
      </w:r>
    </w:p>
    <w:p w:rsidR="00F84024" w:rsidRDefault="00D9483E" w:rsidP="00F84024">
      <w:pPr>
        <w:pStyle w:val="Default"/>
        <w:ind w:firstLine="708"/>
        <w:jc w:val="both"/>
      </w:pPr>
      <w:r>
        <w:t>Рабочие программы учебных предметов, учебных курсов (в том числе внеурочной деятельности), учебных моделей обеспечивают достижение планируемых результатов освоения программы основного общего образования и разрабатываются на основе требований ФГОС к результатам</w:t>
      </w:r>
      <w:r w:rsidR="00BB1383">
        <w:t xml:space="preserve"> </w:t>
      </w:r>
      <w:r>
        <w:t>освоения программы основного общего образования.</w:t>
      </w:r>
    </w:p>
    <w:p w:rsidR="00D9483E" w:rsidRDefault="00D9483E" w:rsidP="00F84024">
      <w:pPr>
        <w:pStyle w:val="Default"/>
        <w:ind w:firstLine="708"/>
        <w:jc w:val="both"/>
      </w:pPr>
      <w:r>
        <w:t xml:space="preserve">Рабочие программы являются приложением к ООП СОО и размещены на сайте: </w:t>
      </w:r>
    </w:p>
    <w:p w:rsidR="0083645D" w:rsidRDefault="0083645D" w:rsidP="00F84024">
      <w:pPr>
        <w:pStyle w:val="Default"/>
        <w:ind w:firstLine="708"/>
        <w:jc w:val="both"/>
      </w:pPr>
      <w:hyperlink r:id="rId10" w:history="1">
        <w:r w:rsidRPr="00F55BB3">
          <w:rPr>
            <w:rStyle w:val="aff6"/>
          </w:rPr>
          <w:t>https://shkolanizhnenarykarskaya-r86.gosweb.gosuslugi.ru/ofitsialno/obrazovatelnye-standarty/</w:t>
        </w:r>
      </w:hyperlink>
    </w:p>
    <w:p w:rsidR="00D9483E" w:rsidRDefault="00D9483E" w:rsidP="00F84024">
      <w:pPr>
        <w:pStyle w:val="Default"/>
        <w:ind w:firstLine="708"/>
        <w:jc w:val="both"/>
      </w:pPr>
      <w:r>
        <w:t>Программа формирования универсальных учебных действий у обучающихся Структура настоящей программы развития универсальных учебных действий (УУД)сформирована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 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p>
    <w:p w:rsidR="00D9483E" w:rsidRDefault="00D9483E" w:rsidP="00F84024">
      <w:pPr>
        <w:pStyle w:val="Default"/>
        <w:ind w:firstLine="708"/>
        <w:jc w:val="both"/>
      </w:pPr>
      <w:r>
        <w:t>Формы взаимодействия участников образовательного процесса при создании и реализации программы развития универсальных учебных действий</w:t>
      </w:r>
      <w:r w:rsidR="00F84024">
        <w:t>.</w:t>
      </w:r>
    </w:p>
    <w:p w:rsidR="00D9483E" w:rsidRDefault="00D9483E" w:rsidP="00F84024">
      <w:pPr>
        <w:pStyle w:val="Default"/>
        <w:ind w:firstLine="708"/>
        <w:jc w:val="both"/>
      </w:pPr>
      <w:r>
        <w:t>Цели и задачи программы, описание ее места и роли в реализации требований ФГОС Целью программы развития УУД является обеспечение организационно-</w:t>
      </w:r>
      <w:proofErr w:type="spellStart"/>
      <w:r>
        <w:t>методическихусловий</w:t>
      </w:r>
      <w:proofErr w:type="spellEnd"/>
      <w:r>
        <w:t xml:space="preserve"> для реализации системно-</w:t>
      </w:r>
      <w:proofErr w:type="spellStart"/>
      <w:r>
        <w:t>деятельностного</w:t>
      </w:r>
      <w:proofErr w:type="spellEnd"/>
      <w:r>
        <w:t xml:space="preserve"> подхода, положенного в основу ФГОС ООО, с тем, чтобы сформировать у учащихся основной школы способности к самостоятельному учебному </w:t>
      </w:r>
      <w:r w:rsidR="00F84024">
        <w:t>ц</w:t>
      </w:r>
      <w:r>
        <w:t>елеполаганию и учебному сотрудничеству.</w:t>
      </w:r>
    </w:p>
    <w:p w:rsidR="00D9483E" w:rsidRDefault="00D9483E" w:rsidP="00F84024">
      <w:pPr>
        <w:pStyle w:val="Default"/>
        <w:ind w:firstLine="708"/>
        <w:jc w:val="both"/>
      </w:pPr>
      <w:r>
        <w:t>В соответствии с указанной целью программа развития УУД в основной школе определяет следующие задачи:</w:t>
      </w:r>
    </w:p>
    <w:p w:rsidR="00D9483E" w:rsidRDefault="00D9483E" w:rsidP="00F84024">
      <w:pPr>
        <w:pStyle w:val="Default"/>
        <w:ind w:firstLine="708"/>
        <w:jc w:val="both"/>
      </w:pPr>
      <w:r>
        <w:t>организация взаимодействия педагогов и обучающихся и их родителей по развитию универсальных учебных действий в основной школе;</w:t>
      </w:r>
    </w:p>
    <w:p w:rsidR="00D9483E" w:rsidRDefault="00D9483E" w:rsidP="00F84024">
      <w:pPr>
        <w:pStyle w:val="Default"/>
        <w:ind w:firstLine="708"/>
        <w:jc w:val="both"/>
      </w:pPr>
      <w: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D9483E" w:rsidRDefault="00D9483E" w:rsidP="00D9483E">
      <w:pPr>
        <w:pStyle w:val="Default"/>
        <w:ind w:firstLine="708"/>
        <w:jc w:val="both"/>
      </w:pPr>
      <w:r>
        <w:t>включение развивающих задач как в урочную, так и внеурочную деятельность обучающихся;</w:t>
      </w:r>
    </w:p>
    <w:p w:rsidR="00D9483E" w:rsidRDefault="00D9483E" w:rsidP="00F84024">
      <w:pPr>
        <w:pStyle w:val="Default"/>
        <w:ind w:firstLine="708"/>
        <w:jc w:val="both"/>
      </w:pPr>
      <w: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D9483E" w:rsidRDefault="00D9483E" w:rsidP="00F84024">
      <w:pPr>
        <w:pStyle w:val="Default"/>
        <w:ind w:firstLine="708"/>
        <w:jc w:val="both"/>
      </w:pPr>
      <w: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 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D9483E" w:rsidRDefault="00D9483E" w:rsidP="00F84024">
      <w:pPr>
        <w:pStyle w:val="Default"/>
        <w:ind w:firstLine="708"/>
        <w:jc w:val="both"/>
      </w:pPr>
      <w:r>
        <w:t xml:space="preserve">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w:t>
      </w:r>
      <w:r>
        <w:lastRenderedPageBreak/>
        <w:t xml:space="preserve">отдельных учебных предметов, внеурочной и внешкольной деятельностью, а также места </w:t>
      </w:r>
      <w:proofErr w:type="spellStart"/>
      <w:r>
        <w:t>отдельныхкомпонентов</w:t>
      </w:r>
      <w:proofErr w:type="spellEnd"/>
      <w:r>
        <w:t xml:space="preserve"> универсальных учебных действий в структуре образовательного процесса </w:t>
      </w:r>
    </w:p>
    <w:p w:rsidR="00F84024" w:rsidRDefault="00D9483E" w:rsidP="00F84024">
      <w:pPr>
        <w:pStyle w:val="Default"/>
        <w:ind w:firstLine="708"/>
        <w:jc w:val="both"/>
      </w:pPr>
      <w:r>
        <w:t>Принципы формирования УУД в основной школе:</w:t>
      </w:r>
    </w:p>
    <w:p w:rsidR="00D9483E" w:rsidRDefault="00D9483E" w:rsidP="00F84024">
      <w:pPr>
        <w:pStyle w:val="Default"/>
        <w:ind w:firstLine="708"/>
        <w:jc w:val="both"/>
      </w:pPr>
      <w:r>
        <w:t>формирование УУД – задача, сквозная для всего образовательного процесса (урочная, внеурочная деятельность);</w:t>
      </w:r>
    </w:p>
    <w:p w:rsidR="00D9483E" w:rsidRDefault="00D9483E" w:rsidP="00F84024">
      <w:pPr>
        <w:pStyle w:val="Default"/>
        <w:ind w:firstLine="708"/>
        <w:jc w:val="both"/>
      </w:pPr>
      <w:r>
        <w:t>формирование УУД обязательно требует работы с предметным или междисциплинарным содержанием;</w:t>
      </w:r>
    </w:p>
    <w:p w:rsidR="00D9483E" w:rsidRDefault="00F84024" w:rsidP="00F84024">
      <w:pPr>
        <w:pStyle w:val="Default"/>
        <w:ind w:firstLine="708"/>
        <w:jc w:val="both"/>
      </w:pPr>
      <w:r>
        <w:t xml:space="preserve">МБОУ «Нижненарыкарская </w:t>
      </w:r>
      <w:proofErr w:type="gramStart"/>
      <w:r>
        <w:t xml:space="preserve">СОШ» </w:t>
      </w:r>
      <w:r w:rsidR="00D9483E">
        <w:t xml:space="preserve"> определяет</w:t>
      </w:r>
      <w:proofErr w:type="gramEnd"/>
      <w:r w:rsidR="00D9483E">
        <w:t xml:space="preserve">, на каком именно материале (в том числе в рамках учебной и </w:t>
      </w:r>
      <w:proofErr w:type="spellStart"/>
      <w:r w:rsidR="00D9483E">
        <w:t>внеучебной</w:t>
      </w:r>
      <w:proofErr w:type="spellEnd"/>
      <w:r w:rsidR="00D9483E">
        <w:t xml:space="preserve"> деятельности) реализовывает программу по развитию УУД;</w:t>
      </w:r>
    </w:p>
    <w:p w:rsidR="00D9483E" w:rsidRDefault="00F84024" w:rsidP="00F84024">
      <w:pPr>
        <w:pStyle w:val="Default"/>
        <w:ind w:firstLine="708"/>
        <w:jc w:val="both"/>
      </w:pPr>
      <w:r>
        <w:t>П</w:t>
      </w:r>
      <w:r w:rsidR="00D9483E">
        <w:t xml:space="preserve">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w:t>
      </w:r>
      <w:proofErr w:type="spellStart"/>
      <w:r w:rsidR="00D9483E">
        <w:t>ИКТ;отход</w:t>
      </w:r>
      <w:proofErr w:type="spellEnd"/>
      <w:r w:rsidR="00D9483E">
        <w:t xml:space="preserve">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r>
        <w:t xml:space="preserve"> </w:t>
      </w:r>
      <w:r w:rsidR="00D9483E">
        <w:t>при составлении учебного плана и расписания должен быть сделан акцент на нелинейность, наличие элективных компонентов, вариативность, индивидуализацию.</w:t>
      </w:r>
    </w:p>
    <w:p w:rsidR="00D9483E" w:rsidRDefault="00D9483E" w:rsidP="00F84024">
      <w:pPr>
        <w:pStyle w:val="Default"/>
        <w:ind w:firstLine="708"/>
        <w:jc w:val="both"/>
      </w:pPr>
      <w:r>
        <w:t>По отношению к начальной школе программа развития УУД сохраняет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w:t>
      </w:r>
    </w:p>
    <w:p w:rsidR="00D9483E" w:rsidRDefault="00D9483E" w:rsidP="00F84024">
      <w:pPr>
        <w:pStyle w:val="Default"/>
        <w:ind w:firstLine="708"/>
        <w:jc w:val="both"/>
      </w:pPr>
      <w: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w:t>
      </w:r>
    </w:p>
    <w:p w:rsidR="00D9483E" w:rsidRDefault="00D9483E" w:rsidP="00F84024">
      <w:pPr>
        <w:pStyle w:val="Default"/>
        <w:ind w:firstLine="708"/>
        <w:jc w:val="both"/>
      </w:pPr>
      <w: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w:t>
      </w:r>
      <w:proofErr w:type="gramStart"/>
      <w:r>
        <w:t>возможностей</w:t>
      </w:r>
      <w:proofErr w:type="gramEnd"/>
      <w:r>
        <w:t xml:space="preserve"> обучающихся осуществлять выбор уровня и характера самостоятельной работы.</w:t>
      </w:r>
    </w:p>
    <w:p w:rsidR="00D9483E" w:rsidRDefault="00D9483E" w:rsidP="00F84024">
      <w:pPr>
        <w:pStyle w:val="Default"/>
        <w:ind w:firstLine="708"/>
        <w:jc w:val="both"/>
      </w:pPr>
      <w:r>
        <w:t xml:space="preserve">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w:t>
      </w:r>
      <w:proofErr w:type="spellStart"/>
      <w:r>
        <w:t>элективов</w:t>
      </w:r>
      <w:proofErr w:type="spellEnd"/>
      <w:r>
        <w:t>.</w:t>
      </w:r>
    </w:p>
    <w:p w:rsidR="00D9483E" w:rsidRDefault="00D9483E" w:rsidP="00D9483E">
      <w:pPr>
        <w:pStyle w:val="Default"/>
        <w:ind w:firstLine="708"/>
        <w:jc w:val="both"/>
      </w:pPr>
      <w:r>
        <w:t>Типовые задачи применения универсальных учебных действий</w:t>
      </w:r>
    </w:p>
    <w:p w:rsidR="00D9483E" w:rsidRDefault="00D9483E" w:rsidP="00F84024">
      <w:pPr>
        <w:pStyle w:val="Default"/>
        <w:ind w:firstLine="708"/>
        <w:jc w:val="both"/>
      </w:pPr>
      <w: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F84024" w:rsidRDefault="00D9483E" w:rsidP="00F84024">
      <w:pPr>
        <w:pStyle w:val="Default"/>
        <w:ind w:firstLine="708"/>
        <w:jc w:val="both"/>
      </w:pPr>
      <w:r>
        <w:t>Различаются два типа заданий, связанных с УУД:</w:t>
      </w:r>
    </w:p>
    <w:p w:rsidR="00D9483E" w:rsidRDefault="00D9483E" w:rsidP="00F84024">
      <w:pPr>
        <w:pStyle w:val="Default"/>
        <w:ind w:firstLine="708"/>
        <w:jc w:val="both"/>
      </w:pPr>
      <w:r>
        <w:t>задания, позволяющие в рамках образовательного процесса сформировать УУД;</w:t>
      </w:r>
    </w:p>
    <w:p w:rsidR="00D9483E" w:rsidRDefault="00D9483E" w:rsidP="00D9483E">
      <w:pPr>
        <w:pStyle w:val="Default"/>
        <w:ind w:firstLine="708"/>
        <w:jc w:val="both"/>
      </w:pPr>
      <w:r>
        <w:t xml:space="preserve">задания, позволяющие диагностировать уровень </w:t>
      </w:r>
      <w:proofErr w:type="spellStart"/>
      <w:r>
        <w:t>сформированности</w:t>
      </w:r>
      <w:proofErr w:type="spellEnd"/>
      <w:r>
        <w:t xml:space="preserve"> УУД.</w:t>
      </w:r>
    </w:p>
    <w:p w:rsidR="00D9483E" w:rsidRDefault="00D9483E" w:rsidP="00F84024">
      <w:pPr>
        <w:pStyle w:val="Default"/>
        <w:ind w:firstLine="708"/>
        <w:jc w:val="both"/>
      </w:pPr>
      <w: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D9483E" w:rsidRDefault="00D9483E" w:rsidP="00F84024">
      <w:pPr>
        <w:pStyle w:val="Default"/>
        <w:ind w:firstLine="708"/>
        <w:jc w:val="both"/>
      </w:pPr>
      <w:r>
        <w:lastRenderedPageBreak/>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D9483E" w:rsidRDefault="00D9483E" w:rsidP="00D9483E">
      <w:pPr>
        <w:pStyle w:val="Default"/>
        <w:ind w:firstLine="708"/>
        <w:jc w:val="both"/>
      </w:pPr>
      <w:r>
        <w:t>В основной школе возможно использовать в том числе следующие типы задач:</w:t>
      </w:r>
    </w:p>
    <w:p w:rsidR="00D9483E" w:rsidRDefault="00D9483E" w:rsidP="00D9483E">
      <w:pPr>
        <w:pStyle w:val="Default"/>
        <w:ind w:firstLine="708"/>
        <w:jc w:val="both"/>
      </w:pPr>
      <w:r>
        <w:t>1. Задачи, формирующие коммуникативные УУД:</w:t>
      </w:r>
    </w:p>
    <w:p w:rsidR="00D9483E" w:rsidRDefault="00D9483E" w:rsidP="00F84024">
      <w:pPr>
        <w:pStyle w:val="Default"/>
        <w:ind w:firstLine="708"/>
        <w:jc w:val="both"/>
      </w:pPr>
      <w:r>
        <w:t>на учет позиции партнера;</w:t>
      </w:r>
    </w:p>
    <w:p w:rsidR="00D9483E" w:rsidRDefault="00D9483E" w:rsidP="00D9483E">
      <w:pPr>
        <w:pStyle w:val="Default"/>
        <w:ind w:firstLine="708"/>
        <w:jc w:val="both"/>
      </w:pPr>
      <w:r>
        <w:t>на организацию и осуществление сотрудничества;</w:t>
      </w:r>
    </w:p>
    <w:p w:rsidR="00D9483E" w:rsidRDefault="00D9483E" w:rsidP="00D9483E">
      <w:pPr>
        <w:pStyle w:val="Default"/>
        <w:ind w:firstLine="708"/>
        <w:jc w:val="both"/>
      </w:pPr>
      <w:r>
        <w:t>на передачу информации и отображение предметного содержания;</w:t>
      </w:r>
    </w:p>
    <w:p w:rsidR="00D9483E" w:rsidRDefault="00D9483E" w:rsidP="00D9483E">
      <w:pPr>
        <w:pStyle w:val="Default"/>
        <w:ind w:firstLine="708"/>
        <w:jc w:val="both"/>
      </w:pPr>
      <w:r>
        <w:t>тренинги коммуникативных навыков;</w:t>
      </w:r>
    </w:p>
    <w:p w:rsidR="00D9483E" w:rsidRDefault="00D9483E" w:rsidP="00D9483E">
      <w:pPr>
        <w:pStyle w:val="Default"/>
        <w:ind w:firstLine="708"/>
        <w:jc w:val="both"/>
      </w:pPr>
      <w:r>
        <w:t>ролевые игры.</w:t>
      </w:r>
    </w:p>
    <w:p w:rsidR="00D9483E" w:rsidRDefault="00D9483E" w:rsidP="00D9483E">
      <w:pPr>
        <w:pStyle w:val="Default"/>
        <w:ind w:firstLine="708"/>
        <w:jc w:val="both"/>
      </w:pPr>
      <w:r>
        <w:t>2. Задачи, формирующие познавательные УУД:</w:t>
      </w:r>
    </w:p>
    <w:p w:rsidR="00D9483E" w:rsidRDefault="00D9483E" w:rsidP="00D9483E">
      <w:pPr>
        <w:pStyle w:val="Default"/>
        <w:ind w:firstLine="708"/>
        <w:jc w:val="both"/>
      </w:pPr>
      <w:r>
        <w:t>проекты на выстраивание стратегии поиска решения задач;</w:t>
      </w:r>
    </w:p>
    <w:p w:rsidR="00D9483E" w:rsidRDefault="00D9483E" w:rsidP="00D9483E">
      <w:pPr>
        <w:pStyle w:val="Default"/>
        <w:ind w:firstLine="708"/>
        <w:jc w:val="both"/>
      </w:pPr>
      <w:r>
        <w:t xml:space="preserve">задачи на </w:t>
      </w:r>
      <w:proofErr w:type="spellStart"/>
      <w:r>
        <w:t>сериацию</w:t>
      </w:r>
      <w:proofErr w:type="spellEnd"/>
      <w:r>
        <w:t>, сравнение, оценивание;</w:t>
      </w:r>
    </w:p>
    <w:p w:rsidR="00D9483E" w:rsidRDefault="00D9483E" w:rsidP="00D9483E">
      <w:pPr>
        <w:pStyle w:val="Default"/>
        <w:ind w:firstLine="708"/>
        <w:jc w:val="both"/>
      </w:pPr>
      <w:r>
        <w:t>проведение эмпирического исследования;</w:t>
      </w:r>
    </w:p>
    <w:p w:rsidR="00D9483E" w:rsidRDefault="00D9483E" w:rsidP="00D9483E">
      <w:pPr>
        <w:pStyle w:val="Default"/>
        <w:ind w:firstLine="708"/>
        <w:jc w:val="both"/>
      </w:pPr>
      <w:r>
        <w:t>проведение теоретического исследования;</w:t>
      </w:r>
    </w:p>
    <w:p w:rsidR="00D9483E" w:rsidRDefault="00D9483E" w:rsidP="00D9483E">
      <w:pPr>
        <w:pStyle w:val="Default"/>
        <w:ind w:firstLine="708"/>
        <w:jc w:val="both"/>
      </w:pPr>
      <w:r>
        <w:t>смысловое чтение.</w:t>
      </w:r>
    </w:p>
    <w:p w:rsidR="00D9483E" w:rsidRDefault="00D9483E" w:rsidP="00D9483E">
      <w:pPr>
        <w:pStyle w:val="Default"/>
        <w:ind w:firstLine="708"/>
        <w:jc w:val="both"/>
      </w:pPr>
      <w:r>
        <w:t>3. Задачи, формирующие регулятивные УУД:</w:t>
      </w:r>
    </w:p>
    <w:p w:rsidR="00D9483E" w:rsidRDefault="00D9483E" w:rsidP="00D9483E">
      <w:pPr>
        <w:pStyle w:val="Default"/>
        <w:ind w:firstLine="708"/>
        <w:jc w:val="both"/>
      </w:pPr>
      <w:r>
        <w:t>на планирование;</w:t>
      </w:r>
    </w:p>
    <w:p w:rsidR="00D9483E" w:rsidRDefault="00D9483E" w:rsidP="00D9483E">
      <w:pPr>
        <w:pStyle w:val="Default"/>
        <w:ind w:firstLine="708"/>
        <w:jc w:val="both"/>
      </w:pPr>
      <w:r>
        <w:t>на ориентировку в ситуации;</w:t>
      </w:r>
    </w:p>
    <w:p w:rsidR="00D9483E" w:rsidRDefault="00D9483E" w:rsidP="00D9483E">
      <w:pPr>
        <w:pStyle w:val="Default"/>
        <w:ind w:firstLine="708"/>
        <w:jc w:val="both"/>
      </w:pPr>
      <w:r>
        <w:t>на прогнозирование;</w:t>
      </w:r>
    </w:p>
    <w:p w:rsidR="00D9483E" w:rsidRDefault="00D9483E" w:rsidP="00D9483E">
      <w:pPr>
        <w:pStyle w:val="Default"/>
        <w:ind w:firstLine="708"/>
        <w:jc w:val="both"/>
      </w:pPr>
      <w:r>
        <w:t>на целеполагание;</w:t>
      </w:r>
    </w:p>
    <w:p w:rsidR="00D9483E" w:rsidRDefault="00D9483E" w:rsidP="00D9483E">
      <w:pPr>
        <w:pStyle w:val="Default"/>
        <w:ind w:firstLine="708"/>
        <w:jc w:val="both"/>
      </w:pPr>
      <w:r>
        <w:t>на принятие решения;</w:t>
      </w:r>
    </w:p>
    <w:p w:rsidR="00D9483E" w:rsidRDefault="00D9483E" w:rsidP="00D9483E">
      <w:pPr>
        <w:pStyle w:val="Default"/>
        <w:ind w:firstLine="708"/>
        <w:jc w:val="both"/>
      </w:pPr>
      <w:r>
        <w:t>на самоконтроль.</w:t>
      </w:r>
    </w:p>
    <w:p w:rsidR="00D9483E" w:rsidRDefault="00D9483E" w:rsidP="00F84024">
      <w:pPr>
        <w:pStyle w:val="Default"/>
        <w:ind w:firstLine="708"/>
        <w:jc w:val="both"/>
      </w:pPr>
      <w:r>
        <w:t>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w:t>
      </w:r>
    </w:p>
    <w:p w:rsidR="00D9483E" w:rsidRDefault="00D9483E" w:rsidP="00F84024">
      <w:pPr>
        <w:pStyle w:val="Default"/>
        <w:ind w:firstLine="708"/>
        <w:jc w:val="both"/>
      </w:pPr>
      <w:r>
        <w:t>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w:t>
      </w:r>
    </w:p>
    <w:p w:rsidR="00D9483E" w:rsidRDefault="00D9483E" w:rsidP="00F84024">
      <w:pPr>
        <w:pStyle w:val="Default"/>
        <w:ind w:firstLine="708"/>
        <w:jc w:val="both"/>
      </w:pPr>
      <w:r>
        <w:t xml:space="preserve">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w:t>
      </w:r>
      <w:proofErr w:type="spellStart"/>
      <w:r>
        <w:t>критериальную</w:t>
      </w:r>
      <w:proofErr w:type="spellEnd"/>
      <w:r>
        <w:t xml:space="preserve"> оценки.</w:t>
      </w:r>
    </w:p>
    <w:p w:rsidR="00D9483E" w:rsidRPr="00F84024" w:rsidRDefault="00D9483E" w:rsidP="00F84024">
      <w:pPr>
        <w:pStyle w:val="Default"/>
        <w:ind w:firstLine="708"/>
        <w:jc w:val="both"/>
        <w:rPr>
          <w:b/>
        </w:rPr>
      </w:pPr>
      <w:r w:rsidRPr="00F84024">
        <w:rPr>
          <w:b/>
        </w:rPr>
        <w:t>Описание особенностей, основных направлений и планируемых результатов учебно</w:t>
      </w:r>
      <w:r w:rsidR="00F84024" w:rsidRPr="00F84024">
        <w:rPr>
          <w:b/>
        </w:rPr>
        <w:t>-</w:t>
      </w:r>
      <w:r w:rsidRPr="00F84024">
        <w:rPr>
          <w:b/>
        </w:rPr>
        <w:t>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D9483E" w:rsidRDefault="00D9483E" w:rsidP="00F84024">
      <w:pPr>
        <w:pStyle w:val="Default"/>
        <w:ind w:firstLine="708"/>
        <w:jc w:val="both"/>
      </w:pPr>
      <w:r>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D9483E" w:rsidRDefault="00D9483E" w:rsidP="00F84024">
      <w:pPr>
        <w:pStyle w:val="Default"/>
        <w:ind w:firstLine="708"/>
        <w:jc w:val="both"/>
      </w:pPr>
      <w:r>
        <w:lastRenderedPageBreak/>
        <w:t xml:space="preserve">Специфика проектной деятельности обучающихся 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w:t>
      </w:r>
      <w:proofErr w:type="gramStart"/>
      <w:r>
        <w:t>образовательного достижения</w:t>
      </w:r>
      <w:proofErr w:type="gramEnd"/>
      <w:r>
        <w:t xml:space="preserve"> обучающегося и ориентирована на формирование и развитие </w:t>
      </w:r>
      <w:proofErr w:type="spellStart"/>
      <w:r>
        <w:t>метапредметных</w:t>
      </w:r>
      <w:proofErr w:type="spellEnd"/>
      <w:r>
        <w:t xml:space="preserve"> и личностных результатов обучающихся.</w:t>
      </w:r>
    </w:p>
    <w:p w:rsidR="00D9483E" w:rsidRDefault="00D9483E" w:rsidP="00F84024">
      <w:pPr>
        <w:pStyle w:val="Default"/>
        <w:ind w:firstLine="708"/>
        <w:jc w:val="both"/>
      </w:pPr>
      <w:r>
        <w:t>Особенностью учебно-исследовательской деятельности 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F84024" w:rsidRDefault="00D9483E" w:rsidP="00F84024">
      <w:pPr>
        <w:pStyle w:val="Default"/>
        <w:ind w:firstLine="708"/>
        <w:jc w:val="both"/>
      </w:pPr>
      <w:r>
        <w:t>Учебно-исследовательская работа учащихся может быть организована по двум направлениям:</w:t>
      </w:r>
    </w:p>
    <w:p w:rsidR="00D9483E" w:rsidRDefault="00D9483E" w:rsidP="00F84024">
      <w:pPr>
        <w:pStyle w:val="Default"/>
        <w:ind w:firstLine="708"/>
        <w:jc w:val="both"/>
      </w:pPr>
      <w:r>
        <w:t xml:space="preserve">урочная учебно-исследовательская деятельность учащихся: проблемные уроки; семинары; </w:t>
      </w:r>
    </w:p>
    <w:p w:rsidR="00D9483E" w:rsidRDefault="00D9483E" w:rsidP="00D9483E">
      <w:pPr>
        <w:pStyle w:val="Default"/>
        <w:ind w:firstLine="708"/>
        <w:jc w:val="both"/>
      </w:pPr>
      <w:r>
        <w:t>практические и лабораторные занятия, др.;</w:t>
      </w:r>
    </w:p>
    <w:p w:rsidR="00D9483E" w:rsidRDefault="00D9483E" w:rsidP="00F84024">
      <w:pPr>
        <w:pStyle w:val="Default"/>
        <w:ind w:firstLine="708"/>
        <w:jc w:val="both"/>
      </w:pPr>
      <w: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D9483E" w:rsidRDefault="00D9483E" w:rsidP="00F84024">
      <w:pPr>
        <w:pStyle w:val="Default"/>
        <w:ind w:firstLine="708"/>
        <w:jc w:val="both"/>
      </w:pPr>
      <w:r>
        <w:t>Учебно-исследовательская и проектная деятельность обучающихся может проводиться в том числе по таким направлениям, как:</w:t>
      </w:r>
    </w:p>
    <w:p w:rsidR="00D9483E" w:rsidRDefault="00D9483E" w:rsidP="00D9483E">
      <w:pPr>
        <w:pStyle w:val="Default"/>
        <w:ind w:firstLine="708"/>
        <w:jc w:val="both"/>
      </w:pPr>
      <w:r>
        <w:t>исследовательское;</w:t>
      </w:r>
    </w:p>
    <w:p w:rsidR="00D9483E" w:rsidRDefault="00D9483E" w:rsidP="00D9483E">
      <w:pPr>
        <w:pStyle w:val="Default"/>
        <w:ind w:firstLine="708"/>
        <w:jc w:val="both"/>
      </w:pPr>
      <w:r>
        <w:t>инженерное;</w:t>
      </w:r>
    </w:p>
    <w:p w:rsidR="00D9483E" w:rsidRDefault="00D9483E" w:rsidP="00D9483E">
      <w:pPr>
        <w:pStyle w:val="Default"/>
        <w:ind w:firstLine="708"/>
        <w:jc w:val="both"/>
      </w:pPr>
      <w:r>
        <w:t>прикладное;</w:t>
      </w:r>
    </w:p>
    <w:p w:rsidR="00D9483E" w:rsidRDefault="00D9483E" w:rsidP="00D9483E">
      <w:pPr>
        <w:pStyle w:val="Default"/>
        <w:ind w:firstLine="708"/>
        <w:jc w:val="both"/>
      </w:pPr>
      <w:r>
        <w:t>информационное;</w:t>
      </w:r>
    </w:p>
    <w:p w:rsidR="00D9483E" w:rsidRDefault="00D9483E" w:rsidP="00D9483E">
      <w:pPr>
        <w:pStyle w:val="Default"/>
        <w:ind w:firstLine="708"/>
        <w:jc w:val="both"/>
      </w:pPr>
      <w:r>
        <w:t>социальное;</w:t>
      </w:r>
    </w:p>
    <w:p w:rsidR="00D9483E" w:rsidRDefault="00D9483E" w:rsidP="00D9483E">
      <w:pPr>
        <w:pStyle w:val="Default"/>
        <w:ind w:firstLine="708"/>
        <w:jc w:val="both"/>
      </w:pPr>
      <w:r>
        <w:t>игровое;</w:t>
      </w:r>
    </w:p>
    <w:p w:rsidR="00D9483E" w:rsidRDefault="00D9483E" w:rsidP="00D9483E">
      <w:pPr>
        <w:pStyle w:val="Default"/>
        <w:ind w:firstLine="708"/>
        <w:jc w:val="both"/>
      </w:pPr>
      <w:r>
        <w:t>творческое.</w:t>
      </w:r>
    </w:p>
    <w:p w:rsidR="00D9483E" w:rsidRDefault="00D9483E" w:rsidP="00F84024">
      <w:pPr>
        <w:pStyle w:val="Default"/>
        <w:ind w:firstLine="708"/>
        <w:jc w:val="both"/>
      </w:pPr>
      <w:r>
        <w:t xml:space="preserve">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w:t>
      </w:r>
      <w:r w:rsidR="00F84024">
        <w:t>МБОУ «Нижненарыкарская СОШ»</w:t>
      </w:r>
      <w:r>
        <w:t>, а также характеристики рабочей предметной программы.</w:t>
      </w:r>
    </w:p>
    <w:p w:rsidR="00D9483E" w:rsidRDefault="00D9483E" w:rsidP="00F84024">
      <w:pPr>
        <w:pStyle w:val="Default"/>
        <w:ind w:firstLine="708"/>
        <w:jc w:val="both"/>
      </w:pPr>
      <w: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F84024" w:rsidRDefault="00D9483E" w:rsidP="00F84024">
      <w:pPr>
        <w:pStyle w:val="Default"/>
        <w:ind w:firstLine="708"/>
        <w:jc w:val="both"/>
      </w:pPr>
      <w:r>
        <w:t xml:space="preserve">Проекты могут быть реализованы как в рамках одного предмета, так и на содержании нескольких. </w:t>
      </w:r>
    </w:p>
    <w:p w:rsidR="00D9483E" w:rsidRDefault="00D9483E" w:rsidP="00F84024">
      <w:pPr>
        <w:pStyle w:val="Default"/>
        <w:ind w:firstLine="708"/>
        <w:jc w:val="both"/>
      </w:pPr>
      <w:r>
        <w:t>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D9483E" w:rsidRDefault="00D9483E" w:rsidP="00F84024">
      <w:pPr>
        <w:pStyle w:val="Default"/>
        <w:ind w:firstLine="708"/>
        <w:jc w:val="both"/>
      </w:pPr>
      <w: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D9483E" w:rsidRDefault="00D9483E" w:rsidP="00D9483E">
      <w:pPr>
        <w:pStyle w:val="Default"/>
        <w:ind w:firstLine="708"/>
        <w:jc w:val="both"/>
      </w:pPr>
      <w:r>
        <w:lastRenderedPageBreak/>
        <w:t xml:space="preserve">Формы организации учебно-исследовательской деятельности на урочных занятиях могут быть </w:t>
      </w:r>
    </w:p>
    <w:p w:rsidR="00D9483E" w:rsidRDefault="00D9483E" w:rsidP="00D9483E">
      <w:pPr>
        <w:pStyle w:val="Default"/>
        <w:ind w:firstLine="708"/>
        <w:jc w:val="both"/>
      </w:pPr>
      <w:r>
        <w:t>следующими:</w:t>
      </w:r>
    </w:p>
    <w:p w:rsidR="00D9483E" w:rsidRDefault="00D9483E" w:rsidP="00D9483E">
      <w:pPr>
        <w:pStyle w:val="Default"/>
        <w:ind w:firstLine="708"/>
        <w:jc w:val="both"/>
      </w:pPr>
      <w:r>
        <w:t xml:space="preserve">урок-исследование, урок-лаборатория, урок – творческий отчет, урок изобретательства, </w:t>
      </w:r>
    </w:p>
    <w:p w:rsidR="00D9483E" w:rsidRDefault="00D9483E" w:rsidP="00D9483E">
      <w:pPr>
        <w:pStyle w:val="Default"/>
        <w:ind w:firstLine="708"/>
        <w:jc w:val="both"/>
      </w:pPr>
      <w:r>
        <w:t xml:space="preserve">урок «Удивительное рядом», урок – рассказ об ученых, урок – защита исследовательских проектов, </w:t>
      </w:r>
    </w:p>
    <w:p w:rsidR="00D9483E" w:rsidRDefault="00D9483E" w:rsidP="00D9483E">
      <w:pPr>
        <w:pStyle w:val="Default"/>
        <w:ind w:firstLine="708"/>
        <w:jc w:val="both"/>
      </w:pPr>
      <w:r>
        <w:t>урок-экспертиза, урок «Патент на открытие», урок открытых мыслей;</w:t>
      </w:r>
    </w:p>
    <w:p w:rsidR="00D9483E" w:rsidRDefault="00D9483E" w:rsidP="00D9483E">
      <w:pPr>
        <w:pStyle w:val="Default"/>
        <w:ind w:firstLine="708"/>
        <w:jc w:val="both"/>
      </w:pPr>
      <w:r>
        <w:t xml:space="preserve">учебный эксперимент, который позволяет организовать освоение таких элементов </w:t>
      </w:r>
    </w:p>
    <w:p w:rsidR="00D9483E" w:rsidRDefault="00D9483E" w:rsidP="00D9483E">
      <w:pPr>
        <w:pStyle w:val="Default"/>
        <w:ind w:firstLine="708"/>
        <w:jc w:val="both"/>
      </w:pPr>
      <w:r>
        <w:t xml:space="preserve">исследовательской деятельности, как планирование и проведение эксперимента, обработка и анализ </w:t>
      </w:r>
    </w:p>
    <w:p w:rsidR="00D9483E" w:rsidRDefault="00D9483E" w:rsidP="00D9483E">
      <w:pPr>
        <w:pStyle w:val="Default"/>
        <w:ind w:firstLine="708"/>
        <w:jc w:val="both"/>
      </w:pPr>
      <w:r>
        <w:t>его результатов;</w:t>
      </w:r>
    </w:p>
    <w:p w:rsidR="00D9483E" w:rsidRDefault="00D9483E" w:rsidP="00D9483E">
      <w:pPr>
        <w:pStyle w:val="Default"/>
        <w:ind w:firstLine="708"/>
        <w:jc w:val="both"/>
      </w:pPr>
      <w:r>
        <w:t xml:space="preserve">домашнее задание исследовательского характера может сочетать в себе разнообразные </w:t>
      </w:r>
    </w:p>
    <w:p w:rsidR="00D9483E" w:rsidRDefault="00D9483E" w:rsidP="00D9483E">
      <w:pPr>
        <w:pStyle w:val="Default"/>
        <w:ind w:firstLine="708"/>
        <w:jc w:val="both"/>
      </w:pPr>
      <w:r>
        <w:t>виды, причем позволяет провести учебное исследование, достаточно протяженное во времени.</w:t>
      </w:r>
    </w:p>
    <w:p w:rsidR="00D9483E" w:rsidRDefault="00D9483E" w:rsidP="00F84024">
      <w:pPr>
        <w:pStyle w:val="Default"/>
        <w:ind w:firstLine="708"/>
        <w:jc w:val="both"/>
      </w:pPr>
      <w:r>
        <w:t>Формы организации учебно-исследовательской деятельности на внеурочных занятиях могут быть следующими:</w:t>
      </w:r>
    </w:p>
    <w:p w:rsidR="00D9483E" w:rsidRDefault="00D9483E" w:rsidP="00D9483E">
      <w:pPr>
        <w:pStyle w:val="Default"/>
        <w:ind w:firstLine="708"/>
        <w:jc w:val="both"/>
      </w:pPr>
      <w:r>
        <w:t>исследовательская практика обучающихся;</w:t>
      </w:r>
    </w:p>
    <w:p w:rsidR="00D9483E" w:rsidRDefault="00D9483E" w:rsidP="00F84024">
      <w:pPr>
        <w:pStyle w:val="Default"/>
        <w:ind w:firstLine="708"/>
        <w:jc w:val="both"/>
      </w:pPr>
      <w:r>
        <w:t xml:space="preserve">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w:t>
      </w:r>
    </w:p>
    <w:p w:rsidR="00D9483E" w:rsidRDefault="00D9483E" w:rsidP="00F84024">
      <w:pPr>
        <w:pStyle w:val="Default"/>
        <w:ind w:firstLine="708"/>
        <w:jc w:val="both"/>
      </w:pPr>
      <w:r>
        <w:t>образовательные экспедиции предусматривают активную образовательную деятельность школьников, в том числе и исследовательского характера;</w:t>
      </w:r>
    </w:p>
    <w:p w:rsidR="00D9483E" w:rsidRDefault="00D9483E" w:rsidP="00F84024">
      <w:pPr>
        <w:pStyle w:val="Default"/>
        <w:ind w:firstLine="708"/>
        <w:jc w:val="both"/>
      </w:pPr>
      <w:r>
        <w:t>факультативные занятия, предполагающие углубленное изучение предмета, дают большие</w:t>
      </w:r>
      <w:r w:rsidR="00F84024">
        <w:t xml:space="preserve"> </w:t>
      </w:r>
      <w:r>
        <w:t>возможности для реализации учебно-исследовательской деятельности обучающихся;</w:t>
      </w:r>
    </w:p>
    <w:p w:rsidR="00D9483E" w:rsidRDefault="00D9483E" w:rsidP="00F84024">
      <w:pPr>
        <w:pStyle w:val="Default"/>
        <w:ind w:firstLine="708"/>
        <w:jc w:val="both"/>
      </w:pPr>
      <w:r>
        <w:t>ученическое научно-исследовательское общество –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w:t>
      </w:r>
    </w:p>
    <w:p w:rsidR="00D9483E" w:rsidRDefault="00D9483E" w:rsidP="00F84024">
      <w:pPr>
        <w:pStyle w:val="Default"/>
        <w:ind w:firstLine="708"/>
        <w:jc w:val="both"/>
      </w:pPr>
      <w: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D9483E" w:rsidRDefault="00D9483E" w:rsidP="00D9483E">
      <w:pPr>
        <w:pStyle w:val="Default"/>
        <w:ind w:firstLine="708"/>
        <w:jc w:val="both"/>
      </w:pPr>
      <w:r>
        <w:t xml:space="preserve">Среди возможных форм представления результатов проектной деятельности можно выделить </w:t>
      </w:r>
    </w:p>
    <w:p w:rsidR="00D9483E" w:rsidRDefault="00D9483E" w:rsidP="00D9483E">
      <w:pPr>
        <w:pStyle w:val="Default"/>
        <w:ind w:firstLine="708"/>
        <w:jc w:val="both"/>
      </w:pPr>
      <w:r>
        <w:t>следующие:</w:t>
      </w:r>
    </w:p>
    <w:p w:rsidR="00D9483E" w:rsidRDefault="00D9483E" w:rsidP="00D9483E">
      <w:pPr>
        <w:pStyle w:val="Default"/>
        <w:ind w:firstLine="708"/>
        <w:jc w:val="both"/>
      </w:pPr>
      <w:r>
        <w:t xml:space="preserve">макеты, модели, рабочие установки, схемы, </w:t>
      </w:r>
      <w:proofErr w:type="gramStart"/>
      <w:r>
        <w:t>план-карты</w:t>
      </w:r>
      <w:proofErr w:type="gramEnd"/>
      <w:r>
        <w:t>;</w:t>
      </w:r>
    </w:p>
    <w:p w:rsidR="00D9483E" w:rsidRDefault="00D9483E" w:rsidP="00D9483E">
      <w:pPr>
        <w:pStyle w:val="Default"/>
        <w:ind w:firstLine="708"/>
        <w:jc w:val="both"/>
      </w:pPr>
      <w:r>
        <w:t>постеры, презентации;</w:t>
      </w:r>
    </w:p>
    <w:p w:rsidR="00D9483E" w:rsidRDefault="00D9483E" w:rsidP="00D9483E">
      <w:pPr>
        <w:pStyle w:val="Default"/>
        <w:ind w:firstLine="708"/>
        <w:jc w:val="both"/>
      </w:pPr>
      <w:r>
        <w:t>альбомы, буклеты, брошюры, книги;</w:t>
      </w:r>
    </w:p>
    <w:p w:rsidR="00D9483E" w:rsidRDefault="00D9483E" w:rsidP="00D9483E">
      <w:pPr>
        <w:pStyle w:val="Default"/>
        <w:ind w:firstLine="708"/>
        <w:jc w:val="both"/>
      </w:pPr>
      <w:r>
        <w:t>реконструкции событий;</w:t>
      </w:r>
    </w:p>
    <w:p w:rsidR="00D9483E" w:rsidRDefault="00D9483E" w:rsidP="00D9483E">
      <w:pPr>
        <w:pStyle w:val="Default"/>
        <w:ind w:firstLine="708"/>
        <w:jc w:val="both"/>
      </w:pPr>
      <w:r>
        <w:t>эссе, рассказы, стихи, рисунки;</w:t>
      </w:r>
    </w:p>
    <w:p w:rsidR="00D9483E" w:rsidRDefault="00D9483E" w:rsidP="00D9483E">
      <w:pPr>
        <w:pStyle w:val="Default"/>
        <w:ind w:firstLine="708"/>
        <w:jc w:val="both"/>
      </w:pPr>
      <w:r>
        <w:t>результаты исследовательских экспедиций, обработки архивов и мемуаров;</w:t>
      </w:r>
    </w:p>
    <w:p w:rsidR="00D9483E" w:rsidRDefault="00D9483E" w:rsidP="00D9483E">
      <w:pPr>
        <w:pStyle w:val="Default"/>
        <w:ind w:firstLine="708"/>
        <w:jc w:val="both"/>
      </w:pPr>
      <w:r>
        <w:t>документальные фильмы, мультфильмы;</w:t>
      </w:r>
    </w:p>
    <w:p w:rsidR="00D9483E" w:rsidRDefault="00D9483E" w:rsidP="00D9483E">
      <w:pPr>
        <w:pStyle w:val="Default"/>
        <w:ind w:firstLine="708"/>
        <w:jc w:val="both"/>
      </w:pPr>
      <w:r>
        <w:t>выставки, игры, тематические вечера, концерты;</w:t>
      </w:r>
    </w:p>
    <w:p w:rsidR="00D9483E" w:rsidRDefault="00D9483E" w:rsidP="00D9483E">
      <w:pPr>
        <w:pStyle w:val="Default"/>
        <w:ind w:firstLine="708"/>
        <w:jc w:val="both"/>
      </w:pPr>
      <w:r>
        <w:t>сценарии мероприятий;</w:t>
      </w:r>
    </w:p>
    <w:p w:rsidR="00D9483E" w:rsidRDefault="00D9483E" w:rsidP="00D9483E">
      <w:pPr>
        <w:pStyle w:val="Default"/>
        <w:ind w:firstLine="708"/>
        <w:jc w:val="both"/>
      </w:pPr>
      <w:r>
        <w:t>веб-сайты, программное обеспечение, компакт-диски (или другие цифровые носители) и др.</w:t>
      </w:r>
    </w:p>
    <w:p w:rsidR="00D9483E" w:rsidRDefault="00D9483E" w:rsidP="00F84024">
      <w:pPr>
        <w:pStyle w:val="Default"/>
        <w:ind w:firstLine="708"/>
        <w:jc w:val="both"/>
      </w:pPr>
      <w:r>
        <w:lastRenderedPageBreak/>
        <w:t>Результаты также могут быть представлены в ходе проведения конференций, семинаров и круглых столов.</w:t>
      </w:r>
    </w:p>
    <w:p w:rsidR="00D9483E" w:rsidRDefault="00D9483E" w:rsidP="00F84024">
      <w:pPr>
        <w:pStyle w:val="Default"/>
        <w:ind w:firstLine="708"/>
        <w:jc w:val="both"/>
      </w:pPr>
      <w: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D9483E" w:rsidRPr="00F84024" w:rsidRDefault="00D9483E" w:rsidP="00864CD5">
      <w:pPr>
        <w:pStyle w:val="Default"/>
        <w:numPr>
          <w:ilvl w:val="1"/>
          <w:numId w:val="238"/>
        </w:numPr>
        <w:jc w:val="both"/>
        <w:rPr>
          <w:b/>
        </w:rPr>
      </w:pPr>
      <w:r w:rsidRPr="00F84024">
        <w:rPr>
          <w:b/>
        </w:rPr>
        <w:t>Описание содержания, видов и форм организации учебной деятельности по развитию информационно-коммуникационных технологий</w:t>
      </w:r>
    </w:p>
    <w:p w:rsidR="00D9483E" w:rsidRDefault="00D9483E" w:rsidP="00F84024">
      <w:pPr>
        <w:pStyle w:val="Default"/>
        <w:ind w:firstLine="708"/>
        <w:jc w:val="both"/>
      </w:pPr>
      <w:r>
        <w:t>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w:t>
      </w:r>
    </w:p>
    <w:p w:rsidR="00D9483E" w:rsidRDefault="00D9483E" w:rsidP="00F84024">
      <w:pPr>
        <w:pStyle w:val="Default"/>
        <w:ind w:firstLine="708"/>
        <w:jc w:val="both"/>
      </w:pPr>
      <w:r>
        <w:t xml:space="preserve">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w:t>
      </w:r>
      <w:r w:rsidR="00F84024">
        <w:t>МБОУ «Нижненарыкарская СОШ».</w:t>
      </w:r>
    </w:p>
    <w:p w:rsidR="00D9483E" w:rsidRDefault="00D9483E" w:rsidP="00F84024">
      <w:pPr>
        <w:pStyle w:val="Default"/>
        <w:ind w:firstLine="708"/>
        <w:jc w:val="both"/>
      </w:pPr>
      <w:r>
        <w:t xml:space="preserve">В этой связи обучающийся может обладать целым рядом ИКТ-компетентностей, полученных им вне </w:t>
      </w:r>
      <w:r w:rsidR="00F84024">
        <w:t>МБОУ «Нижненарыкарская СОШ»</w:t>
      </w:r>
      <w:r>
        <w:t>. В этом контексте важным направлением деятельности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w:t>
      </w:r>
      <w:r w:rsidR="00F84024">
        <w:t>-</w:t>
      </w:r>
      <w:r>
        <w:t>компетенций.</w:t>
      </w:r>
    </w:p>
    <w:p w:rsidR="00D9483E" w:rsidRDefault="00D9483E" w:rsidP="00F84024">
      <w:pPr>
        <w:pStyle w:val="Default"/>
        <w:ind w:firstLine="708"/>
        <w:jc w:val="both"/>
      </w:pPr>
      <w:r>
        <w:t>Основные формы организации учебной деятельности по формированию ИКТ- компетенции обучающихся могут включить:</w:t>
      </w:r>
    </w:p>
    <w:p w:rsidR="00D9483E" w:rsidRDefault="00D9483E" w:rsidP="00D9483E">
      <w:pPr>
        <w:pStyle w:val="Default"/>
        <w:ind w:firstLine="708"/>
        <w:jc w:val="both"/>
      </w:pPr>
      <w:r>
        <w:t>уроки по информатике и другим предметам;</w:t>
      </w:r>
    </w:p>
    <w:p w:rsidR="00D9483E" w:rsidRDefault="00D9483E" w:rsidP="00D9483E">
      <w:pPr>
        <w:pStyle w:val="Default"/>
        <w:ind w:firstLine="708"/>
        <w:jc w:val="both"/>
      </w:pPr>
      <w:r>
        <w:t>факультативы;</w:t>
      </w:r>
    </w:p>
    <w:p w:rsidR="00D9483E" w:rsidRDefault="00D9483E" w:rsidP="00D9483E">
      <w:pPr>
        <w:pStyle w:val="Default"/>
        <w:ind w:firstLine="708"/>
        <w:jc w:val="both"/>
      </w:pPr>
      <w:r>
        <w:t>кружки;</w:t>
      </w:r>
    </w:p>
    <w:p w:rsidR="00D9483E" w:rsidRDefault="00D9483E" w:rsidP="00D9483E">
      <w:pPr>
        <w:pStyle w:val="Default"/>
        <w:ind w:firstLine="708"/>
        <w:jc w:val="both"/>
      </w:pPr>
      <w:r>
        <w:t xml:space="preserve">интегративные </w:t>
      </w:r>
      <w:proofErr w:type="spellStart"/>
      <w:r>
        <w:t>межпредметные</w:t>
      </w:r>
      <w:proofErr w:type="spellEnd"/>
      <w:r>
        <w:t xml:space="preserve"> проекты;</w:t>
      </w:r>
    </w:p>
    <w:p w:rsidR="00D9483E" w:rsidRDefault="00D9483E" w:rsidP="00D9483E">
      <w:pPr>
        <w:pStyle w:val="Default"/>
        <w:ind w:firstLine="708"/>
        <w:jc w:val="both"/>
      </w:pPr>
      <w:r>
        <w:t>внеурочные и внешкольные активности.</w:t>
      </w:r>
    </w:p>
    <w:p w:rsidR="00D9483E" w:rsidRDefault="00D9483E" w:rsidP="00F84024">
      <w:pPr>
        <w:pStyle w:val="Default"/>
        <w:ind w:firstLine="708"/>
        <w:jc w:val="both"/>
      </w:pPr>
      <w:r>
        <w:t>Среди видов учебной деятельности, обеспечивающих формирование ИКТ-компетенции обучающихся, можно выделить в том числе такие, как:</w:t>
      </w:r>
    </w:p>
    <w:p w:rsidR="00D9483E" w:rsidRDefault="00D9483E" w:rsidP="00F84024">
      <w:pPr>
        <w:pStyle w:val="Default"/>
        <w:ind w:firstLine="708"/>
        <w:jc w:val="both"/>
      </w:pPr>
      <w:r>
        <w:t>выполняемые на уроках, дома и в рамках внеурочной деятельности задания, предполагающие использование электронных образовательных ресурсов;</w:t>
      </w:r>
    </w:p>
    <w:p w:rsidR="00D9483E" w:rsidRDefault="00D9483E" w:rsidP="00D9483E">
      <w:pPr>
        <w:pStyle w:val="Default"/>
        <w:ind w:firstLine="708"/>
        <w:jc w:val="both"/>
      </w:pPr>
      <w:r>
        <w:t>создание и редактирование текстов;</w:t>
      </w:r>
    </w:p>
    <w:p w:rsidR="00D9483E" w:rsidRDefault="00D9483E" w:rsidP="00D9483E">
      <w:pPr>
        <w:pStyle w:val="Default"/>
        <w:ind w:firstLine="708"/>
        <w:jc w:val="both"/>
      </w:pPr>
      <w:r>
        <w:t>создание и редактирование электронных таблиц;</w:t>
      </w:r>
    </w:p>
    <w:p w:rsidR="00D9483E" w:rsidRDefault="00D9483E" w:rsidP="00F84024">
      <w:pPr>
        <w:pStyle w:val="Default"/>
        <w:ind w:firstLine="708"/>
        <w:jc w:val="both"/>
      </w:pPr>
      <w:r>
        <w:t>использование средств для построения диаграмм, графиков, блок-схем, других графических объектов;</w:t>
      </w:r>
    </w:p>
    <w:p w:rsidR="00D9483E" w:rsidRDefault="00D9483E" w:rsidP="00D9483E">
      <w:pPr>
        <w:pStyle w:val="Default"/>
        <w:ind w:firstLine="708"/>
        <w:jc w:val="both"/>
      </w:pPr>
      <w:r>
        <w:t>создание и редактирование презентаций;</w:t>
      </w:r>
    </w:p>
    <w:p w:rsidR="00D9483E" w:rsidRDefault="00D9483E" w:rsidP="00D9483E">
      <w:pPr>
        <w:pStyle w:val="Default"/>
        <w:ind w:firstLine="708"/>
        <w:jc w:val="both"/>
      </w:pPr>
      <w:r>
        <w:t>создание и редактирование графики и фото;</w:t>
      </w:r>
    </w:p>
    <w:p w:rsidR="00D9483E" w:rsidRDefault="00D9483E" w:rsidP="00D9483E">
      <w:pPr>
        <w:pStyle w:val="Default"/>
        <w:ind w:firstLine="708"/>
        <w:jc w:val="both"/>
      </w:pPr>
      <w:r>
        <w:t>создание и редактирование видео;</w:t>
      </w:r>
    </w:p>
    <w:p w:rsidR="00D9483E" w:rsidRDefault="00D9483E" w:rsidP="00D9483E">
      <w:pPr>
        <w:pStyle w:val="Default"/>
        <w:ind w:firstLine="708"/>
        <w:jc w:val="both"/>
      </w:pPr>
      <w:r>
        <w:t>создание музыкальных и звуковых объектов;</w:t>
      </w:r>
    </w:p>
    <w:p w:rsidR="00D9483E" w:rsidRDefault="00D9483E" w:rsidP="00D9483E">
      <w:pPr>
        <w:pStyle w:val="Default"/>
        <w:ind w:firstLine="708"/>
        <w:jc w:val="both"/>
      </w:pPr>
      <w:r>
        <w:t>поиск и анализ информации в Интернете;</w:t>
      </w:r>
    </w:p>
    <w:p w:rsidR="00D9483E" w:rsidRDefault="00D9483E" w:rsidP="00D9483E">
      <w:pPr>
        <w:pStyle w:val="Default"/>
        <w:ind w:firstLine="708"/>
        <w:jc w:val="both"/>
      </w:pPr>
      <w:r>
        <w:t>моделирование, проектирование и управление;</w:t>
      </w:r>
    </w:p>
    <w:p w:rsidR="00D9483E" w:rsidRDefault="00D9483E" w:rsidP="00D9483E">
      <w:pPr>
        <w:pStyle w:val="Default"/>
        <w:ind w:firstLine="708"/>
        <w:jc w:val="both"/>
      </w:pPr>
      <w:r>
        <w:t>математическая обработка и визуализация данных;</w:t>
      </w:r>
    </w:p>
    <w:p w:rsidR="00D9483E" w:rsidRDefault="00D9483E" w:rsidP="00D9483E">
      <w:pPr>
        <w:pStyle w:val="Default"/>
        <w:ind w:firstLine="708"/>
        <w:jc w:val="both"/>
      </w:pPr>
      <w:r>
        <w:t>создание веб-страниц и сайтов;</w:t>
      </w:r>
    </w:p>
    <w:p w:rsidR="00D9483E" w:rsidRDefault="00D9483E" w:rsidP="00D9483E">
      <w:pPr>
        <w:pStyle w:val="Default"/>
        <w:ind w:firstLine="708"/>
        <w:jc w:val="both"/>
      </w:pPr>
      <w:r>
        <w:t>сетевая коммуникация между учениками и (или) учителем.</w:t>
      </w:r>
    </w:p>
    <w:p w:rsidR="00D9483E" w:rsidRDefault="00D9483E" w:rsidP="00F84024">
      <w:pPr>
        <w:pStyle w:val="Default"/>
        <w:ind w:firstLine="708"/>
        <w:jc w:val="both"/>
      </w:pPr>
      <w:r>
        <w:t>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w:t>
      </w:r>
    </w:p>
    <w:p w:rsidR="00B82EF8" w:rsidRDefault="00D9483E" w:rsidP="00B82EF8">
      <w:pPr>
        <w:pStyle w:val="Default"/>
        <w:ind w:firstLine="708"/>
        <w:jc w:val="both"/>
      </w:pPr>
      <w:r>
        <w:lastRenderedPageBreak/>
        <w:t xml:space="preserve">Перечень и описание основных элементов ИКТ-компетенции и инструментов их использования </w:t>
      </w:r>
    </w:p>
    <w:p w:rsidR="00D9483E" w:rsidRDefault="00D9483E" w:rsidP="00B82EF8">
      <w:pPr>
        <w:pStyle w:val="Default"/>
        <w:ind w:firstLine="708"/>
        <w:jc w:val="both"/>
      </w:pPr>
      <w:r w:rsidRPr="00B82EF8">
        <w:rPr>
          <w:b/>
        </w:rPr>
        <w:t>Обращение с устройствами ИКТ.</w:t>
      </w:r>
      <w:r>
        <w:t xml:space="preserve"> 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w:t>
      </w:r>
    </w:p>
    <w:p w:rsidR="00D9483E" w:rsidRDefault="00D9483E" w:rsidP="00F84024">
      <w:pPr>
        <w:pStyle w:val="Default"/>
        <w:ind w:firstLine="708"/>
        <w:jc w:val="both"/>
      </w:pPr>
      <w:r>
        <w:t>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D9483E" w:rsidRDefault="00D9483E" w:rsidP="00F84024">
      <w:pPr>
        <w:pStyle w:val="Default"/>
        <w:ind w:firstLine="708"/>
        <w:jc w:val="both"/>
      </w:pPr>
      <w:r w:rsidRPr="00F84024">
        <w:rPr>
          <w:b/>
        </w:rPr>
        <w:t>Фиксация и обработка изображений и звуков.</w:t>
      </w:r>
      <w:r>
        <w:t xml:space="preserve"> 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D9483E" w:rsidRDefault="00D9483E" w:rsidP="00B82EF8">
      <w:pPr>
        <w:pStyle w:val="Default"/>
        <w:ind w:firstLine="708"/>
        <w:jc w:val="both"/>
      </w:pPr>
      <w:r w:rsidRPr="00F84024">
        <w:rPr>
          <w:b/>
        </w:rPr>
        <w:t>Поиск и организация хранения информации</w:t>
      </w:r>
      <w:r>
        <w:t xml:space="preserve">. Использование приемов поиска информации на персональном компьютере, в информационной среде </w:t>
      </w:r>
      <w:r w:rsidR="00B82EF8">
        <w:t>МБОУ «Нижненарыкарская СОШ»</w:t>
      </w:r>
      <w:r>
        <w:t xml:space="preserve">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D9483E" w:rsidRDefault="00D9483E" w:rsidP="00B82EF8">
      <w:pPr>
        <w:pStyle w:val="Default"/>
        <w:ind w:firstLine="708"/>
        <w:jc w:val="both"/>
      </w:pPr>
      <w:r w:rsidRPr="00B82EF8">
        <w:rPr>
          <w:b/>
        </w:rPr>
        <w:t>Создание письменных сообщений.</w:t>
      </w:r>
      <w:r>
        <w:t xml:space="preserve"> 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w:t>
      </w:r>
      <w:r>
        <w:lastRenderedPageBreak/>
        <w:t xml:space="preserve">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w:t>
      </w:r>
    </w:p>
    <w:p w:rsidR="00D9483E" w:rsidRDefault="00D9483E" w:rsidP="00B82EF8">
      <w:pPr>
        <w:pStyle w:val="Default"/>
        <w:jc w:val="both"/>
      </w:pPr>
      <w:proofErr w:type="spellStart"/>
      <w:r>
        <w:t>канированного</w:t>
      </w:r>
      <w:proofErr w:type="spellEnd"/>
      <w:r>
        <w:t xml:space="preserve"> текста; использование ссылок и цитирование источников при создании на их основе собственных информационных объектов.</w:t>
      </w:r>
    </w:p>
    <w:p w:rsidR="00D9483E" w:rsidRDefault="00D9483E" w:rsidP="00B82EF8">
      <w:pPr>
        <w:pStyle w:val="Default"/>
        <w:ind w:firstLine="708"/>
        <w:jc w:val="both"/>
      </w:pPr>
      <w:r w:rsidRPr="00B82EF8">
        <w:rPr>
          <w:b/>
        </w:rPr>
        <w:t>Создание графических объектов</w:t>
      </w:r>
      <w:r>
        <w:t>. 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D9483E" w:rsidRDefault="00D9483E" w:rsidP="00B82EF8">
      <w:pPr>
        <w:pStyle w:val="Default"/>
        <w:ind w:firstLine="708"/>
        <w:jc w:val="both"/>
      </w:pPr>
      <w:r w:rsidRPr="00B82EF8">
        <w:rPr>
          <w:b/>
        </w:rPr>
        <w:t>Создание музыкальных и звуковых объектов.</w:t>
      </w:r>
      <w:r>
        <w:t xml:space="preserve"> 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D9483E" w:rsidRDefault="00D9483E" w:rsidP="005D7816">
      <w:pPr>
        <w:pStyle w:val="Default"/>
        <w:ind w:firstLine="708"/>
        <w:jc w:val="both"/>
      </w:pPr>
      <w:r w:rsidRPr="00B82EF8">
        <w:rPr>
          <w:b/>
        </w:rPr>
        <w:t>Восприятие, использование и создание гипертекстовых и мультимедийных информационных объектов.</w:t>
      </w:r>
      <w:r>
        <w:t xml:space="preserve"> «Чтение»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D9483E" w:rsidRDefault="00D9483E" w:rsidP="005D7816">
      <w:pPr>
        <w:pStyle w:val="Default"/>
        <w:ind w:firstLine="708"/>
        <w:jc w:val="both"/>
      </w:pPr>
      <w:r w:rsidRPr="005D7816">
        <w:rPr>
          <w:b/>
        </w:rPr>
        <w:t>Анализ информации, математическая обработка данных в исследовании. Проведение</w:t>
      </w:r>
      <w:r>
        <w:t xml:space="preserve">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D9483E" w:rsidRDefault="00D9483E" w:rsidP="005D7816">
      <w:pPr>
        <w:pStyle w:val="Default"/>
        <w:ind w:firstLine="708"/>
        <w:jc w:val="both"/>
      </w:pPr>
      <w:r w:rsidRPr="005D7816">
        <w:rPr>
          <w:b/>
        </w:rPr>
        <w:t>Моделирование, проектирование и управление.</w:t>
      </w:r>
      <w:r>
        <w:t xml:space="preserve"> Построение с помощью компьютерных инструментов разнообразных информационных структур для описания </w:t>
      </w:r>
      <w:r>
        <w:lastRenderedPageBreak/>
        <w:t>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D9483E" w:rsidRDefault="00D9483E" w:rsidP="005D7816">
      <w:pPr>
        <w:pStyle w:val="Default"/>
        <w:ind w:firstLine="708"/>
        <w:jc w:val="both"/>
      </w:pPr>
      <w:r w:rsidRPr="005D7816">
        <w:rPr>
          <w:b/>
        </w:rPr>
        <w:t>Коммуникация и социальное взаимодействие.</w:t>
      </w:r>
      <w:r>
        <w:t xml:space="preserve"> Осуществление образовательного взаимодействия в информационном пространстве </w:t>
      </w:r>
      <w:r w:rsidR="005D7816">
        <w:t>МБОУ «Нижненарыкарская СОШ»</w:t>
      </w:r>
      <w:r>
        <w:t xml:space="preserve">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D9483E" w:rsidRDefault="00D9483E" w:rsidP="005D7816">
      <w:pPr>
        <w:pStyle w:val="Default"/>
        <w:ind w:firstLine="708"/>
        <w:jc w:val="both"/>
      </w:pPr>
      <w:r w:rsidRPr="005D7816">
        <w:rPr>
          <w:b/>
        </w:rPr>
        <w:t>Информационная безопасность.</w:t>
      </w:r>
      <w:r>
        <w:t xml:space="preserve"> 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D9483E" w:rsidRDefault="00D9483E" w:rsidP="005D7816">
      <w:pPr>
        <w:pStyle w:val="Default"/>
        <w:ind w:firstLine="708"/>
        <w:jc w:val="both"/>
      </w:pPr>
      <w:r>
        <w:t>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D9483E" w:rsidRDefault="00D9483E" w:rsidP="005D7816">
      <w:pPr>
        <w:pStyle w:val="Default"/>
        <w:ind w:firstLine="708"/>
        <w:jc w:val="both"/>
      </w:pPr>
      <w:r>
        <w:t xml:space="preserve">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w:t>
      </w:r>
      <w:r w:rsidR="005D7816">
        <w:t>МБОУ «Нижненарыкарская СОШ»</w:t>
      </w:r>
      <w:r>
        <w:t xml:space="preserve">. Вместе с тем планируемые результаты могут быть адаптированы и под </w:t>
      </w:r>
      <w:r w:rsidR="005D7816">
        <w:t>о</w:t>
      </w:r>
      <w:r>
        <w:t>бучающихся, кому требуется более полное сопровождение в сфере формирования ИКТ</w:t>
      </w:r>
      <w:r w:rsidR="005D7816">
        <w:t>-</w:t>
      </w:r>
      <w:r>
        <w:t>компетенций.</w:t>
      </w:r>
    </w:p>
    <w:p w:rsidR="00D9483E" w:rsidRDefault="00D9483E" w:rsidP="005D7816">
      <w:pPr>
        <w:pStyle w:val="Default"/>
        <w:ind w:firstLine="708"/>
        <w:jc w:val="both"/>
      </w:pPr>
      <w: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p>
    <w:p w:rsidR="00D9483E" w:rsidRDefault="00D9483E" w:rsidP="00D9483E">
      <w:pPr>
        <w:pStyle w:val="Default"/>
        <w:ind w:firstLine="708"/>
        <w:jc w:val="both"/>
      </w:pPr>
      <w:r>
        <w:t>осуществлять информационное подключение к локальной сети и глобальной сети Интернет;</w:t>
      </w:r>
    </w:p>
    <w:p w:rsidR="00D9483E" w:rsidRDefault="00D9483E" w:rsidP="00D9483E">
      <w:pPr>
        <w:pStyle w:val="Default"/>
        <w:ind w:firstLine="708"/>
        <w:jc w:val="both"/>
      </w:pPr>
      <w:r>
        <w:t>получать информацию о характеристиках компьютера;</w:t>
      </w:r>
    </w:p>
    <w:p w:rsidR="00D9483E" w:rsidRDefault="00D9483E" w:rsidP="00D9483E">
      <w:pPr>
        <w:pStyle w:val="Default"/>
        <w:ind w:firstLine="708"/>
        <w:jc w:val="both"/>
      </w:pPr>
      <w:r>
        <w:t xml:space="preserve">оценивать числовые параметры информационных процессов (объем памяти, необходимой для </w:t>
      </w:r>
    </w:p>
    <w:p w:rsidR="00D9483E" w:rsidRDefault="00D9483E" w:rsidP="005D7816">
      <w:pPr>
        <w:pStyle w:val="Default"/>
        <w:jc w:val="both"/>
      </w:pPr>
      <w:r>
        <w:t>хранения информации; скорость передачи информации, пропускную способность выбранного канала и пр.);</w:t>
      </w:r>
    </w:p>
    <w:p w:rsidR="00D9483E" w:rsidRDefault="00D9483E" w:rsidP="005D7816">
      <w:pPr>
        <w:pStyle w:val="Default"/>
        <w:ind w:firstLine="708"/>
        <w:jc w:val="both"/>
      </w:pPr>
      <w: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D9483E" w:rsidRDefault="00D9483E" w:rsidP="005D7816">
      <w:pPr>
        <w:pStyle w:val="Default"/>
        <w:ind w:firstLine="708"/>
        <w:jc w:val="both"/>
      </w:pPr>
      <w: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D9483E" w:rsidRDefault="00D9483E" w:rsidP="005D7816">
      <w:pPr>
        <w:pStyle w:val="Default"/>
        <w:ind w:firstLine="708"/>
        <w:jc w:val="both"/>
      </w:pPr>
      <w:r>
        <w:t>соблюдать требования техники безопасности, гигиены, эргономики и ресурсосбережения при работе с устройствами ИКТ.</w:t>
      </w:r>
    </w:p>
    <w:p w:rsidR="00D9483E" w:rsidRDefault="00D9483E" w:rsidP="005D7816">
      <w:pPr>
        <w:pStyle w:val="Default"/>
        <w:ind w:firstLine="708"/>
        <w:jc w:val="both"/>
      </w:pPr>
      <w: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p>
    <w:p w:rsidR="00D9483E" w:rsidRDefault="00D9483E" w:rsidP="00D9483E">
      <w:pPr>
        <w:pStyle w:val="Default"/>
        <w:ind w:firstLine="708"/>
        <w:jc w:val="both"/>
      </w:pPr>
      <w:r>
        <w:t>создавать презентации на основе цифровых фотографий;</w:t>
      </w:r>
    </w:p>
    <w:p w:rsidR="00D9483E" w:rsidRDefault="00D9483E" w:rsidP="005D7816">
      <w:pPr>
        <w:pStyle w:val="Default"/>
        <w:ind w:firstLine="708"/>
        <w:jc w:val="both"/>
      </w:pPr>
      <w:r>
        <w:lastRenderedPageBreak/>
        <w:t>проводить обработку цифровых фотографий с использованием возможностей специальных компьютерных инструментов;</w:t>
      </w:r>
    </w:p>
    <w:p w:rsidR="00D9483E" w:rsidRDefault="00D9483E" w:rsidP="00D9483E">
      <w:pPr>
        <w:pStyle w:val="Default"/>
        <w:ind w:firstLine="708"/>
        <w:jc w:val="both"/>
      </w:pPr>
      <w:r>
        <w:t xml:space="preserve">проводить обработку цифровых звукозаписей с использованием возможностей специальных </w:t>
      </w:r>
    </w:p>
    <w:p w:rsidR="00D9483E" w:rsidRDefault="005D7816" w:rsidP="005D7816">
      <w:pPr>
        <w:pStyle w:val="Default"/>
        <w:jc w:val="both"/>
      </w:pPr>
      <w:r>
        <w:t>к</w:t>
      </w:r>
      <w:r w:rsidR="00D9483E">
        <w:t>омпьютерных инструментов;</w:t>
      </w:r>
    </w:p>
    <w:p w:rsidR="00D9483E" w:rsidRDefault="00D9483E" w:rsidP="005D7816">
      <w:pPr>
        <w:pStyle w:val="Default"/>
        <w:ind w:firstLine="708"/>
        <w:jc w:val="both"/>
      </w:pPr>
      <w:r>
        <w:t>осуществлять видеосъемку и проводить монтаж отснятого материала с использованием</w:t>
      </w:r>
      <w:r w:rsidR="005D7816">
        <w:t xml:space="preserve"> </w:t>
      </w:r>
      <w:r>
        <w:t>возможностей специальных компьютерных инструментов.</w:t>
      </w:r>
    </w:p>
    <w:p w:rsidR="00D9483E" w:rsidRDefault="00D9483E" w:rsidP="005D7816">
      <w:pPr>
        <w:pStyle w:val="Default"/>
        <w:ind w:firstLine="708"/>
        <w:jc w:val="both"/>
      </w:pPr>
      <w:r>
        <w:t xml:space="preserve">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w:t>
      </w:r>
      <w:r w:rsidR="005D7816">
        <w:t>о</w:t>
      </w:r>
      <w:r>
        <w:t>бучающийся сможет:</w:t>
      </w:r>
    </w:p>
    <w:p w:rsidR="00D9483E" w:rsidRDefault="00D9483E" w:rsidP="005D7816">
      <w:pPr>
        <w:pStyle w:val="Default"/>
        <w:ind w:firstLine="708"/>
        <w:jc w:val="both"/>
      </w:pPr>
      <w:r>
        <w:t>использовать различные приемы поиска информации в сети Интернет (поисковые системы, справочные разделы, предметные рубрики);</w:t>
      </w:r>
    </w:p>
    <w:p w:rsidR="00D9483E" w:rsidRDefault="00D9483E" w:rsidP="005D7816">
      <w:pPr>
        <w:pStyle w:val="Default"/>
        <w:ind w:firstLine="708"/>
        <w:jc w:val="both"/>
      </w:pPr>
      <w:r>
        <w:t>строить запросы для поиска информации с использованием логических операций и анализировать результаты поиска;</w:t>
      </w:r>
    </w:p>
    <w:p w:rsidR="00D9483E" w:rsidRDefault="00D9483E" w:rsidP="005D7816">
      <w:pPr>
        <w:pStyle w:val="Default"/>
        <w:ind w:firstLine="708"/>
        <w:jc w:val="both"/>
      </w:pPr>
      <w:r>
        <w:t>использовать различные библиотечные, в том числе электронные, каталоги для поиска необходимых книг;</w:t>
      </w:r>
    </w:p>
    <w:p w:rsidR="00D9483E" w:rsidRDefault="00D9483E" w:rsidP="005D7816">
      <w:pPr>
        <w:pStyle w:val="Default"/>
        <w:ind w:firstLine="708"/>
        <w:jc w:val="both"/>
      </w:pPr>
      <w:r>
        <w:t>искать информацию в различных базах данных, создавать и заполнять базы данных, в частности, использовать различные определители;</w:t>
      </w:r>
    </w:p>
    <w:p w:rsidR="00D9483E" w:rsidRDefault="00D9483E" w:rsidP="005D7816">
      <w:pPr>
        <w:pStyle w:val="Default"/>
        <w:ind w:firstLine="708"/>
        <w:jc w:val="both"/>
      </w:pPr>
      <w:r>
        <w:t>сохранять для индивидуального использования найденные в сети Интернет информационные объекты и ссылки на них.</w:t>
      </w:r>
    </w:p>
    <w:p w:rsidR="00D9483E" w:rsidRDefault="00D9483E" w:rsidP="005D7816">
      <w:pPr>
        <w:pStyle w:val="Default"/>
        <w:ind w:firstLine="708"/>
        <w:jc w:val="both"/>
      </w:pPr>
      <w: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p>
    <w:p w:rsidR="00D9483E" w:rsidRDefault="00D9483E" w:rsidP="005D7816">
      <w:pPr>
        <w:pStyle w:val="Default"/>
        <w:ind w:firstLine="708"/>
        <w:jc w:val="both"/>
      </w:pPr>
      <w:r>
        <w:t>осуществлять редактирование и структурирование текста в соответствии с его смыслом средствами текстового редактора;</w:t>
      </w:r>
    </w:p>
    <w:p w:rsidR="00D9483E" w:rsidRDefault="00D9483E" w:rsidP="00D9483E">
      <w:pPr>
        <w:pStyle w:val="Default"/>
        <w:ind w:firstLine="708"/>
        <w:jc w:val="both"/>
      </w:pPr>
      <w:r>
        <w:t xml:space="preserve">форматировать текстовые документы (установка параметров страницы документа; </w:t>
      </w:r>
    </w:p>
    <w:p w:rsidR="00D9483E" w:rsidRDefault="00D9483E" w:rsidP="00D9483E">
      <w:pPr>
        <w:pStyle w:val="Default"/>
        <w:ind w:firstLine="708"/>
        <w:jc w:val="both"/>
      </w:pPr>
      <w:r>
        <w:t>форматирование символов и абзацев; вставка колонтитулов и номеров страниц);</w:t>
      </w:r>
    </w:p>
    <w:p w:rsidR="00D9483E" w:rsidRDefault="00D9483E" w:rsidP="00D9483E">
      <w:pPr>
        <w:pStyle w:val="Default"/>
        <w:ind w:firstLine="708"/>
        <w:jc w:val="both"/>
      </w:pPr>
      <w:r>
        <w:t>вставлять в документ формулы, таблицы, списки, изображения;</w:t>
      </w:r>
    </w:p>
    <w:p w:rsidR="00D9483E" w:rsidRDefault="00D9483E" w:rsidP="00D9483E">
      <w:pPr>
        <w:pStyle w:val="Default"/>
        <w:ind w:firstLine="708"/>
        <w:jc w:val="both"/>
      </w:pPr>
      <w:r>
        <w:t>участвовать в коллективном создании текстового документа;</w:t>
      </w:r>
    </w:p>
    <w:p w:rsidR="00D9483E" w:rsidRDefault="00D9483E" w:rsidP="00D9483E">
      <w:pPr>
        <w:pStyle w:val="Default"/>
        <w:ind w:firstLine="708"/>
        <w:jc w:val="both"/>
      </w:pPr>
      <w:r>
        <w:t>создавать гипертекстовые документы.</w:t>
      </w:r>
    </w:p>
    <w:p w:rsidR="005D7816" w:rsidRDefault="00D9483E" w:rsidP="005D7816">
      <w:pPr>
        <w:pStyle w:val="Default"/>
        <w:ind w:firstLine="708"/>
        <w:jc w:val="both"/>
      </w:pPr>
      <w: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p>
    <w:p w:rsidR="005D7816" w:rsidRDefault="00D9483E" w:rsidP="005D7816">
      <w:pPr>
        <w:pStyle w:val="Default"/>
        <w:ind w:firstLine="708"/>
        <w:jc w:val="both"/>
      </w:pPr>
      <w:r>
        <w:t>создавать и редактировать изображения с помощью инструментов графического редактора;</w:t>
      </w:r>
    </w:p>
    <w:p w:rsidR="00D9483E" w:rsidRDefault="00D9483E" w:rsidP="005D7816">
      <w:pPr>
        <w:pStyle w:val="Default"/>
        <w:ind w:firstLine="708"/>
        <w:jc w:val="both"/>
      </w:pPr>
      <w:r>
        <w:t xml:space="preserve">создавать различные геометрические объекты и чертежи с использованием возможностей </w:t>
      </w:r>
    </w:p>
    <w:p w:rsidR="00D9483E" w:rsidRDefault="00D9483E" w:rsidP="005D7816">
      <w:pPr>
        <w:pStyle w:val="Default"/>
        <w:jc w:val="both"/>
      </w:pPr>
      <w:r>
        <w:t>специальных компьютерных инструментов;</w:t>
      </w:r>
    </w:p>
    <w:p w:rsidR="00D9483E" w:rsidRDefault="00D9483E" w:rsidP="005D7816">
      <w:pPr>
        <w:pStyle w:val="Default"/>
        <w:ind w:firstLine="708"/>
        <w:jc w:val="both"/>
      </w:pPr>
      <w: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D9483E" w:rsidRDefault="00D9483E" w:rsidP="005D7816">
      <w:pPr>
        <w:pStyle w:val="Default"/>
        <w:ind w:firstLine="708"/>
        <w:jc w:val="both"/>
      </w:pPr>
      <w: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p>
    <w:p w:rsidR="00D9483E" w:rsidRDefault="00D9483E" w:rsidP="005D7816">
      <w:pPr>
        <w:pStyle w:val="Default"/>
        <w:ind w:firstLine="708"/>
        <w:jc w:val="both"/>
      </w:pPr>
      <w:r>
        <w:t>записывать звуковые файлы с различным качеством звучания (глубиной кодирования и частотой дискретизации);</w:t>
      </w:r>
    </w:p>
    <w:p w:rsidR="00D9483E" w:rsidRDefault="00D9483E" w:rsidP="005D7816">
      <w:pPr>
        <w:pStyle w:val="Default"/>
        <w:ind w:firstLine="708"/>
        <w:jc w:val="both"/>
      </w:pPr>
      <w:r>
        <w:t>использовать музыкальные редакторы, клавишные и кинетические синтезаторы для решения творческих задач.</w:t>
      </w:r>
    </w:p>
    <w:p w:rsidR="00D9483E" w:rsidRDefault="00D9483E" w:rsidP="005D7816">
      <w:pPr>
        <w:pStyle w:val="Default"/>
        <w:ind w:firstLine="708"/>
        <w:jc w:val="both"/>
      </w:pPr>
      <w:r>
        <w:t xml:space="preserve">В рамках направления «Восприятие, использование и создание гипертекстовых и мультимедийных информационных объектов» в качестве основных планируемых </w:t>
      </w:r>
      <w:r>
        <w:lastRenderedPageBreak/>
        <w:t>результатов возможен, но не ограничивается следующим, список того, что обучающийся сможет:</w:t>
      </w:r>
    </w:p>
    <w:p w:rsidR="00D9483E" w:rsidRDefault="00D9483E" w:rsidP="005D7816">
      <w:pPr>
        <w:pStyle w:val="Default"/>
        <w:ind w:firstLine="708"/>
        <w:jc w:val="both"/>
      </w:pPr>
      <w:r>
        <w:t>создавать на заданную тему мультимедийную презентацию с гиперссылками, слайды которой содержат тексты, звуки, графические изображения;</w:t>
      </w:r>
    </w:p>
    <w:p w:rsidR="00D9483E" w:rsidRDefault="00D9483E" w:rsidP="005D7816">
      <w:pPr>
        <w:pStyle w:val="Default"/>
        <w:ind w:firstLine="708"/>
        <w:jc w:val="both"/>
      </w:pPr>
      <w:r>
        <w:t xml:space="preserve">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w:t>
      </w:r>
    </w:p>
    <w:p w:rsidR="00D9483E" w:rsidRDefault="00D9483E" w:rsidP="00D9483E">
      <w:pPr>
        <w:pStyle w:val="Default"/>
        <w:ind w:firstLine="708"/>
        <w:jc w:val="both"/>
      </w:pPr>
      <w:r>
        <w:t>спутниковыми фотографиями, в том числе в системах глобального позиционирования;</w:t>
      </w:r>
    </w:p>
    <w:p w:rsidR="00D9483E" w:rsidRDefault="00D9483E" w:rsidP="005D7816">
      <w:pPr>
        <w:pStyle w:val="Default"/>
        <w:ind w:firstLine="708"/>
        <w:jc w:val="both"/>
      </w:pPr>
      <w: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D9483E" w:rsidRDefault="00D9483E" w:rsidP="00D9483E">
      <w:pPr>
        <w:pStyle w:val="Default"/>
        <w:ind w:firstLine="708"/>
        <w:jc w:val="both"/>
      </w:pPr>
      <w:r>
        <w:t>использовать программы-архиваторы.</w:t>
      </w:r>
    </w:p>
    <w:p w:rsidR="00D9483E" w:rsidRDefault="00D9483E" w:rsidP="005D7816">
      <w:pPr>
        <w:pStyle w:val="Default"/>
        <w:ind w:firstLine="708"/>
        <w:jc w:val="both"/>
      </w:pPr>
      <w: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p>
    <w:p w:rsidR="00D9483E" w:rsidRDefault="00D9483E" w:rsidP="00D9483E">
      <w:pPr>
        <w:pStyle w:val="Default"/>
        <w:ind w:firstLine="708"/>
        <w:jc w:val="both"/>
      </w:pPr>
      <w:r>
        <w:t>проводить простые эксперименты и исследования в виртуальных лабораториях;</w:t>
      </w:r>
    </w:p>
    <w:p w:rsidR="00D9483E" w:rsidRDefault="00D9483E" w:rsidP="005D7816">
      <w:pPr>
        <w:pStyle w:val="Default"/>
        <w:ind w:firstLine="708"/>
        <w:jc w:val="both"/>
      </w:pPr>
      <w:r>
        <w:t>вводить результаты измерений и другие цифровые данные для их обработки, в том числе статистической и визуализации;</w:t>
      </w:r>
    </w:p>
    <w:p w:rsidR="00D9483E" w:rsidRDefault="00D9483E" w:rsidP="005D7816">
      <w:pPr>
        <w:pStyle w:val="Default"/>
        <w:ind w:firstLine="708"/>
        <w:jc w:val="both"/>
      </w:pPr>
      <w:r>
        <w:t>проводить эксперименты и исследования в виртуальных лабораториях по естественным наукам, математике и информатике.</w:t>
      </w:r>
    </w:p>
    <w:p w:rsidR="00D9483E" w:rsidRDefault="00D9483E" w:rsidP="005D7816">
      <w:pPr>
        <w:pStyle w:val="Default"/>
        <w:ind w:firstLine="708"/>
        <w:jc w:val="both"/>
      </w:pPr>
      <w: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p>
    <w:p w:rsidR="00D9483E" w:rsidRDefault="00D9483E" w:rsidP="005D7816">
      <w:pPr>
        <w:pStyle w:val="Default"/>
        <w:ind w:firstLine="708"/>
        <w:jc w:val="both"/>
      </w:pPr>
      <w:r>
        <w:t>строить с помощью компьютерных инструментов разнообразные информационные структуры для описания объектов;</w:t>
      </w:r>
    </w:p>
    <w:p w:rsidR="00D9483E" w:rsidRDefault="00D9483E" w:rsidP="005D7816">
      <w:pPr>
        <w:pStyle w:val="Default"/>
        <w:ind w:firstLine="708"/>
        <w:jc w:val="both"/>
      </w:pPr>
      <w:r>
        <w:t>конструировать и моделировать с использованием материальных конструкторов с компьютерным управлением и обратной связью (робототехника);</w:t>
      </w:r>
    </w:p>
    <w:p w:rsidR="00D9483E" w:rsidRDefault="00D9483E" w:rsidP="00D9483E">
      <w:pPr>
        <w:pStyle w:val="Default"/>
        <w:ind w:firstLine="708"/>
        <w:jc w:val="both"/>
      </w:pPr>
      <w:r>
        <w:t>моделировать с использованием виртуальных конструкторов;</w:t>
      </w:r>
    </w:p>
    <w:p w:rsidR="00D9483E" w:rsidRDefault="00D9483E" w:rsidP="00D9483E">
      <w:pPr>
        <w:pStyle w:val="Default"/>
        <w:ind w:firstLine="708"/>
        <w:jc w:val="both"/>
      </w:pPr>
      <w:r>
        <w:t>моделировать с использованием средств программирования.</w:t>
      </w:r>
    </w:p>
    <w:p w:rsidR="00D9483E" w:rsidRDefault="00D9483E" w:rsidP="005D7816">
      <w:pPr>
        <w:pStyle w:val="Default"/>
        <w:ind w:firstLine="708"/>
        <w:jc w:val="both"/>
      </w:pPr>
      <w: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p>
    <w:p w:rsidR="00D9483E" w:rsidRDefault="00D9483E" w:rsidP="005D7816">
      <w:pPr>
        <w:pStyle w:val="Default"/>
        <w:ind w:firstLine="708"/>
        <w:jc w:val="both"/>
      </w:pPr>
      <w: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D9483E" w:rsidRDefault="00D9483E" w:rsidP="005D7816">
      <w:pPr>
        <w:pStyle w:val="Default"/>
        <w:ind w:firstLine="708"/>
        <w:jc w:val="both"/>
      </w:pPr>
      <w:r>
        <w:t>использовать возможности электронной почты, интернет-мессенджеров и социальных сетей для обучения;</w:t>
      </w:r>
    </w:p>
    <w:p w:rsidR="00D9483E" w:rsidRDefault="00D9483E" w:rsidP="00D9483E">
      <w:pPr>
        <w:pStyle w:val="Default"/>
        <w:ind w:firstLine="708"/>
        <w:jc w:val="both"/>
      </w:pPr>
      <w:r>
        <w:t>вести личный дневник (блог) с использованием возможностей сети Интернет;</w:t>
      </w:r>
    </w:p>
    <w:p w:rsidR="00D9483E" w:rsidRDefault="00D9483E" w:rsidP="005D7816">
      <w:pPr>
        <w:pStyle w:val="Default"/>
        <w:ind w:firstLine="708"/>
        <w:jc w:val="both"/>
      </w:pPr>
      <w:r>
        <w:t>соблюдать нормы информационной культуры, этики и права; с уважением относиться к частной информации и информационным правам других людей;</w:t>
      </w:r>
    </w:p>
    <w:p w:rsidR="00D9483E" w:rsidRDefault="00D9483E" w:rsidP="005D7816">
      <w:pPr>
        <w:pStyle w:val="Default"/>
        <w:ind w:firstLine="708"/>
        <w:jc w:val="both"/>
      </w:pPr>
      <w:r>
        <w:t xml:space="preserve">осуществлять защиту от троянских вирусов, </w:t>
      </w:r>
      <w:proofErr w:type="spellStart"/>
      <w:r>
        <w:t>фишинговых</w:t>
      </w:r>
      <w:proofErr w:type="spellEnd"/>
      <w:r>
        <w:t xml:space="preserve"> атак, информации от компьютерных вирусов с помощью антивирусных программ;</w:t>
      </w:r>
    </w:p>
    <w:p w:rsidR="00D9483E" w:rsidRDefault="00D9483E" w:rsidP="00D9483E">
      <w:pPr>
        <w:pStyle w:val="Default"/>
        <w:ind w:firstLine="708"/>
        <w:jc w:val="both"/>
      </w:pPr>
      <w:r>
        <w:t>соблюдать правила безопасного поведения в сети Интернет;</w:t>
      </w:r>
    </w:p>
    <w:p w:rsidR="00D9483E" w:rsidRDefault="00D9483E" w:rsidP="005D7816">
      <w:pPr>
        <w:pStyle w:val="Default"/>
        <w:ind w:firstLine="708"/>
        <w:jc w:val="both"/>
      </w:pPr>
      <w: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D9483E" w:rsidRDefault="00D9483E" w:rsidP="008574EC">
      <w:pPr>
        <w:pStyle w:val="Default"/>
        <w:ind w:firstLine="708"/>
        <w:jc w:val="both"/>
      </w:pPr>
    </w:p>
    <w:p w:rsidR="00D9483E" w:rsidRDefault="00D9483E" w:rsidP="008574EC">
      <w:pPr>
        <w:pStyle w:val="Default"/>
        <w:ind w:firstLine="708"/>
        <w:jc w:val="both"/>
      </w:pPr>
    </w:p>
    <w:p w:rsidR="004A7F20" w:rsidRDefault="004A7F20" w:rsidP="004A7F20">
      <w:pPr>
        <w:pStyle w:val="Default"/>
        <w:ind w:firstLine="708"/>
        <w:jc w:val="both"/>
      </w:pPr>
    </w:p>
    <w:p w:rsidR="004A7F20" w:rsidRPr="004A7F20" w:rsidRDefault="004A7F20" w:rsidP="004A7F20">
      <w:pPr>
        <w:pStyle w:val="Default"/>
        <w:ind w:firstLine="708"/>
        <w:jc w:val="both"/>
        <w:rPr>
          <w:b/>
        </w:rPr>
      </w:pPr>
      <w:r w:rsidRPr="004A7F20">
        <w:rPr>
          <w:b/>
        </w:rPr>
        <w:lastRenderedPageBreak/>
        <w:t>Виды взаимодействия с учебными, научными и социальными организациями, формы привлечения консультантов, экспертов и научных руководителей</w:t>
      </w:r>
    </w:p>
    <w:p w:rsidR="004A7F20" w:rsidRDefault="004A7F20" w:rsidP="004A7F20">
      <w:pPr>
        <w:pStyle w:val="Default"/>
        <w:ind w:firstLine="708"/>
        <w:jc w:val="both"/>
      </w:pPr>
      <w: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4A7F20" w:rsidRDefault="004A7F20" w:rsidP="004A7F20">
      <w:pPr>
        <w:pStyle w:val="Default"/>
        <w:ind w:firstLine="708"/>
        <w:jc w:val="both"/>
      </w:pPr>
      <w:r>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4A7F20" w:rsidRDefault="004A7F20" w:rsidP="004A7F20">
      <w:pPr>
        <w:pStyle w:val="Default"/>
        <w:ind w:firstLine="708"/>
        <w:jc w:val="both"/>
      </w:pPr>
      <w:r>
        <w:t>договор о сотрудничестве может основываться на оплате услуг экспертов, консультантов, научных руководителей;</w:t>
      </w:r>
    </w:p>
    <w:p w:rsidR="004A7F20" w:rsidRDefault="004A7F20" w:rsidP="004A7F20">
      <w:pPr>
        <w:pStyle w:val="Default"/>
        <w:ind w:firstLine="708"/>
        <w:jc w:val="both"/>
      </w:pPr>
      <w:r>
        <w:t>экспертная, научная и консультационная поддержка может осуществляться в рамках сетевого взаимодействия общеобразовательных организаций;</w:t>
      </w:r>
    </w:p>
    <w:p w:rsidR="004A7F20" w:rsidRDefault="004A7F20" w:rsidP="004A7F20">
      <w:pPr>
        <w:pStyle w:val="Default"/>
        <w:ind w:firstLine="708"/>
        <w:jc w:val="both"/>
      </w:pPr>
      <w:r>
        <w:t xml:space="preserve">консультационная, экспертная, научная поддержка может осуществляться в рамках организации повышения квалификации на базе </w:t>
      </w:r>
      <w:proofErr w:type="spellStart"/>
      <w:r>
        <w:t>стажировочных</w:t>
      </w:r>
      <w:proofErr w:type="spellEnd"/>
      <w:r>
        <w:t xml:space="preserve">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 экономического управления.</w:t>
      </w:r>
    </w:p>
    <w:p w:rsidR="004A7F20" w:rsidRDefault="004A7F20" w:rsidP="004A7F20">
      <w:pPr>
        <w:pStyle w:val="Default"/>
        <w:ind w:firstLine="708"/>
        <w:jc w:val="both"/>
      </w:pPr>
      <w:r>
        <w:t xml:space="preserve">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w:t>
      </w:r>
      <w:proofErr w:type="spellStart"/>
      <w:r>
        <w:t>вебинаров</w:t>
      </w:r>
      <w:proofErr w:type="spellEnd"/>
      <w:r>
        <w:t>; мастер-классов, тренингов и др.</w:t>
      </w:r>
    </w:p>
    <w:p w:rsidR="004A7F20" w:rsidRDefault="004A7F20" w:rsidP="004A7F20">
      <w:pPr>
        <w:pStyle w:val="Default"/>
        <w:ind w:firstLine="708"/>
        <w:jc w:val="both"/>
      </w:pPr>
      <w: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4A7F20" w:rsidRPr="004A7F20" w:rsidRDefault="004A7F20" w:rsidP="004A7F20">
      <w:pPr>
        <w:pStyle w:val="Default"/>
        <w:ind w:firstLine="708"/>
        <w:jc w:val="both"/>
        <w:rPr>
          <w:b/>
        </w:rPr>
      </w:pPr>
      <w:r w:rsidRPr="004A7F20">
        <w:rPr>
          <w:b/>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4A7F20" w:rsidRDefault="004A7F20" w:rsidP="004A7F20">
      <w:pPr>
        <w:pStyle w:val="Default"/>
        <w:ind w:firstLine="708"/>
        <w:jc w:val="both"/>
      </w:pPr>
      <w:r>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4A7F20" w:rsidRDefault="004A7F20" w:rsidP="004A7F20">
      <w:pPr>
        <w:pStyle w:val="Default"/>
        <w:ind w:firstLine="708"/>
        <w:jc w:val="both"/>
      </w:pPr>
      <w:r>
        <w:t>Требования к условиям включают:</w:t>
      </w:r>
    </w:p>
    <w:p w:rsidR="004A7F20" w:rsidRDefault="004A7F20" w:rsidP="004A7F20">
      <w:pPr>
        <w:pStyle w:val="Default"/>
        <w:ind w:firstLine="708"/>
        <w:jc w:val="both"/>
      </w:pPr>
      <w:r>
        <w:t>укомплектованность педагогическими, руководящими и иными работниками;</w:t>
      </w:r>
    </w:p>
    <w:p w:rsidR="004A7F20" w:rsidRDefault="004A7F20" w:rsidP="004A7F20">
      <w:pPr>
        <w:pStyle w:val="Default"/>
        <w:ind w:firstLine="708"/>
        <w:jc w:val="both"/>
      </w:pPr>
      <w:r>
        <w:t xml:space="preserve">уровень квалификации педагогических и иных работников </w:t>
      </w:r>
      <w:r w:rsidR="00701F3C">
        <w:t>МБОУ «Нижненарыкарская СОШ»</w:t>
      </w:r>
      <w:r>
        <w:t>;</w:t>
      </w:r>
    </w:p>
    <w:p w:rsidR="004A7F20" w:rsidRDefault="004A7F20" w:rsidP="00701F3C">
      <w:pPr>
        <w:pStyle w:val="Default"/>
        <w:ind w:firstLine="708"/>
        <w:jc w:val="both"/>
      </w:pPr>
      <w:r>
        <w:t xml:space="preserve">непрерывность профессионального развития педагогических работников </w:t>
      </w:r>
      <w:r w:rsidR="00701F3C">
        <w:t>МБОУ «Нижненарыкарская СОШ»;</w:t>
      </w:r>
    </w:p>
    <w:p w:rsidR="004A7F20" w:rsidRDefault="004A7F20" w:rsidP="00701F3C">
      <w:pPr>
        <w:pStyle w:val="Default"/>
        <w:ind w:firstLine="708"/>
        <w:jc w:val="both"/>
      </w:pPr>
      <w:r>
        <w:t>Педагогические кадры имеют необходимый уровень подготовки для реализации программы УУД, что может включать следующее:</w:t>
      </w:r>
    </w:p>
    <w:p w:rsidR="004A7F20" w:rsidRDefault="004A7F20" w:rsidP="00701F3C">
      <w:pPr>
        <w:pStyle w:val="Default"/>
        <w:ind w:firstLine="708"/>
        <w:jc w:val="both"/>
      </w:pPr>
      <w:r>
        <w:t>педагоги владеют представлениями о возрастных особенностях учащихся начальной, основной и старшей школы;</w:t>
      </w:r>
    </w:p>
    <w:p w:rsidR="004A7F20" w:rsidRDefault="004A7F20" w:rsidP="004A7F20">
      <w:pPr>
        <w:pStyle w:val="Default"/>
        <w:ind w:firstLine="708"/>
        <w:jc w:val="both"/>
      </w:pPr>
      <w:r>
        <w:t>педагоги прошли курсы повышения квалификации, посвященные ФГОС;</w:t>
      </w:r>
    </w:p>
    <w:p w:rsidR="004A7F20" w:rsidRDefault="004A7F20" w:rsidP="00701F3C">
      <w:pPr>
        <w:pStyle w:val="Default"/>
        <w:ind w:firstLine="708"/>
        <w:jc w:val="both"/>
      </w:pPr>
      <w:r>
        <w:t xml:space="preserve">педагоги участвовали в разработке собственной программы по формированию УУД или участвовали во </w:t>
      </w:r>
      <w:proofErr w:type="spellStart"/>
      <w:r>
        <w:t>внутришкольном</w:t>
      </w:r>
      <w:proofErr w:type="spellEnd"/>
      <w:r>
        <w:t xml:space="preserve"> семинаре, посвященном особенностям применения выбранной программы по УУД;</w:t>
      </w:r>
    </w:p>
    <w:p w:rsidR="004A7F20" w:rsidRDefault="004A7F20" w:rsidP="00701F3C">
      <w:pPr>
        <w:pStyle w:val="Default"/>
        <w:ind w:firstLine="708"/>
        <w:jc w:val="both"/>
      </w:pPr>
      <w:r>
        <w:t>педагоги могут строить образовательный процесс в рамках учебного предмета в соответствии с особенностями формирования конкретных УУД;</w:t>
      </w:r>
    </w:p>
    <w:p w:rsidR="004A7F20" w:rsidRDefault="004A7F20" w:rsidP="00701F3C">
      <w:pPr>
        <w:pStyle w:val="Default"/>
        <w:ind w:firstLine="708"/>
        <w:jc w:val="both"/>
      </w:pPr>
      <w:r>
        <w:t xml:space="preserve">педагоги осуществляют формирование УУД в рамках проектной, исследовательской </w:t>
      </w:r>
      <w:r w:rsidR="00701F3C">
        <w:t>д</w:t>
      </w:r>
      <w:r>
        <w:t>еятельностей;</w:t>
      </w:r>
    </w:p>
    <w:p w:rsidR="004A7F20" w:rsidRDefault="004A7F20" w:rsidP="00701F3C">
      <w:pPr>
        <w:pStyle w:val="Default"/>
        <w:ind w:firstLine="708"/>
        <w:jc w:val="both"/>
      </w:pPr>
      <w:r>
        <w:lastRenderedPageBreak/>
        <w:t>характер взаимодействия педагога и обучающегося не противоречит представлениям об условиях формирования УУД;</w:t>
      </w:r>
    </w:p>
    <w:p w:rsidR="004A7F20" w:rsidRDefault="004A7F20" w:rsidP="004A7F20">
      <w:pPr>
        <w:pStyle w:val="Default"/>
        <w:ind w:firstLine="708"/>
        <w:jc w:val="both"/>
      </w:pPr>
      <w:r>
        <w:t>педагоги владеют навыками формирующего оценивания;</w:t>
      </w:r>
    </w:p>
    <w:p w:rsidR="004A7F20" w:rsidRDefault="004A7F20" w:rsidP="00701F3C">
      <w:pPr>
        <w:pStyle w:val="Default"/>
        <w:ind w:firstLine="708"/>
        <w:jc w:val="both"/>
      </w:pPr>
      <w:r>
        <w:t xml:space="preserve">наличие позиции </w:t>
      </w:r>
      <w:proofErr w:type="spellStart"/>
      <w:r>
        <w:t>тьютора</w:t>
      </w:r>
      <w:proofErr w:type="spellEnd"/>
      <w:r>
        <w:t xml:space="preserve"> или педагоги владеют навыками </w:t>
      </w:r>
      <w:proofErr w:type="spellStart"/>
      <w:r>
        <w:t>тьюторского</w:t>
      </w:r>
      <w:proofErr w:type="spellEnd"/>
      <w:r>
        <w:t xml:space="preserve"> сопровождения обучающихся;</w:t>
      </w:r>
    </w:p>
    <w:p w:rsidR="004A7F20" w:rsidRDefault="004A7F20" w:rsidP="00701F3C">
      <w:pPr>
        <w:pStyle w:val="Default"/>
        <w:ind w:firstLine="708"/>
        <w:jc w:val="both"/>
      </w:pPr>
      <w:r>
        <w:t xml:space="preserve">педагоги умеют применять диагностический инструментарий для оценки качества формирования УУД как в рамках предметной, так и </w:t>
      </w:r>
      <w:proofErr w:type="spellStart"/>
      <w:r>
        <w:t>внепредметной</w:t>
      </w:r>
      <w:proofErr w:type="spellEnd"/>
      <w:r>
        <w:t xml:space="preserve"> деятельности.</w:t>
      </w:r>
    </w:p>
    <w:p w:rsidR="004A7F20" w:rsidRPr="00701F3C" w:rsidRDefault="004A7F20" w:rsidP="00701F3C">
      <w:pPr>
        <w:pStyle w:val="Default"/>
        <w:ind w:firstLine="708"/>
        <w:jc w:val="both"/>
        <w:rPr>
          <w:b/>
        </w:rPr>
      </w:pPr>
      <w:r w:rsidRPr="00701F3C">
        <w:rPr>
          <w:b/>
        </w:rPr>
        <w:t>Методика и инструментарий мониторинга успешности освоения и применения обучающимися универсальных учебных действий</w:t>
      </w:r>
    </w:p>
    <w:p w:rsidR="004A7F20" w:rsidRDefault="004A7F20" w:rsidP="00701F3C">
      <w:pPr>
        <w:pStyle w:val="Default"/>
        <w:ind w:firstLine="708"/>
        <w:jc w:val="both"/>
      </w:pPr>
      <w:r>
        <w:t>В процессе реализации мониторинга успешности освоения и применения УУД могут быть учтены следующие этапы освоения УУД:</w:t>
      </w:r>
    </w:p>
    <w:p w:rsidR="004A7F20" w:rsidRDefault="004A7F20" w:rsidP="00701F3C">
      <w:pPr>
        <w:pStyle w:val="Default"/>
        <w:ind w:firstLine="708"/>
        <w:jc w:val="both"/>
      </w:pPr>
      <w: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4A7F20" w:rsidRDefault="004A7F20" w:rsidP="00701F3C">
      <w:pPr>
        <w:pStyle w:val="Default"/>
        <w:ind w:firstLine="708"/>
        <w:jc w:val="both"/>
      </w:pPr>
      <w:r>
        <w:t xml:space="preserve">учебное действие может быть выполнено в сотрудничестве с педагогом, </w:t>
      </w:r>
      <w:proofErr w:type="spellStart"/>
      <w:r>
        <w:t>тьютором</w:t>
      </w:r>
      <w:proofErr w:type="spellEnd"/>
      <w:r>
        <w:t xml:space="preserve">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4A7F20" w:rsidRDefault="004A7F20" w:rsidP="00701F3C">
      <w:pPr>
        <w:pStyle w:val="Default"/>
        <w:ind w:firstLine="708"/>
        <w:jc w:val="both"/>
      </w:pPr>
      <w: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4A7F20" w:rsidRDefault="004A7F20" w:rsidP="00701F3C">
      <w:pPr>
        <w:pStyle w:val="Default"/>
        <w:ind w:firstLine="708"/>
        <w:jc w:val="both"/>
      </w:pPr>
      <w: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4A7F20" w:rsidRDefault="004A7F20" w:rsidP="00701F3C">
      <w:pPr>
        <w:pStyle w:val="Default"/>
        <w:ind w:firstLine="708"/>
        <w:jc w:val="both"/>
      </w:pPr>
      <w: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4A7F20" w:rsidRDefault="004A7F20" w:rsidP="004A7F20">
      <w:pPr>
        <w:pStyle w:val="Default"/>
        <w:ind w:firstLine="708"/>
        <w:jc w:val="both"/>
      </w:pPr>
      <w:r>
        <w:t>обобщение учебных действий на основе выявления общих принципов.</w:t>
      </w:r>
    </w:p>
    <w:p w:rsidR="004A7F20" w:rsidRDefault="004A7F20" w:rsidP="004A7F20">
      <w:pPr>
        <w:pStyle w:val="Default"/>
        <w:ind w:firstLine="708"/>
        <w:jc w:val="both"/>
      </w:pPr>
      <w:r>
        <w:t>Система оценки УУД может быть:</w:t>
      </w:r>
    </w:p>
    <w:p w:rsidR="004A7F20" w:rsidRDefault="004A7F20" w:rsidP="004A7F20">
      <w:pPr>
        <w:pStyle w:val="Default"/>
        <w:ind w:firstLine="708"/>
        <w:jc w:val="both"/>
      </w:pPr>
      <w:r>
        <w:t>уровневой (определяются уровни владения УУД);</w:t>
      </w:r>
    </w:p>
    <w:p w:rsidR="004A7F20" w:rsidRDefault="004A7F20" w:rsidP="00701F3C">
      <w:pPr>
        <w:pStyle w:val="Default"/>
        <w:ind w:firstLine="708"/>
        <w:jc w:val="both"/>
      </w:pPr>
      <w:r>
        <w:t xml:space="preserve">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w:t>
      </w:r>
      <w:proofErr w:type="spellStart"/>
      <w:r>
        <w:t>самооценивания</w:t>
      </w:r>
      <w:proofErr w:type="spellEnd"/>
      <w:r>
        <w:t xml:space="preserve"> и позиционного внешнего оценивания.</w:t>
      </w:r>
    </w:p>
    <w:p w:rsidR="004A7F20" w:rsidRDefault="004A7F20" w:rsidP="00701F3C">
      <w:pPr>
        <w:pStyle w:val="Default"/>
        <w:ind w:firstLine="708"/>
        <w:jc w:val="both"/>
      </w:pPr>
      <w:r>
        <w:t xml:space="preserve">При оценивании развития УУД применяется технология формирующего (развивающего оценивания), в том числе бинарное, </w:t>
      </w:r>
      <w:proofErr w:type="spellStart"/>
      <w:r>
        <w:t>критериальное</w:t>
      </w:r>
      <w:proofErr w:type="spellEnd"/>
      <w:r>
        <w:t>, экспертное оценивание, текст самооценки.</w:t>
      </w:r>
    </w:p>
    <w:p w:rsidR="004A7F20" w:rsidRPr="00701F3C" w:rsidRDefault="004A7F20" w:rsidP="004A7F20">
      <w:pPr>
        <w:pStyle w:val="Default"/>
        <w:ind w:firstLine="708"/>
        <w:jc w:val="both"/>
        <w:rPr>
          <w:b/>
        </w:rPr>
      </w:pPr>
      <w:r w:rsidRPr="00701F3C">
        <w:rPr>
          <w:b/>
        </w:rPr>
        <w:t>Рабочая программа воспитания</w:t>
      </w:r>
    </w:p>
    <w:p w:rsidR="00701F3C" w:rsidRDefault="004A7F20" w:rsidP="00701F3C">
      <w:pPr>
        <w:pStyle w:val="Default"/>
        <w:ind w:firstLine="708"/>
        <w:jc w:val="both"/>
      </w:pPr>
      <w:r>
        <w:t>Рабочая программа воспитания направлена на развитие личности обучающихся, в том числе духовно-нравственное развитие, укрепление психического здоровья и физическое воспитание,</w:t>
      </w:r>
      <w:r w:rsidR="00701F3C">
        <w:t xml:space="preserve"> </w:t>
      </w:r>
      <w:r>
        <w:t xml:space="preserve">достижение результатов освоения обучающимися образовательной программы среднего общего образования. </w:t>
      </w:r>
    </w:p>
    <w:p w:rsidR="004A7F20" w:rsidRDefault="004A7F20" w:rsidP="00701F3C">
      <w:pPr>
        <w:pStyle w:val="Default"/>
        <w:ind w:firstLine="708"/>
        <w:jc w:val="both"/>
      </w:pPr>
      <w:r>
        <w:t>Рабочая программа воспитания имеет модульную структуру и включает в себя:</w:t>
      </w:r>
    </w:p>
    <w:p w:rsidR="004A7F20" w:rsidRDefault="004A7F20" w:rsidP="004A7F20">
      <w:pPr>
        <w:pStyle w:val="Default"/>
        <w:ind w:firstLine="708"/>
        <w:jc w:val="both"/>
      </w:pPr>
      <w:r>
        <w:t>описание особенностей воспитательного процесса;</w:t>
      </w:r>
    </w:p>
    <w:p w:rsidR="004A7F20" w:rsidRDefault="004A7F20" w:rsidP="004A7F20">
      <w:pPr>
        <w:pStyle w:val="Default"/>
        <w:ind w:firstLine="708"/>
        <w:jc w:val="both"/>
      </w:pPr>
      <w:r>
        <w:t>цель и задачи воспитания обучающихся;</w:t>
      </w:r>
    </w:p>
    <w:p w:rsidR="004A7F20" w:rsidRDefault="004A7F20" w:rsidP="00701F3C">
      <w:pPr>
        <w:pStyle w:val="Default"/>
        <w:ind w:firstLine="708"/>
        <w:jc w:val="both"/>
      </w:pPr>
      <w:r>
        <w:t>виды, формы и содержание совместной деятельности педагогических работников, обучающихся и социальных партнеров организации, осуществляющей образовательную деятельность;</w:t>
      </w:r>
    </w:p>
    <w:p w:rsidR="004A7F20" w:rsidRDefault="004A7F20" w:rsidP="00701F3C">
      <w:pPr>
        <w:pStyle w:val="Default"/>
        <w:ind w:firstLine="708"/>
        <w:jc w:val="both"/>
      </w:pPr>
      <w:r>
        <w:t>основные направления самоанализа воспитательной работы в организации, осуществляющей образовательную деятельность.</w:t>
      </w:r>
    </w:p>
    <w:p w:rsidR="004A7F20" w:rsidRDefault="004A7F20" w:rsidP="00701F3C">
      <w:pPr>
        <w:pStyle w:val="Default"/>
        <w:ind w:firstLine="708"/>
        <w:jc w:val="both"/>
      </w:pPr>
      <w:r>
        <w:lastRenderedPageBreak/>
        <w:t xml:space="preserve">Рабочая программа воспитания реализуется в единстве урочной и внеурочной деятельности, осуществляемой в </w:t>
      </w:r>
      <w:r w:rsidR="00701F3C">
        <w:t>МБОУ «Нижненарыкарская СОШ»</w:t>
      </w:r>
      <w:r>
        <w:t xml:space="preserve">, совместно с семьей и другими институтами воспитания; </w:t>
      </w:r>
    </w:p>
    <w:p w:rsidR="004A7F20" w:rsidRDefault="004A7F20" w:rsidP="00701F3C">
      <w:pPr>
        <w:pStyle w:val="Default"/>
        <w:ind w:firstLine="708"/>
        <w:jc w:val="both"/>
      </w:pPr>
      <w:r>
        <w:t>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4A7F20" w:rsidRDefault="004A7F20" w:rsidP="002044D1">
      <w:pPr>
        <w:pStyle w:val="Default"/>
        <w:ind w:firstLine="708"/>
      </w:pPr>
      <w:r>
        <w:t xml:space="preserve">Рабочая программа воспитания является приложением к ООП </w:t>
      </w:r>
      <w:r w:rsidR="002044D1">
        <w:t>О</w:t>
      </w:r>
      <w:r>
        <w:t xml:space="preserve">ОО и размещена на сайте: </w:t>
      </w:r>
      <w:hyperlink r:id="rId11" w:history="1">
        <w:r w:rsidR="002044D1" w:rsidRPr="00F55BB3">
          <w:rPr>
            <w:rStyle w:val="aff6"/>
          </w:rPr>
          <w:t>https://shkolanizhnenarykarskayar86.gosweb.gosuslugi.ru/ofitsialno/obrazovatelnye-standarty/</w:t>
        </w:r>
      </w:hyperlink>
    </w:p>
    <w:p w:rsidR="002044D1" w:rsidRDefault="002044D1" w:rsidP="00701F3C">
      <w:pPr>
        <w:pStyle w:val="Default"/>
        <w:ind w:firstLine="708"/>
        <w:jc w:val="both"/>
      </w:pPr>
    </w:p>
    <w:p w:rsidR="004A7F20" w:rsidRPr="00701F3C" w:rsidRDefault="004A7F20" w:rsidP="004A7F20">
      <w:pPr>
        <w:pStyle w:val="Default"/>
        <w:ind w:firstLine="708"/>
        <w:jc w:val="both"/>
        <w:rPr>
          <w:b/>
        </w:rPr>
      </w:pPr>
      <w:r w:rsidRPr="00701F3C">
        <w:rPr>
          <w:b/>
        </w:rPr>
        <w:t>Программа коррекционной работы</w:t>
      </w:r>
    </w:p>
    <w:p w:rsidR="004A7F20" w:rsidRDefault="004A7F20" w:rsidP="00701F3C">
      <w:pPr>
        <w:pStyle w:val="Default"/>
        <w:ind w:firstLine="708"/>
        <w:jc w:val="both"/>
      </w:pPr>
      <w:r>
        <w:t>Программа коррекционной работы (ПКР) является неотъемлемым структурным компонентом ООП ООО. ПКР разрабатывается для обучающихся с ограниченными возможностями здоровья (далее – ОВЗ).</w:t>
      </w:r>
    </w:p>
    <w:p w:rsidR="004A7F20" w:rsidRDefault="004A7F20" w:rsidP="00701F3C">
      <w:pPr>
        <w:pStyle w:val="Default"/>
        <w:ind w:firstLine="708"/>
        <w:jc w:val="both"/>
      </w:pPr>
      <w:r>
        <w:t>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w:t>
      </w:r>
    </w:p>
    <w:p w:rsidR="004A7F20" w:rsidRDefault="004A7F20" w:rsidP="00701F3C">
      <w:pPr>
        <w:pStyle w:val="Default"/>
        <w:ind w:firstLine="708"/>
        <w:jc w:val="both"/>
      </w:pPr>
      <w:r>
        <w:t>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w:t>
      </w:r>
    </w:p>
    <w:p w:rsidR="004A7F20" w:rsidRDefault="004A7F20" w:rsidP="00701F3C">
      <w:pPr>
        <w:pStyle w:val="Default"/>
        <w:ind w:firstLine="708"/>
        <w:jc w:val="both"/>
      </w:pPr>
      <w:r>
        <w:t>ПКР разрабатывается на период получения основного общего образования и включает следующие разделы.</w:t>
      </w:r>
    </w:p>
    <w:p w:rsidR="004A7F20" w:rsidRPr="00356ACC" w:rsidRDefault="004A7F20" w:rsidP="00701F3C">
      <w:pPr>
        <w:pStyle w:val="Default"/>
        <w:ind w:firstLine="708"/>
        <w:jc w:val="both"/>
        <w:rPr>
          <w:b/>
        </w:rPr>
      </w:pPr>
      <w:r w:rsidRPr="00356ACC">
        <w:rPr>
          <w:b/>
        </w:rPr>
        <w:t>Цели и задачи программы коррекционной работы с обучающимися при получении основного общего образования</w:t>
      </w:r>
    </w:p>
    <w:p w:rsidR="004A7F20" w:rsidRDefault="004A7F20" w:rsidP="00701F3C">
      <w:pPr>
        <w:pStyle w:val="Default"/>
        <w:ind w:firstLine="708"/>
        <w:jc w:val="both"/>
      </w:pPr>
      <w:r>
        <w:t>Цель программы коррекционной работы заключается в 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w:t>
      </w:r>
    </w:p>
    <w:p w:rsidR="004A7F20" w:rsidRDefault="004A7F20" w:rsidP="00701F3C">
      <w:pPr>
        <w:pStyle w:val="Default"/>
        <w:ind w:firstLine="708"/>
        <w:jc w:val="both"/>
      </w:pPr>
      <w:r>
        <w:t>Цель определяет (указывает) результат работы, ее не рекомендуется подменять направлениями работы или процессом ее реализации.</w:t>
      </w:r>
    </w:p>
    <w:p w:rsidR="00701F3C" w:rsidRDefault="004A7F20" w:rsidP="00701F3C">
      <w:pPr>
        <w:pStyle w:val="Default"/>
        <w:ind w:firstLine="708"/>
        <w:jc w:val="both"/>
      </w:pPr>
      <w:r>
        <w:t xml:space="preserve">Задачи отражают разработку и реализацию содержания основных направлений коррекционной </w:t>
      </w:r>
      <w:r w:rsidR="00701F3C">
        <w:t xml:space="preserve">работы </w:t>
      </w:r>
      <w:r>
        <w:t xml:space="preserve">(диагностическое, коррекционно-развивающее, консультативное, информационнопросветительское). </w:t>
      </w:r>
    </w:p>
    <w:p w:rsidR="004A7F20" w:rsidRDefault="004A7F20" w:rsidP="00701F3C">
      <w:pPr>
        <w:pStyle w:val="Default"/>
        <w:ind w:firstLine="708"/>
        <w:jc w:val="both"/>
      </w:pPr>
      <w:r>
        <w:t>При составлении программы коррекционной работы могут быть выделены следующие задачи:</w:t>
      </w:r>
    </w:p>
    <w:p w:rsidR="004A7F20" w:rsidRDefault="004A7F20" w:rsidP="00701F3C">
      <w:pPr>
        <w:pStyle w:val="Default"/>
        <w:ind w:firstLine="708"/>
        <w:jc w:val="both"/>
      </w:pPr>
      <w:r>
        <w:t xml:space="preserve">определение </w:t>
      </w:r>
      <w:proofErr w:type="gramStart"/>
      <w:r>
        <w:t>особых образовательных потребностей</w:t>
      </w:r>
      <w:proofErr w:type="gramEnd"/>
      <w:r>
        <w:t xml:space="preserve"> обучающихся с ОВЗ и оказание им специализированной помощи при освоении основной образовательной программы основного общего образования;</w:t>
      </w:r>
    </w:p>
    <w:p w:rsidR="004A7F20" w:rsidRDefault="004A7F20" w:rsidP="00356ACC">
      <w:pPr>
        <w:pStyle w:val="Default"/>
        <w:ind w:firstLine="708"/>
        <w:jc w:val="both"/>
      </w:pPr>
      <w:r>
        <w:t>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w:t>
      </w:r>
    </w:p>
    <w:p w:rsidR="004A7F20" w:rsidRDefault="004A7F20" w:rsidP="004A7F20">
      <w:pPr>
        <w:pStyle w:val="Default"/>
        <w:ind w:firstLine="708"/>
        <w:jc w:val="both"/>
      </w:pPr>
      <w:r>
        <w:t xml:space="preserve">разработка и использование индивидуально-ориентированных коррекционных </w:t>
      </w:r>
    </w:p>
    <w:p w:rsidR="004A7F20" w:rsidRDefault="004A7F20" w:rsidP="00356ACC">
      <w:pPr>
        <w:pStyle w:val="Default"/>
        <w:jc w:val="both"/>
      </w:pPr>
      <w:proofErr w:type="spellStart"/>
      <w:r>
        <w:t>бразовательных</w:t>
      </w:r>
      <w:proofErr w:type="spellEnd"/>
      <w:r>
        <w:t xml:space="preserve"> программ, учебных планов для обучения школьников с ОВЗ с учетом особенностей их психофизического развития, индивидуальных возможностей;</w:t>
      </w:r>
    </w:p>
    <w:p w:rsidR="004A7F20" w:rsidRDefault="004A7F20" w:rsidP="00356ACC">
      <w:pPr>
        <w:pStyle w:val="Default"/>
        <w:ind w:firstLine="708"/>
        <w:jc w:val="both"/>
      </w:pPr>
      <w:r>
        <w:lastRenderedPageBreak/>
        <w:t xml:space="preserve">реализация комплексного психолого-медико-социального сопровождения обучающихся с ОВЗ (в соответствии с рекомендациями психолого-медико-педагогической комиссии (ПМПК), </w:t>
      </w:r>
    </w:p>
    <w:p w:rsidR="004A7F20" w:rsidRDefault="004A7F20" w:rsidP="004A7F20">
      <w:pPr>
        <w:pStyle w:val="Default"/>
        <w:ind w:firstLine="708"/>
        <w:jc w:val="both"/>
      </w:pPr>
      <w:r>
        <w:t xml:space="preserve">психолого-педагогического консилиума </w:t>
      </w:r>
      <w:r w:rsidR="00356ACC">
        <w:t>МБОУ «Нижненарыкарская СОШ»;</w:t>
      </w:r>
    </w:p>
    <w:p w:rsidR="004A7F20" w:rsidRDefault="004A7F20" w:rsidP="00356ACC">
      <w:pPr>
        <w:pStyle w:val="Default"/>
        <w:ind w:firstLine="708"/>
        <w:jc w:val="both"/>
      </w:pPr>
      <w:r>
        <w:t>реализация комплексной системы мероприятий по социальной адаптации и профессиональной ориентации обучающихся с ОВЗ;</w:t>
      </w:r>
    </w:p>
    <w:p w:rsidR="004A7F20" w:rsidRDefault="004A7F20" w:rsidP="00356ACC">
      <w:pPr>
        <w:pStyle w:val="Default"/>
        <w:ind w:firstLine="708"/>
        <w:jc w:val="both"/>
      </w:pPr>
      <w:r>
        <w:t>обеспечение сетевого взаимодействия специалистов разного профиля в комплексной работе с обучающимися с ОВЗ;</w:t>
      </w:r>
    </w:p>
    <w:p w:rsidR="004A7F20" w:rsidRDefault="004A7F20" w:rsidP="00356ACC">
      <w:pPr>
        <w:pStyle w:val="Default"/>
        <w:ind w:firstLine="708"/>
        <w:jc w:val="both"/>
      </w:pPr>
      <w:r>
        <w:t>осуществление информационно-просветительской и консультативной работы с родителями (законными представителями) обучающихся с ОВЗ.</w:t>
      </w:r>
    </w:p>
    <w:p w:rsidR="004A7F20" w:rsidRDefault="004A7F20" w:rsidP="00356ACC">
      <w:pPr>
        <w:pStyle w:val="Default"/>
        <w:ind w:firstLine="708"/>
        <w:jc w:val="both"/>
      </w:pPr>
      <w:r>
        <w:t>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w:t>
      </w:r>
    </w:p>
    <w:p w:rsidR="004A7F20" w:rsidRDefault="004A7F20" w:rsidP="00356ACC">
      <w:pPr>
        <w:pStyle w:val="Default"/>
        <w:ind w:firstLine="708"/>
        <w:jc w:val="both"/>
      </w:pPr>
      <w:r>
        <w:t xml:space="preserve">В программу также включены и специальные принципы, ориентированные на учет </w:t>
      </w:r>
      <w:proofErr w:type="gramStart"/>
      <w:r>
        <w:t>особенностей</w:t>
      </w:r>
      <w:proofErr w:type="gramEnd"/>
      <w:r>
        <w:t xml:space="preserve"> обучающихся с ОВЗ:</w:t>
      </w:r>
    </w:p>
    <w:p w:rsidR="004A7F20" w:rsidRDefault="004A7F20" w:rsidP="00356ACC">
      <w:pPr>
        <w:pStyle w:val="Default"/>
        <w:ind w:firstLine="708"/>
        <w:jc w:val="both"/>
      </w:pPr>
      <w:r>
        <w:t>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w:t>
      </w:r>
    </w:p>
    <w:p w:rsidR="004A7F20" w:rsidRDefault="004A7F20" w:rsidP="00356ACC">
      <w:pPr>
        <w:pStyle w:val="Default"/>
        <w:ind w:firstLine="708"/>
        <w:jc w:val="both"/>
      </w:pPr>
      <w:r>
        <w:t>принцип обходного пути – формирование новой функциональной системы в обход пострадавшего звена, опоры на сохранные анализаторы;</w:t>
      </w:r>
    </w:p>
    <w:p w:rsidR="004A7F20" w:rsidRDefault="004A7F20" w:rsidP="00356ACC">
      <w:pPr>
        <w:pStyle w:val="Default"/>
        <w:ind w:firstLine="708"/>
        <w:jc w:val="both"/>
      </w:pPr>
      <w:r>
        <w:t>принцип комплексности – преодоление нарушений должно носить комплексный медико</w:t>
      </w:r>
      <w:r w:rsidR="00356ACC">
        <w:t>-</w:t>
      </w:r>
      <w:r>
        <w:t xml:space="preserve">психолого-педагогический характер и включать совместную работу педагогов и ряда специалистов (учитель-логопед, учитель-дефектолог, педагог-психолог, медицинский фельдшер, социальный </w:t>
      </w:r>
    </w:p>
    <w:p w:rsidR="004A7F20" w:rsidRDefault="004A7F20" w:rsidP="004A7F20">
      <w:pPr>
        <w:pStyle w:val="Default"/>
        <w:ind w:firstLine="708"/>
        <w:jc w:val="both"/>
      </w:pPr>
      <w:r>
        <w:t>педагог).</w:t>
      </w:r>
    </w:p>
    <w:p w:rsidR="004A7F20" w:rsidRDefault="004A7F20" w:rsidP="00356ACC">
      <w:pPr>
        <w:pStyle w:val="Default"/>
        <w:ind w:firstLine="708"/>
        <w:jc w:val="both"/>
      </w:pPr>
      <w:r>
        <w:t xml:space="preserve">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w:t>
      </w:r>
      <w:proofErr w:type="spellStart"/>
      <w:r>
        <w:t>потребностямиООП</w:t>
      </w:r>
      <w:proofErr w:type="spellEnd"/>
      <w:r>
        <w:t xml:space="preserve"> ООО</w:t>
      </w:r>
    </w:p>
    <w:p w:rsidR="004A7F20" w:rsidRDefault="004A7F20" w:rsidP="00356ACC">
      <w:pPr>
        <w:pStyle w:val="Default"/>
        <w:ind w:firstLine="708"/>
        <w:jc w:val="both"/>
      </w:pPr>
      <w: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w:t>
      </w:r>
      <w:r w:rsidR="00356ACC">
        <w:t>МБОУ «Нижненарыкарская СОШ»</w:t>
      </w:r>
      <w:r>
        <w:t xml:space="preserve"> (учебной урочной и внеурочной, </w:t>
      </w:r>
      <w:proofErr w:type="spellStart"/>
      <w:r>
        <w:t>внеучебной</w:t>
      </w:r>
      <w:proofErr w:type="spellEnd"/>
      <w:r>
        <w:t>).</w:t>
      </w:r>
    </w:p>
    <w:p w:rsidR="00506102" w:rsidRDefault="004A7F20" w:rsidP="00506102">
      <w:pPr>
        <w:pStyle w:val="Default"/>
        <w:ind w:firstLine="708"/>
        <w:jc w:val="both"/>
      </w:pPr>
      <w:r>
        <w:t xml:space="preserve">Характеристика содержания направлений коррекционной работы </w:t>
      </w:r>
      <w:r w:rsidRPr="00506102">
        <w:rPr>
          <w:b/>
        </w:rPr>
        <w:t>Диагностическая работа</w:t>
      </w:r>
      <w:r>
        <w:t>:</w:t>
      </w:r>
    </w:p>
    <w:p w:rsidR="004A7F20" w:rsidRDefault="004A7F20" w:rsidP="00506102">
      <w:pPr>
        <w:pStyle w:val="Default"/>
        <w:ind w:firstLine="708"/>
        <w:jc w:val="both"/>
      </w:pPr>
      <w:r>
        <w:t xml:space="preserve">выявление </w:t>
      </w:r>
      <w:proofErr w:type="gramStart"/>
      <w:r>
        <w:t>особ</w:t>
      </w:r>
      <w:r w:rsidR="00506102">
        <w:t>ых образовательных потребностей</w:t>
      </w:r>
      <w:proofErr w:type="gramEnd"/>
      <w:r w:rsidR="00506102">
        <w:t xml:space="preserve"> </w:t>
      </w:r>
      <w:r>
        <w:t xml:space="preserve">обучающихся с ОВЗ при освоении ООП </w:t>
      </w:r>
      <w:r w:rsidR="00506102">
        <w:t>ООО</w:t>
      </w:r>
    </w:p>
    <w:p w:rsidR="004A7F20" w:rsidRDefault="004A7F20" w:rsidP="00506102">
      <w:pPr>
        <w:pStyle w:val="Default"/>
        <w:ind w:firstLine="708"/>
        <w:jc w:val="both"/>
      </w:pPr>
      <w:r>
        <w:t>проведение комплексной социально-психолого-педагогической диагностики нарушений в психическом и (или) физическом развитии обучающихся с ОВЗ;</w:t>
      </w:r>
    </w:p>
    <w:p w:rsidR="004A7F20" w:rsidRDefault="004A7F20" w:rsidP="00506102">
      <w:pPr>
        <w:pStyle w:val="Default"/>
        <w:ind w:firstLine="708"/>
        <w:jc w:val="both"/>
      </w:pPr>
      <w:r>
        <w:t xml:space="preserve">определение уровня актуального и зоны </w:t>
      </w:r>
      <w:proofErr w:type="gramStart"/>
      <w:r>
        <w:t>ближайшего развития</w:t>
      </w:r>
      <w:proofErr w:type="gramEnd"/>
      <w:r>
        <w:t xml:space="preserve"> обучающегося с ОВЗ, выявление его резервных возможностей;</w:t>
      </w:r>
    </w:p>
    <w:p w:rsidR="004A7F20" w:rsidRDefault="004A7F20" w:rsidP="00506102">
      <w:pPr>
        <w:pStyle w:val="Default"/>
        <w:ind w:firstLine="708"/>
        <w:jc w:val="both"/>
      </w:pPr>
      <w:r>
        <w:t>изучение развития эмоционально-волевой, познавательной, речевой сфер и личностных особенностей обучающихся;</w:t>
      </w:r>
    </w:p>
    <w:p w:rsidR="004A7F20" w:rsidRDefault="004A7F20" w:rsidP="004A7F20">
      <w:pPr>
        <w:pStyle w:val="Default"/>
        <w:ind w:firstLine="708"/>
        <w:jc w:val="both"/>
      </w:pPr>
      <w:r>
        <w:t>изучение социальной ситуации развития и условий семейного воспитания ребенка;</w:t>
      </w:r>
    </w:p>
    <w:p w:rsidR="004A7F20" w:rsidRDefault="004A7F20" w:rsidP="004A7F20">
      <w:pPr>
        <w:pStyle w:val="Default"/>
        <w:ind w:firstLine="708"/>
        <w:jc w:val="both"/>
      </w:pPr>
      <w:r>
        <w:t>изучение адаптивных возможностей и уровня социализации ребенка с ОВЗ;</w:t>
      </w:r>
    </w:p>
    <w:p w:rsidR="004A7F20" w:rsidRDefault="004A7F20" w:rsidP="00506102">
      <w:pPr>
        <w:pStyle w:val="Default"/>
        <w:ind w:firstLine="708"/>
        <w:jc w:val="both"/>
      </w:pPr>
      <w:r>
        <w:t>мониторинг динамики развития, успешности освоения образовательных программ основного общего образования.</w:t>
      </w:r>
    </w:p>
    <w:p w:rsidR="004A7F20" w:rsidRPr="00506102" w:rsidRDefault="004A7F20" w:rsidP="004A7F20">
      <w:pPr>
        <w:pStyle w:val="Default"/>
        <w:ind w:firstLine="708"/>
        <w:jc w:val="both"/>
        <w:rPr>
          <w:b/>
        </w:rPr>
      </w:pPr>
      <w:r w:rsidRPr="00506102">
        <w:rPr>
          <w:b/>
        </w:rPr>
        <w:t>Коррекционно-развивающая работа:</w:t>
      </w:r>
    </w:p>
    <w:p w:rsidR="004A7F20" w:rsidRDefault="004A7F20" w:rsidP="004A7F20">
      <w:pPr>
        <w:pStyle w:val="Default"/>
        <w:ind w:firstLine="708"/>
        <w:jc w:val="both"/>
      </w:pPr>
      <w:r>
        <w:t xml:space="preserve">разработка и реализация индивидуально ориентированных коррекционных программ; выбор и </w:t>
      </w:r>
    </w:p>
    <w:p w:rsidR="004A7F20" w:rsidRDefault="004A7F20" w:rsidP="00506102">
      <w:pPr>
        <w:pStyle w:val="Default"/>
        <w:jc w:val="both"/>
      </w:pPr>
      <w:r>
        <w:lastRenderedPageBreak/>
        <w:t>использование специальных методик, методов и приемов обучения в соответствии с особыми образовательными потребностями обучающихся с ОВЗ;</w:t>
      </w:r>
    </w:p>
    <w:p w:rsidR="004A7F20" w:rsidRDefault="004A7F20" w:rsidP="004A7F20">
      <w:pPr>
        <w:pStyle w:val="Default"/>
        <w:ind w:firstLine="708"/>
        <w:jc w:val="both"/>
      </w:pPr>
      <w:r>
        <w:t xml:space="preserve">организация и проведение индивидуальных и групповых коррекционно-развивающих </w:t>
      </w:r>
    </w:p>
    <w:p w:rsidR="00506102" w:rsidRDefault="00506102" w:rsidP="00506102">
      <w:pPr>
        <w:pStyle w:val="Default"/>
        <w:jc w:val="both"/>
      </w:pPr>
      <w:r>
        <w:t>з</w:t>
      </w:r>
      <w:r w:rsidR="004A7F20">
        <w:t>анятий, необходимых для преодоления нарушений развития и трудностей обучения;</w:t>
      </w:r>
    </w:p>
    <w:p w:rsidR="004A7F20" w:rsidRDefault="004A7F20" w:rsidP="00506102">
      <w:pPr>
        <w:pStyle w:val="Default"/>
        <w:jc w:val="both"/>
      </w:pPr>
      <w:r>
        <w:t>коррекция и развитие высших психических функций, эмоционально-волевой, познавательной и коммуникативно-речевой сфер;</w:t>
      </w:r>
    </w:p>
    <w:p w:rsidR="004A7F20" w:rsidRDefault="004A7F20" w:rsidP="00506102">
      <w:pPr>
        <w:pStyle w:val="Default"/>
        <w:ind w:firstLine="708"/>
        <w:jc w:val="both"/>
      </w:pPr>
      <w:r>
        <w:t>развитие и укрепление зрелых личностных установок, формирование адекватных форм утверждения самостоятельности, личностной автономии;</w:t>
      </w:r>
    </w:p>
    <w:p w:rsidR="004A7F20" w:rsidRDefault="004A7F20" w:rsidP="004A7F20">
      <w:pPr>
        <w:pStyle w:val="Default"/>
        <w:ind w:firstLine="708"/>
        <w:jc w:val="both"/>
      </w:pPr>
      <w:r>
        <w:t>формирование способов регуляции поведения и эмоциональных состояний;</w:t>
      </w:r>
    </w:p>
    <w:p w:rsidR="004A7F20" w:rsidRDefault="004A7F20" w:rsidP="00506102">
      <w:pPr>
        <w:pStyle w:val="Default"/>
        <w:ind w:firstLine="708"/>
        <w:jc w:val="both"/>
      </w:pPr>
      <w:r>
        <w:t>развитие форм и навыков личностного общения в группе сверстников, коммуникативной компетенции;</w:t>
      </w:r>
    </w:p>
    <w:p w:rsidR="004A7F20" w:rsidRDefault="004A7F20" w:rsidP="00506102">
      <w:pPr>
        <w:pStyle w:val="Default"/>
        <w:ind w:firstLine="708"/>
        <w:jc w:val="both"/>
      </w:pPr>
      <w:r>
        <w:t>развитие компетенций, необходимых для продолжения образования и профессионального самоопределения;</w:t>
      </w:r>
    </w:p>
    <w:p w:rsidR="004A7F20" w:rsidRDefault="004A7F20" w:rsidP="00506102">
      <w:pPr>
        <w:pStyle w:val="Default"/>
        <w:ind w:firstLine="708"/>
        <w:jc w:val="both"/>
      </w:pPr>
      <w:r>
        <w:t>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4A7F20" w:rsidRDefault="004A7F20" w:rsidP="00506102">
      <w:pPr>
        <w:pStyle w:val="Default"/>
        <w:ind w:firstLine="708"/>
        <w:jc w:val="both"/>
      </w:pPr>
      <w:r>
        <w:t>социальная защиту ребенка в случаях неблагоприятных условий жизни при психотравмирующих обстоятельствах.</w:t>
      </w:r>
    </w:p>
    <w:p w:rsidR="004A7F20" w:rsidRPr="00506102" w:rsidRDefault="004A7F20" w:rsidP="004A7F20">
      <w:pPr>
        <w:pStyle w:val="Default"/>
        <w:ind w:firstLine="708"/>
        <w:jc w:val="both"/>
        <w:rPr>
          <w:b/>
        </w:rPr>
      </w:pPr>
      <w:r w:rsidRPr="00506102">
        <w:rPr>
          <w:b/>
        </w:rPr>
        <w:t>Консультативная работа:</w:t>
      </w:r>
    </w:p>
    <w:p w:rsidR="004A7F20" w:rsidRDefault="004A7F20" w:rsidP="00506102">
      <w:pPr>
        <w:pStyle w:val="Default"/>
        <w:ind w:firstLine="708"/>
        <w:jc w:val="both"/>
      </w:pPr>
      <w:r>
        <w:t>выработка совместных обоснованных рекомендаций по основным направлениям работы с обучающимися с ОВЗ, единых для всех участников образовательного процесса;</w:t>
      </w:r>
    </w:p>
    <w:p w:rsidR="004A7F20" w:rsidRDefault="004A7F20" w:rsidP="00506102">
      <w:pPr>
        <w:pStyle w:val="Default"/>
        <w:ind w:firstLine="708"/>
        <w:jc w:val="both"/>
      </w:pPr>
      <w:r>
        <w:t>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w:t>
      </w:r>
    </w:p>
    <w:p w:rsidR="004A7F20" w:rsidRDefault="004A7F20" w:rsidP="00506102">
      <w:pPr>
        <w:pStyle w:val="Default"/>
        <w:ind w:firstLine="708"/>
        <w:jc w:val="both"/>
      </w:pPr>
      <w:r>
        <w:t>консультативная помощь семье в вопросах выбора стратегии воспитания и приемов коррекционного обучения ребенка с ОВЗ;</w:t>
      </w:r>
    </w:p>
    <w:p w:rsidR="004A7F20" w:rsidRDefault="004A7F20" w:rsidP="00506102">
      <w:pPr>
        <w:pStyle w:val="Default"/>
        <w:ind w:firstLine="708"/>
        <w:jc w:val="both"/>
      </w:pPr>
      <w:r>
        <w:t>консультационная поддержка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4A7F20" w:rsidRPr="00506102" w:rsidRDefault="004A7F20" w:rsidP="004A7F20">
      <w:pPr>
        <w:pStyle w:val="Default"/>
        <w:ind w:firstLine="708"/>
        <w:jc w:val="both"/>
        <w:rPr>
          <w:b/>
        </w:rPr>
      </w:pPr>
      <w:r w:rsidRPr="00506102">
        <w:rPr>
          <w:b/>
        </w:rPr>
        <w:t>Информационно-просветительская работа:</w:t>
      </w:r>
    </w:p>
    <w:p w:rsidR="004A7F20" w:rsidRDefault="004A7F20" w:rsidP="00506102">
      <w:pPr>
        <w:pStyle w:val="Default"/>
        <w:ind w:firstLine="708"/>
        <w:jc w:val="both"/>
      </w:pPr>
      <w:r>
        <w:t>информационная поддержка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4A7F20" w:rsidRDefault="004A7F20" w:rsidP="00506102">
      <w:pPr>
        <w:pStyle w:val="Default"/>
        <w:ind w:firstLine="708"/>
        <w:jc w:val="both"/>
      </w:pPr>
      <w: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w:t>
      </w:r>
    </w:p>
    <w:p w:rsidR="004A7F20" w:rsidRDefault="004A7F20" w:rsidP="00506102">
      <w:pPr>
        <w:pStyle w:val="Default"/>
        <w:ind w:firstLine="708"/>
        <w:jc w:val="both"/>
      </w:pPr>
      <w: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w:t>
      </w:r>
    </w:p>
    <w:p w:rsidR="004A7F20" w:rsidRDefault="004A7F20" w:rsidP="00506102">
      <w:pPr>
        <w:pStyle w:val="Default"/>
        <w:ind w:firstLine="708"/>
        <w:jc w:val="both"/>
      </w:pPr>
      <w:r>
        <w:t>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ООП ООО</w:t>
      </w:r>
      <w:r w:rsidR="00506102">
        <w:t>.</w:t>
      </w:r>
    </w:p>
    <w:p w:rsidR="004A7F20" w:rsidRDefault="004A7F20" w:rsidP="00506102">
      <w:pPr>
        <w:pStyle w:val="Default"/>
        <w:ind w:firstLine="708"/>
        <w:jc w:val="both"/>
      </w:pPr>
      <w:r>
        <w:t>Для реализации требований к ПКР, обозначенных в ФГОС ООО, создана рабочая группа, в которую наряду с основными учителями включены следующие специалисты: педагог-психолог,</w:t>
      </w:r>
      <w:r w:rsidR="00506102">
        <w:t xml:space="preserve"> </w:t>
      </w:r>
      <w:r>
        <w:t>учитель-логопед, учитель-дефектолог.</w:t>
      </w:r>
    </w:p>
    <w:p w:rsidR="004A7F20" w:rsidRDefault="004A7F20" w:rsidP="00506102">
      <w:pPr>
        <w:pStyle w:val="Default"/>
        <w:ind w:firstLine="708"/>
        <w:jc w:val="both"/>
      </w:pPr>
      <w:r>
        <w:lastRenderedPageBreak/>
        <w:t>ПКР может быть разработана рабочей группой образовательной организации поэтапно. На</w:t>
      </w:r>
      <w:r w:rsidR="00506102">
        <w:t xml:space="preserve"> </w:t>
      </w:r>
      <w:r>
        <w:t>подготовительном этапе определяется нормативно-правовое обеспечение коррекционной работы,</w:t>
      </w:r>
      <w:r w:rsidR="00506102">
        <w:t xml:space="preserve"> </w:t>
      </w:r>
      <w:r>
        <w:t>анализируется состав детей с ОВЗ в образовательной организации, их особые образовательные</w:t>
      </w:r>
      <w:r w:rsidR="00506102">
        <w:t xml:space="preserve"> </w:t>
      </w:r>
      <w:r>
        <w:t xml:space="preserve">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w:t>
      </w:r>
      <w:proofErr w:type="gramStart"/>
      <w:r>
        <w:t>данных категорий</w:t>
      </w:r>
      <w:proofErr w:type="gramEnd"/>
      <w:r>
        <w:t xml:space="preserve"> учащихся с ОВЗ.</w:t>
      </w:r>
    </w:p>
    <w:p w:rsidR="004A7F20" w:rsidRDefault="004A7F20" w:rsidP="00506102">
      <w:pPr>
        <w:pStyle w:val="Default"/>
        <w:ind w:firstLine="708"/>
        <w:jc w:val="both"/>
      </w:pPr>
      <w:r>
        <w:t>На основном этапе разрабатываются общая стратегия обучения и воспитания учащихся с ОВЗ, организация и механизм реализации коррекционной работы; раскрываются направления и</w:t>
      </w:r>
      <w:r w:rsidR="00506102">
        <w:t xml:space="preserve"> </w:t>
      </w:r>
      <w:r>
        <w:t>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w:t>
      </w:r>
    </w:p>
    <w:p w:rsidR="004A7F20" w:rsidRDefault="004A7F20" w:rsidP="00506102">
      <w:pPr>
        <w:pStyle w:val="Default"/>
        <w:ind w:firstLine="708"/>
        <w:jc w:val="both"/>
      </w:pPr>
      <w:r>
        <w:t>На заключительном этапе осуществляется внутренняя экспертиза программы, возможна ее</w:t>
      </w:r>
      <w:r w:rsidR="00506102">
        <w:t xml:space="preserve"> </w:t>
      </w:r>
      <w:r>
        <w:t>доработка; проводится обсуждение хода реализации программы на школьных консилиумах,</w:t>
      </w:r>
      <w:r w:rsidR="00506102">
        <w:t xml:space="preserve"> </w:t>
      </w:r>
      <w:r>
        <w:t>методических объединениях групп педагогов и специалистов, работающих с детьми с ОВЗ;</w:t>
      </w:r>
      <w:r w:rsidR="00506102">
        <w:t xml:space="preserve"> </w:t>
      </w:r>
      <w:r>
        <w:t>принимается итоговое решение.</w:t>
      </w:r>
    </w:p>
    <w:p w:rsidR="00506102" w:rsidRPr="00506102" w:rsidRDefault="00506102" w:rsidP="00506102">
      <w:pPr>
        <w:ind w:firstLine="708"/>
        <w:jc w:val="both"/>
        <w:rPr>
          <w:color w:val="000000"/>
        </w:rPr>
      </w:pPr>
      <w:r w:rsidRPr="00506102">
        <w:rPr>
          <w:color w:val="000000"/>
        </w:rPr>
        <w:t xml:space="preserve">Для реализации требований к ПКР, обозначенных в ФГОС ООО, создана рабочая группа </w:t>
      </w:r>
      <w:proofErr w:type="gramStart"/>
      <w:r w:rsidRPr="00506102">
        <w:rPr>
          <w:color w:val="000000"/>
        </w:rPr>
        <w:t>М</w:t>
      </w:r>
      <w:r>
        <w:rPr>
          <w:color w:val="000000"/>
        </w:rPr>
        <w:t>БОУ  «</w:t>
      </w:r>
      <w:proofErr w:type="gramEnd"/>
      <w:r>
        <w:rPr>
          <w:color w:val="000000"/>
        </w:rPr>
        <w:t>Нижнен</w:t>
      </w:r>
      <w:r w:rsidRPr="00506102">
        <w:rPr>
          <w:color w:val="000000"/>
        </w:rPr>
        <w:t xml:space="preserve">арыкарская СОШ», которая ПКР разработала поэтапно. </w:t>
      </w:r>
    </w:p>
    <w:p w:rsidR="00506102" w:rsidRPr="00506102" w:rsidRDefault="00506102" w:rsidP="00506102">
      <w:pPr>
        <w:ind w:firstLine="708"/>
        <w:jc w:val="both"/>
        <w:rPr>
          <w:color w:val="000000"/>
        </w:rPr>
      </w:pPr>
      <w:r w:rsidRPr="00506102">
        <w:rPr>
          <w:color w:val="000000"/>
        </w:rPr>
        <w:t>На подготовительном этапе определили нормативно-правовое обеспечение коррекционной работы, проанализировали состав детей с ОВЗ в М</w:t>
      </w:r>
      <w:r>
        <w:rPr>
          <w:color w:val="000000"/>
        </w:rPr>
        <w:t>БОУ «Нижнен</w:t>
      </w:r>
      <w:r w:rsidRPr="00506102">
        <w:rPr>
          <w:color w:val="000000"/>
        </w:rPr>
        <w:t>арыкарская СОШ», их особые образовательные потребности; сопоставили результаты обучения этих детей на предыдущем уровне образования.</w:t>
      </w:r>
    </w:p>
    <w:p w:rsidR="00506102" w:rsidRPr="00506102" w:rsidRDefault="00506102" w:rsidP="00506102">
      <w:pPr>
        <w:ind w:firstLine="708"/>
        <w:jc w:val="both"/>
        <w:rPr>
          <w:color w:val="000000"/>
        </w:rPr>
      </w:pPr>
      <w:r w:rsidRPr="00506102">
        <w:rPr>
          <w:color w:val="000000"/>
        </w:rPr>
        <w:t xml:space="preserve">На основном этапе разработали общую стратегию обучения и воспитания учащихся с ОВЗ, организацию и механизм реализации коррекционной работы; раскрыты направления и ожидаемые результаты коррекционной работы, описаны специальные требования к условиям реализации ПКР. </w:t>
      </w:r>
    </w:p>
    <w:p w:rsidR="00506102" w:rsidRPr="00506102" w:rsidRDefault="00506102" w:rsidP="00506102">
      <w:pPr>
        <w:ind w:firstLine="708"/>
        <w:jc w:val="both"/>
        <w:rPr>
          <w:color w:val="000000"/>
        </w:rPr>
      </w:pPr>
      <w:r w:rsidRPr="00506102">
        <w:rPr>
          <w:color w:val="000000"/>
        </w:rPr>
        <w:t>На заключительном этапе осуществлена внутренняя экспертиза программы; проведено обсуждение хода реализации программы на школьных консилиумах, методических объединениях групп педагогов и специалистов, раб</w:t>
      </w:r>
      <w:r>
        <w:rPr>
          <w:color w:val="000000"/>
        </w:rPr>
        <w:t>отающих с детьми с ОВЗ; принято</w:t>
      </w:r>
      <w:r w:rsidRPr="00506102">
        <w:rPr>
          <w:color w:val="000000"/>
        </w:rPr>
        <w:t xml:space="preserve"> итоговое решение. </w:t>
      </w:r>
    </w:p>
    <w:p w:rsidR="00506102" w:rsidRPr="00506102" w:rsidRDefault="00506102" w:rsidP="00506102">
      <w:pPr>
        <w:ind w:firstLine="708"/>
        <w:jc w:val="both"/>
        <w:rPr>
          <w:color w:val="000000"/>
        </w:rPr>
      </w:pPr>
      <w:r w:rsidRPr="00506102">
        <w:rPr>
          <w:color w:val="000000"/>
        </w:rPr>
        <w:t xml:space="preserve">Медицинская поддержка и сопровождение обучающихся с ОВЗ в ОО осуществляется медицинской сестрой. Медицинский работник участвует в диагностике школьников с ОВЗ и в определении их индивидуального образовательного маршрута, проводит консультации педагогов и родителей. В случае необходимости оказывает экстренную (неотложную) помощь. Медицинский работник, являясь сотрудником </w:t>
      </w:r>
      <w:proofErr w:type="spellStart"/>
      <w:r>
        <w:rPr>
          <w:color w:val="000000"/>
        </w:rPr>
        <w:t>Игримской</w:t>
      </w:r>
      <w:proofErr w:type="spellEnd"/>
      <w:r>
        <w:rPr>
          <w:color w:val="000000"/>
        </w:rPr>
        <w:t xml:space="preserve"> районной больницы</w:t>
      </w:r>
      <w:r w:rsidRPr="00506102">
        <w:rPr>
          <w:color w:val="000000"/>
        </w:rPr>
        <w:t xml:space="preserve">, осуществляет взаимодействие с родителями детей с ОВЗ. </w:t>
      </w:r>
    </w:p>
    <w:p w:rsidR="00506102" w:rsidRPr="00506102" w:rsidRDefault="00506102" w:rsidP="00506102">
      <w:pPr>
        <w:ind w:firstLine="708"/>
        <w:jc w:val="both"/>
        <w:rPr>
          <w:color w:val="000000"/>
        </w:rPr>
      </w:pPr>
      <w:r w:rsidRPr="00506102">
        <w:rPr>
          <w:color w:val="000000"/>
        </w:rPr>
        <w:t>Социально-педагогическое сопровождение школьников с ОВЗ в М</w:t>
      </w:r>
      <w:r>
        <w:rPr>
          <w:color w:val="000000"/>
        </w:rPr>
        <w:t>БОУ «Нижнен</w:t>
      </w:r>
      <w:r w:rsidRPr="00506102">
        <w:rPr>
          <w:color w:val="000000"/>
        </w:rPr>
        <w:t xml:space="preserve">арыкарская СОШ» осуществляет социальный педагог. Деятельность социального педагога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Основными формами работы социального педагога являются: урок,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w:t>
      </w:r>
      <w:r w:rsidRPr="00506102">
        <w:rPr>
          <w:color w:val="000000"/>
        </w:rPr>
        <w:lastRenderedPageBreak/>
        <w:t xml:space="preserve">информационно-просветительских лекций и сообщений. Социальный педагог взаимодействует с классным руководителем,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506102" w:rsidRPr="00506102" w:rsidRDefault="00506102" w:rsidP="00506102">
      <w:pPr>
        <w:ind w:firstLine="708"/>
        <w:jc w:val="both"/>
        <w:rPr>
          <w:color w:val="000000"/>
        </w:rPr>
      </w:pPr>
      <w:r w:rsidRPr="00506102">
        <w:rPr>
          <w:color w:val="000000"/>
        </w:rPr>
        <w:t xml:space="preserve">Психологическое сопровождение обучающихся с ОВЗ осуществляется в рамках реализации основных направлений психологической службы по сетевому взаимодействию. Работа может быть организована индивидуально и в мини-группах. Основные направления деятельности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w:t>
      </w:r>
    </w:p>
    <w:p w:rsidR="00506102" w:rsidRPr="00506102" w:rsidRDefault="00506102" w:rsidP="00506102">
      <w:pPr>
        <w:ind w:firstLine="708"/>
        <w:jc w:val="both"/>
        <w:rPr>
          <w:color w:val="000000"/>
        </w:rPr>
      </w:pPr>
      <w:r w:rsidRPr="00506102">
        <w:rPr>
          <w:color w:val="000000"/>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506102" w:rsidRPr="00506102" w:rsidRDefault="00506102" w:rsidP="00506102">
      <w:pPr>
        <w:ind w:firstLine="708"/>
        <w:jc w:val="both"/>
        <w:rPr>
          <w:color w:val="000000"/>
        </w:rPr>
      </w:pPr>
      <w:r w:rsidRPr="00506102">
        <w:rPr>
          <w:color w:val="000000"/>
        </w:rPr>
        <w:t xml:space="preserve">Данное направление может быть осуществлено </w:t>
      </w:r>
      <w:proofErr w:type="spellStart"/>
      <w:r w:rsidRPr="00506102">
        <w:rPr>
          <w:color w:val="000000"/>
        </w:rPr>
        <w:t>ПМПк</w:t>
      </w:r>
      <w:proofErr w:type="spellEnd"/>
      <w:r w:rsidRPr="00506102">
        <w:rPr>
          <w:color w:val="000000"/>
        </w:rPr>
        <w:t xml:space="preserve">. </w:t>
      </w:r>
    </w:p>
    <w:p w:rsidR="00506102" w:rsidRPr="00506102" w:rsidRDefault="00506102" w:rsidP="00506102">
      <w:pPr>
        <w:ind w:firstLine="708"/>
        <w:jc w:val="both"/>
        <w:rPr>
          <w:color w:val="000000"/>
        </w:rPr>
      </w:pPr>
      <w:proofErr w:type="spellStart"/>
      <w:r w:rsidRPr="00506102">
        <w:rPr>
          <w:color w:val="000000"/>
        </w:rPr>
        <w:t>ПМПк</w:t>
      </w:r>
      <w:proofErr w:type="spellEnd"/>
      <w:r w:rsidRPr="00506102">
        <w:rPr>
          <w:color w:val="000000"/>
        </w:rPr>
        <w:t xml:space="preserve"> является </w:t>
      </w:r>
      <w:proofErr w:type="spellStart"/>
      <w:r w:rsidRPr="00506102">
        <w:rPr>
          <w:color w:val="000000"/>
        </w:rPr>
        <w:t>внутришкольной</w:t>
      </w:r>
      <w:proofErr w:type="spellEnd"/>
      <w:r w:rsidRPr="00506102">
        <w:rPr>
          <w:color w:val="000000"/>
        </w:rPr>
        <w:t xml:space="preserve"> формой организации сопровождения детей с ОВЗ, положение и регламент работы которой разрабатывается образовательной организацией самостоятельно и утверждается локальным актом. </w:t>
      </w:r>
    </w:p>
    <w:p w:rsidR="00506102" w:rsidRPr="00506102" w:rsidRDefault="00506102" w:rsidP="00506102">
      <w:pPr>
        <w:ind w:firstLine="708"/>
        <w:jc w:val="both"/>
        <w:rPr>
          <w:color w:val="000000"/>
        </w:rPr>
      </w:pPr>
      <w:r w:rsidRPr="00506102">
        <w:rPr>
          <w:color w:val="000000"/>
        </w:rPr>
        <w:t xml:space="preserve">Цель работы </w:t>
      </w:r>
      <w:proofErr w:type="spellStart"/>
      <w:r w:rsidRPr="00506102">
        <w:rPr>
          <w:color w:val="000000"/>
        </w:rPr>
        <w:t>ПМПк</w:t>
      </w:r>
      <w:proofErr w:type="spellEnd"/>
      <w:r w:rsidRPr="00506102">
        <w:rPr>
          <w:color w:val="000000"/>
        </w:rPr>
        <w:t xml:space="preserve">: выявление особых образовательных потребностей учащихся с ОВЗ 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23773F" w:rsidRDefault="00506102" w:rsidP="00506102">
      <w:pPr>
        <w:ind w:firstLine="708"/>
        <w:jc w:val="both"/>
        <w:rPr>
          <w:color w:val="000000"/>
        </w:rPr>
      </w:pPr>
      <w:r w:rsidRPr="00506102">
        <w:rPr>
          <w:color w:val="000000"/>
        </w:rPr>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ОВЗ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292FD6" w:rsidRPr="00706B2A" w:rsidRDefault="00292FD6" w:rsidP="00292FD6">
      <w:pPr>
        <w:autoSpaceDE w:val="0"/>
        <w:autoSpaceDN w:val="0"/>
        <w:adjustRightInd w:val="0"/>
        <w:ind w:firstLine="709"/>
        <w:contextualSpacing/>
        <w:jc w:val="both"/>
        <w:rPr>
          <w:rFonts w:eastAsia="Calibri"/>
          <w:lang w:eastAsia="en-US"/>
        </w:rPr>
      </w:pPr>
      <w:r>
        <w:rPr>
          <w:rFonts w:eastAsia="Calibri"/>
          <w:lang w:eastAsia="en-US"/>
        </w:rPr>
        <w:t>Коррекционная работа планируется</w:t>
      </w:r>
      <w:r w:rsidRPr="00706B2A">
        <w:rPr>
          <w:rFonts w:eastAsia="Calibri"/>
          <w:lang w:eastAsia="en-US"/>
        </w:rPr>
        <w:t xml:space="preserve"> во всех организационных формах деятельности образовательной организации: в учебной (урочной и внеурочной) деятельности и </w:t>
      </w:r>
      <w:proofErr w:type="spellStart"/>
      <w:r w:rsidRPr="00706B2A">
        <w:rPr>
          <w:rFonts w:eastAsia="Calibri"/>
          <w:lang w:eastAsia="en-US"/>
        </w:rPr>
        <w:t>внеучебной</w:t>
      </w:r>
      <w:proofErr w:type="spellEnd"/>
      <w:r w:rsidRPr="00706B2A">
        <w:rPr>
          <w:rFonts w:eastAsia="Calibri"/>
          <w:lang w:eastAsia="en-US"/>
        </w:rPr>
        <w:t xml:space="preserve"> (внеурочной деятельности). </w:t>
      </w:r>
    </w:p>
    <w:p w:rsidR="00292FD6" w:rsidRPr="00706B2A" w:rsidRDefault="00292FD6" w:rsidP="00292FD6">
      <w:pPr>
        <w:autoSpaceDE w:val="0"/>
        <w:autoSpaceDN w:val="0"/>
        <w:adjustRightInd w:val="0"/>
        <w:ind w:firstLine="709"/>
        <w:contextualSpacing/>
        <w:jc w:val="both"/>
        <w:rPr>
          <w:rFonts w:eastAsia="Calibri"/>
          <w:lang w:eastAsia="en-US"/>
        </w:rPr>
      </w:pPr>
      <w:r w:rsidRPr="00706B2A">
        <w:rPr>
          <w:rFonts w:eastAsia="Calibri"/>
          <w:lang w:eastAsia="en-US"/>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w:t>
      </w:r>
      <w:proofErr w:type="gramStart"/>
      <w:r w:rsidRPr="00706B2A">
        <w:rPr>
          <w:rFonts w:eastAsia="Calibri"/>
          <w:lang w:eastAsia="en-US"/>
        </w:rPr>
        <w:t>особых образовательных потребностей</w:t>
      </w:r>
      <w:proofErr w:type="gramEnd"/>
      <w:r w:rsidRPr="00706B2A">
        <w:rPr>
          <w:rFonts w:eastAsia="Calibri"/>
          <w:lang w:eastAsia="en-US"/>
        </w:rPr>
        <w:t xml:space="preserve"> обучающихся с ОВЗ. Освоение учебного материала этими школьниками осуществляется с помощью специальных методов и приемов. </w:t>
      </w:r>
    </w:p>
    <w:p w:rsidR="00292FD6" w:rsidRPr="00706B2A" w:rsidRDefault="00292FD6" w:rsidP="00292FD6">
      <w:pPr>
        <w:autoSpaceDE w:val="0"/>
        <w:autoSpaceDN w:val="0"/>
        <w:adjustRightInd w:val="0"/>
        <w:ind w:firstLine="709"/>
        <w:contextualSpacing/>
        <w:jc w:val="both"/>
        <w:rPr>
          <w:rFonts w:eastAsia="Calibri"/>
          <w:lang w:eastAsia="en-US"/>
        </w:rPr>
      </w:pPr>
      <w:r w:rsidRPr="00706B2A">
        <w:rPr>
          <w:rFonts w:eastAsia="Calibri"/>
          <w:lang w:eastAsia="en-US"/>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292FD6" w:rsidRPr="00706B2A" w:rsidRDefault="00292FD6" w:rsidP="00292FD6">
      <w:pPr>
        <w:autoSpaceDE w:val="0"/>
        <w:autoSpaceDN w:val="0"/>
        <w:adjustRightInd w:val="0"/>
        <w:ind w:firstLine="709"/>
        <w:contextualSpacing/>
        <w:jc w:val="both"/>
        <w:rPr>
          <w:rFonts w:eastAsia="Calibri"/>
          <w:lang w:eastAsia="en-US"/>
        </w:rPr>
      </w:pPr>
      <w:r w:rsidRPr="00706B2A">
        <w:rPr>
          <w:rFonts w:eastAsia="Calibri"/>
          <w:lang w:eastAsia="en-US"/>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292FD6" w:rsidRPr="00706B2A" w:rsidRDefault="00292FD6" w:rsidP="00292FD6">
      <w:pPr>
        <w:autoSpaceDE w:val="0"/>
        <w:autoSpaceDN w:val="0"/>
        <w:adjustRightInd w:val="0"/>
        <w:ind w:firstLine="709"/>
        <w:contextualSpacing/>
        <w:jc w:val="both"/>
        <w:rPr>
          <w:rFonts w:eastAsia="Calibri"/>
          <w:lang w:eastAsia="en-US"/>
        </w:rPr>
      </w:pPr>
      <w:r w:rsidRPr="00706B2A">
        <w:rPr>
          <w:rFonts w:eastAsia="Calibri"/>
          <w:lang w:eastAsia="en-US"/>
        </w:rPr>
        <w:lastRenderedPageBreak/>
        <w:t xml:space="preserve">Во </w:t>
      </w:r>
      <w:proofErr w:type="spellStart"/>
      <w:r w:rsidRPr="00706B2A">
        <w:rPr>
          <w:rFonts w:eastAsia="Calibri"/>
          <w:lang w:eastAsia="en-US"/>
        </w:rPr>
        <w:t>внеучебной</w:t>
      </w:r>
      <w:proofErr w:type="spellEnd"/>
      <w:r w:rsidRPr="00706B2A">
        <w:rPr>
          <w:rFonts w:eastAsia="Calibri"/>
          <w:lang w:eastAsia="en-US"/>
        </w:rPr>
        <w:t xml:space="preserve">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 </w:t>
      </w:r>
    </w:p>
    <w:p w:rsidR="00292FD6" w:rsidRPr="00706B2A" w:rsidRDefault="00292FD6" w:rsidP="00292FD6">
      <w:pPr>
        <w:autoSpaceDE w:val="0"/>
        <w:autoSpaceDN w:val="0"/>
        <w:adjustRightInd w:val="0"/>
        <w:ind w:firstLine="709"/>
        <w:contextualSpacing/>
        <w:jc w:val="both"/>
        <w:rPr>
          <w:rFonts w:eastAsia="Calibri"/>
          <w:lang w:eastAsia="en-US"/>
        </w:rPr>
      </w:pPr>
      <w:r w:rsidRPr="00706B2A">
        <w:rPr>
          <w:rFonts w:eastAsia="Calibri"/>
          <w:lang w:eastAsia="en-US"/>
        </w:rPr>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292FD6" w:rsidRPr="00706B2A" w:rsidRDefault="00292FD6" w:rsidP="00292FD6">
      <w:pPr>
        <w:autoSpaceDE w:val="0"/>
        <w:autoSpaceDN w:val="0"/>
        <w:adjustRightInd w:val="0"/>
        <w:ind w:firstLine="709"/>
        <w:contextualSpacing/>
        <w:jc w:val="both"/>
        <w:rPr>
          <w:rFonts w:eastAsia="Calibri"/>
          <w:lang w:eastAsia="en-US"/>
        </w:rPr>
      </w:pPr>
      <w:r w:rsidRPr="00706B2A">
        <w:rPr>
          <w:rFonts w:eastAsia="Calibri"/>
          <w:lang w:eastAsia="en-US"/>
        </w:rPr>
        <w:t>Реализация индивидуальных учебных планов для детей с ОВЗ может осуществля</w:t>
      </w:r>
      <w:r>
        <w:rPr>
          <w:rFonts w:eastAsia="Calibri"/>
          <w:lang w:eastAsia="en-US"/>
        </w:rPr>
        <w:t>ться педагогами и специалистами.</w:t>
      </w:r>
    </w:p>
    <w:p w:rsidR="00292FD6" w:rsidRPr="00706B2A" w:rsidRDefault="00292FD6" w:rsidP="00292FD6">
      <w:pPr>
        <w:autoSpaceDE w:val="0"/>
        <w:autoSpaceDN w:val="0"/>
        <w:adjustRightInd w:val="0"/>
        <w:ind w:firstLine="709"/>
        <w:contextualSpacing/>
        <w:jc w:val="both"/>
        <w:rPr>
          <w:rFonts w:eastAsia="Calibri"/>
          <w:lang w:eastAsia="en-US"/>
        </w:rPr>
      </w:pPr>
      <w:r w:rsidRPr="00706B2A">
        <w:rPr>
          <w:rFonts w:eastAsia="Calibri"/>
          <w:lang w:eastAsia="en-US"/>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w:t>
      </w:r>
    </w:p>
    <w:p w:rsidR="00292FD6" w:rsidRDefault="00292FD6" w:rsidP="00292FD6">
      <w:pPr>
        <w:autoSpaceDE w:val="0"/>
        <w:autoSpaceDN w:val="0"/>
        <w:adjustRightInd w:val="0"/>
        <w:ind w:firstLine="709"/>
        <w:contextualSpacing/>
        <w:jc w:val="both"/>
        <w:rPr>
          <w:rFonts w:eastAsia="Calibri"/>
          <w:lang w:eastAsia="en-US"/>
        </w:rPr>
      </w:pPr>
      <w:r w:rsidRPr="00706B2A">
        <w:rPr>
          <w:rFonts w:eastAsia="Calibri"/>
          <w:lang w:eastAsia="en-US"/>
        </w:rPr>
        <w:t>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w:t>
      </w:r>
      <w:proofErr w:type="spellStart"/>
      <w:r w:rsidRPr="00706B2A">
        <w:rPr>
          <w:rFonts w:eastAsia="Calibri"/>
          <w:lang w:eastAsia="en-US"/>
        </w:rPr>
        <w:t>олигофренопедагог</w:t>
      </w:r>
      <w:proofErr w:type="spellEnd"/>
      <w:r w:rsidRPr="00706B2A">
        <w:rPr>
          <w:rFonts w:eastAsia="Calibri"/>
          <w:lang w:eastAsia="en-US"/>
        </w:rPr>
        <w:t>, тифлопедагог, сурдопедагог), педагог-психолог, медицинский работник) внутри образовательной организа</w:t>
      </w:r>
      <w:r>
        <w:rPr>
          <w:rFonts w:eastAsia="Calibri"/>
          <w:lang w:eastAsia="en-US"/>
        </w:rPr>
        <w:t>ции.</w:t>
      </w:r>
    </w:p>
    <w:p w:rsidR="00292FD6" w:rsidRPr="00706B2A" w:rsidRDefault="00292FD6" w:rsidP="00292FD6">
      <w:pPr>
        <w:autoSpaceDE w:val="0"/>
        <w:autoSpaceDN w:val="0"/>
        <w:adjustRightInd w:val="0"/>
        <w:ind w:firstLine="709"/>
        <w:contextualSpacing/>
        <w:jc w:val="both"/>
        <w:rPr>
          <w:rFonts w:eastAsia="Calibri"/>
          <w:lang w:eastAsia="en-US"/>
        </w:rPr>
      </w:pPr>
      <w:r w:rsidRPr="00706B2A">
        <w:rPr>
          <w:rFonts w:eastAsia="Calibri"/>
          <w:lang w:eastAsia="en-US"/>
        </w:rPr>
        <w:t xml:space="preserve">Взаимодействие включает в себя следующее: </w:t>
      </w:r>
    </w:p>
    <w:p w:rsidR="00292FD6" w:rsidRPr="00706B2A" w:rsidRDefault="00292FD6" w:rsidP="00292FD6">
      <w:pPr>
        <w:numPr>
          <w:ilvl w:val="0"/>
          <w:numId w:val="187"/>
        </w:numPr>
        <w:tabs>
          <w:tab w:val="left" w:pos="993"/>
        </w:tabs>
        <w:autoSpaceDE w:val="0"/>
        <w:autoSpaceDN w:val="0"/>
        <w:adjustRightInd w:val="0"/>
        <w:spacing w:after="200"/>
        <w:ind w:left="0" w:firstLine="709"/>
        <w:contextualSpacing/>
        <w:jc w:val="both"/>
        <w:rPr>
          <w:rFonts w:eastAsia="Calibri"/>
          <w:lang w:eastAsia="en-US"/>
        </w:rPr>
      </w:pPr>
      <w:r w:rsidRPr="00706B2A">
        <w:rPr>
          <w:rFonts w:eastAsia="Calibri"/>
          <w:lang w:eastAsia="en-US"/>
        </w:rPr>
        <w:t xml:space="preserve">комплексность в определении и решении проблем обучающегося, предоставлении ему специализированной квалифицированной помощи; </w:t>
      </w:r>
    </w:p>
    <w:p w:rsidR="00292FD6" w:rsidRPr="00706B2A" w:rsidRDefault="00292FD6" w:rsidP="00292FD6">
      <w:pPr>
        <w:numPr>
          <w:ilvl w:val="0"/>
          <w:numId w:val="187"/>
        </w:numPr>
        <w:tabs>
          <w:tab w:val="left" w:pos="993"/>
        </w:tabs>
        <w:autoSpaceDE w:val="0"/>
        <w:autoSpaceDN w:val="0"/>
        <w:adjustRightInd w:val="0"/>
        <w:spacing w:after="200"/>
        <w:ind w:left="0" w:firstLine="709"/>
        <w:contextualSpacing/>
        <w:jc w:val="both"/>
        <w:rPr>
          <w:rFonts w:eastAsia="Calibri"/>
          <w:lang w:eastAsia="en-US"/>
        </w:rPr>
      </w:pPr>
      <w:r w:rsidRPr="00706B2A">
        <w:rPr>
          <w:rFonts w:eastAsia="Calibri"/>
          <w:lang w:eastAsia="en-US"/>
        </w:rPr>
        <w:t xml:space="preserve">многоаспектный анализ </w:t>
      </w:r>
      <w:proofErr w:type="gramStart"/>
      <w:r w:rsidRPr="00706B2A">
        <w:rPr>
          <w:rFonts w:eastAsia="Calibri"/>
          <w:lang w:eastAsia="en-US"/>
        </w:rPr>
        <w:t>личностного и познавательного развития</w:t>
      </w:r>
      <w:proofErr w:type="gramEnd"/>
      <w:r w:rsidRPr="00706B2A">
        <w:rPr>
          <w:rFonts w:eastAsia="Calibri"/>
          <w:lang w:eastAsia="en-US"/>
        </w:rPr>
        <w:t xml:space="preserve"> обучающегося; </w:t>
      </w:r>
    </w:p>
    <w:p w:rsidR="00292FD6" w:rsidRPr="00706B2A" w:rsidRDefault="00292FD6" w:rsidP="00292FD6">
      <w:pPr>
        <w:numPr>
          <w:ilvl w:val="0"/>
          <w:numId w:val="187"/>
        </w:numPr>
        <w:tabs>
          <w:tab w:val="left" w:pos="993"/>
        </w:tabs>
        <w:autoSpaceDE w:val="0"/>
        <w:autoSpaceDN w:val="0"/>
        <w:adjustRightInd w:val="0"/>
        <w:spacing w:after="200"/>
        <w:ind w:left="0" w:firstLine="709"/>
        <w:contextualSpacing/>
        <w:jc w:val="both"/>
        <w:rPr>
          <w:rFonts w:eastAsia="Calibri"/>
          <w:lang w:eastAsia="en-US"/>
        </w:rPr>
      </w:pPr>
      <w:r w:rsidRPr="00706B2A">
        <w:rPr>
          <w:rFonts w:eastAsia="Calibri"/>
          <w:lang w:eastAsia="en-US"/>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292FD6" w:rsidRPr="00292FD6" w:rsidRDefault="00292FD6" w:rsidP="00292FD6">
      <w:pPr>
        <w:ind w:firstLine="708"/>
        <w:jc w:val="both"/>
        <w:rPr>
          <w:color w:val="000000"/>
        </w:rPr>
      </w:pPr>
      <w:r w:rsidRPr="00292FD6">
        <w:rPr>
          <w:color w:val="000000"/>
        </w:rPr>
        <w:t xml:space="preserve">Программа коррекционной работы предусматривает выполнение требований к результатам, определенным ФГОС ООО. </w:t>
      </w:r>
    </w:p>
    <w:p w:rsidR="00292FD6" w:rsidRPr="00292FD6" w:rsidRDefault="00292FD6" w:rsidP="00292FD6">
      <w:pPr>
        <w:ind w:firstLine="708"/>
        <w:jc w:val="both"/>
        <w:rPr>
          <w:color w:val="000000"/>
        </w:rPr>
      </w:pPr>
      <w:r w:rsidRPr="00292FD6">
        <w:rPr>
          <w:color w:val="000000"/>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292FD6" w:rsidRPr="00292FD6" w:rsidRDefault="00292FD6" w:rsidP="00292FD6">
      <w:pPr>
        <w:ind w:firstLine="708"/>
        <w:jc w:val="both"/>
        <w:rPr>
          <w:color w:val="000000"/>
        </w:rPr>
      </w:pPr>
      <w:r w:rsidRPr="00292FD6">
        <w:rPr>
          <w:color w:val="000000"/>
        </w:rPr>
        <w:t xml:space="preserve">В зависимости от формы организации коррекционной работы планируются разные группы результатов: личностные, </w:t>
      </w:r>
      <w:proofErr w:type="spellStart"/>
      <w:r w:rsidRPr="00292FD6">
        <w:rPr>
          <w:color w:val="000000"/>
        </w:rPr>
        <w:t>метапредметные</w:t>
      </w:r>
      <w:proofErr w:type="spellEnd"/>
      <w:r w:rsidRPr="00292FD6">
        <w:rPr>
          <w:color w:val="000000"/>
        </w:rPr>
        <w:t xml:space="preserve">, предметные. В урочной деятельности отражаются предметные, </w:t>
      </w:r>
      <w:proofErr w:type="spellStart"/>
      <w:r w:rsidRPr="00292FD6">
        <w:rPr>
          <w:color w:val="000000"/>
        </w:rPr>
        <w:t>метапредметные</w:t>
      </w:r>
      <w:proofErr w:type="spellEnd"/>
      <w:r w:rsidRPr="00292FD6">
        <w:rPr>
          <w:color w:val="000000"/>
        </w:rPr>
        <w:t xml:space="preserve"> и личностные результаты. Во внеурочной – личностные и </w:t>
      </w:r>
      <w:proofErr w:type="spellStart"/>
      <w:r w:rsidRPr="00292FD6">
        <w:rPr>
          <w:color w:val="000000"/>
        </w:rPr>
        <w:t>метапредметные</w:t>
      </w:r>
      <w:proofErr w:type="spellEnd"/>
      <w:r w:rsidRPr="00292FD6">
        <w:rPr>
          <w:color w:val="000000"/>
        </w:rPr>
        <w:t xml:space="preserve"> результаты. </w:t>
      </w:r>
    </w:p>
    <w:p w:rsidR="00292FD6" w:rsidRPr="00292FD6" w:rsidRDefault="00292FD6" w:rsidP="00292FD6">
      <w:pPr>
        <w:ind w:firstLine="708"/>
        <w:jc w:val="both"/>
        <w:rPr>
          <w:color w:val="000000"/>
        </w:rPr>
      </w:pPr>
      <w:r w:rsidRPr="00292FD6">
        <w:rPr>
          <w:color w:val="000000"/>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292FD6" w:rsidRPr="00292FD6" w:rsidRDefault="00292FD6" w:rsidP="00292FD6">
      <w:pPr>
        <w:ind w:firstLine="708"/>
        <w:jc w:val="both"/>
        <w:rPr>
          <w:color w:val="000000"/>
        </w:rPr>
      </w:pPr>
      <w:proofErr w:type="spellStart"/>
      <w:r w:rsidRPr="00292FD6">
        <w:rPr>
          <w:color w:val="000000"/>
        </w:rPr>
        <w:t>Метапредметные</w:t>
      </w:r>
      <w:proofErr w:type="spellEnd"/>
      <w:r w:rsidRPr="00292FD6">
        <w:rPr>
          <w:color w:val="000000"/>
        </w:rPr>
        <w:t xml:space="preserve"> результаты – овладение </w:t>
      </w:r>
      <w:proofErr w:type="spellStart"/>
      <w:r w:rsidRPr="00292FD6">
        <w:rPr>
          <w:color w:val="000000"/>
        </w:rPr>
        <w:t>общеучебными</w:t>
      </w:r>
      <w:proofErr w:type="spellEnd"/>
      <w:r w:rsidRPr="00292FD6">
        <w:rPr>
          <w:color w:val="000000"/>
        </w:rPr>
        <w:t xml:space="preserve"> умениями с учетом индивидуальных возможностей; освоение умственных действий, направленных на анализ и управление своей деятельностью; </w:t>
      </w:r>
      <w:proofErr w:type="spellStart"/>
      <w:r w:rsidRPr="00292FD6">
        <w:rPr>
          <w:color w:val="000000"/>
        </w:rPr>
        <w:t>сформированность</w:t>
      </w:r>
      <w:proofErr w:type="spellEnd"/>
      <w:r w:rsidRPr="00292FD6">
        <w:rPr>
          <w:color w:val="000000"/>
        </w:rPr>
        <w:t xml:space="preserve"> коммуникативных действий, направленных на сотрудничество и конструктивное общение и т. д. </w:t>
      </w:r>
    </w:p>
    <w:p w:rsidR="00292FD6" w:rsidRPr="00292FD6" w:rsidRDefault="00292FD6" w:rsidP="00292FD6">
      <w:pPr>
        <w:ind w:firstLine="708"/>
        <w:jc w:val="both"/>
        <w:rPr>
          <w:color w:val="000000"/>
        </w:rPr>
      </w:pPr>
      <w:r w:rsidRPr="00292FD6">
        <w:rPr>
          <w:color w:val="000000"/>
        </w:rPr>
        <w:t>Предметные результаты определяются совместно с учителем – овладение содержанием ООП ООО с учетом индивидуальных возможностей разных категорий детей с ОВЗ; индивидуальные достижения по отдельным учебным предметам.</w:t>
      </w:r>
    </w:p>
    <w:p w:rsidR="00292FD6" w:rsidRPr="00292FD6" w:rsidRDefault="00292FD6" w:rsidP="00292FD6">
      <w:pPr>
        <w:ind w:firstLine="708"/>
        <w:jc w:val="both"/>
        <w:rPr>
          <w:color w:val="000000"/>
        </w:rPr>
      </w:pPr>
      <w:r w:rsidRPr="00292FD6">
        <w:rPr>
          <w:color w:val="000000"/>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23773F" w:rsidRDefault="00292FD6" w:rsidP="00292FD6">
      <w:pPr>
        <w:ind w:firstLine="708"/>
        <w:jc w:val="both"/>
        <w:rPr>
          <w:color w:val="000000"/>
        </w:rPr>
      </w:pPr>
      <w:r w:rsidRPr="00292FD6">
        <w:rPr>
          <w:color w:val="000000"/>
        </w:rPr>
        <w:lastRenderedPageBreak/>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23773F" w:rsidRDefault="0023773F" w:rsidP="00F00ACD">
      <w:pPr>
        <w:ind w:firstLine="993"/>
        <w:jc w:val="both"/>
        <w:rPr>
          <w:color w:val="000000"/>
        </w:rPr>
      </w:pPr>
    </w:p>
    <w:p w:rsidR="00DC4303" w:rsidRDefault="00DC4303" w:rsidP="00864CD5">
      <w:pPr>
        <w:jc w:val="both"/>
        <w:rPr>
          <w:color w:val="000000"/>
        </w:rPr>
      </w:pPr>
    </w:p>
    <w:p w:rsidR="00864CD5" w:rsidRDefault="00864CD5" w:rsidP="00864CD5">
      <w:pPr>
        <w:jc w:val="both"/>
        <w:rPr>
          <w:color w:val="000000"/>
        </w:rPr>
      </w:pPr>
    </w:p>
    <w:p w:rsidR="0023773F" w:rsidRPr="004C1B31" w:rsidRDefault="00F353EB" w:rsidP="00F00ACD">
      <w:pPr>
        <w:ind w:firstLine="993"/>
        <w:jc w:val="both"/>
        <w:rPr>
          <w:b/>
          <w:color w:val="000000"/>
        </w:rPr>
      </w:pPr>
      <w:r w:rsidRPr="004C1B31">
        <w:rPr>
          <w:b/>
          <w:color w:val="000000"/>
        </w:rPr>
        <w:t>3. Организационный раздел.</w:t>
      </w:r>
    </w:p>
    <w:p w:rsidR="00F353EB" w:rsidRDefault="00F353EB" w:rsidP="00F00ACD">
      <w:pPr>
        <w:ind w:firstLine="993"/>
        <w:jc w:val="both"/>
        <w:rPr>
          <w:rFonts w:eastAsia="@Arial Unicode MS"/>
          <w:b/>
          <w:bCs/>
        </w:rPr>
      </w:pPr>
      <w:r w:rsidRPr="004C1B31">
        <w:rPr>
          <w:b/>
          <w:color w:val="000000"/>
        </w:rPr>
        <w:t>3.1.</w:t>
      </w:r>
      <w:r>
        <w:rPr>
          <w:color w:val="000000"/>
        </w:rPr>
        <w:t xml:space="preserve"> </w:t>
      </w:r>
      <w:r w:rsidR="004C1B31" w:rsidRPr="00F52404">
        <w:rPr>
          <w:rFonts w:eastAsia="@Arial Unicode MS"/>
          <w:b/>
          <w:bCs/>
        </w:rPr>
        <w:t>Примерный учебный план основного общего образования</w:t>
      </w:r>
      <w:r w:rsidR="00B64E51">
        <w:rPr>
          <w:rFonts w:eastAsia="@Arial Unicode MS"/>
          <w:b/>
          <w:bCs/>
        </w:rPr>
        <w:t>.</w:t>
      </w:r>
    </w:p>
    <w:p w:rsidR="00DC4303" w:rsidRDefault="00DC4303" w:rsidP="00DC4303">
      <w:pPr>
        <w:pStyle w:val="Heading"/>
        <w:jc w:val="right"/>
        <w:rPr>
          <w:rFonts w:ascii="Times New Roman" w:hAnsi="Times New Roman" w:cs="Times New Roman"/>
          <w:sz w:val="24"/>
          <w:szCs w:val="24"/>
        </w:rPr>
      </w:pPr>
    </w:p>
    <w:p w:rsidR="00DC4303" w:rsidRDefault="00DC4303" w:rsidP="00DC4303">
      <w:pPr>
        <w:pStyle w:val="Heading"/>
        <w:jc w:val="right"/>
        <w:rPr>
          <w:rFonts w:ascii="Times New Roman" w:hAnsi="Times New Roman" w:cs="Times New Roman"/>
          <w:sz w:val="24"/>
          <w:szCs w:val="24"/>
        </w:rPr>
      </w:pPr>
    </w:p>
    <w:p w:rsidR="00DC4303" w:rsidRDefault="00DC4303" w:rsidP="00DC4303">
      <w:pPr>
        <w:pStyle w:val="Heading"/>
        <w:jc w:val="right"/>
        <w:rPr>
          <w:rFonts w:ascii="Times New Roman" w:hAnsi="Times New Roman" w:cs="Times New Roman"/>
          <w:sz w:val="24"/>
          <w:szCs w:val="24"/>
        </w:rPr>
      </w:pPr>
      <w:r>
        <w:rPr>
          <w:rFonts w:ascii="Times New Roman" w:hAnsi="Times New Roman" w:cs="Times New Roman"/>
          <w:sz w:val="24"/>
          <w:szCs w:val="24"/>
        </w:rPr>
        <w:t>ПРОЕКТ</w:t>
      </w:r>
    </w:p>
    <w:p w:rsidR="00DC4303" w:rsidRDefault="00DC4303" w:rsidP="00DC4303">
      <w:pPr>
        <w:pStyle w:val="Heading"/>
        <w:jc w:val="center"/>
        <w:rPr>
          <w:rFonts w:ascii="Times New Roman" w:hAnsi="Times New Roman" w:cs="Times New Roman"/>
          <w:sz w:val="24"/>
          <w:szCs w:val="24"/>
        </w:rPr>
      </w:pPr>
    </w:p>
    <w:p w:rsidR="00DC4303" w:rsidRDefault="00DC4303" w:rsidP="00DC4303">
      <w:pPr>
        <w:pStyle w:val="Heading"/>
        <w:jc w:val="center"/>
        <w:rPr>
          <w:rFonts w:ascii="Times New Roman" w:hAnsi="Times New Roman" w:cs="Times New Roman"/>
          <w:sz w:val="24"/>
          <w:szCs w:val="24"/>
        </w:rPr>
      </w:pPr>
    </w:p>
    <w:p w:rsidR="00DC4303" w:rsidRPr="00702B71" w:rsidRDefault="00DC4303" w:rsidP="00DC4303">
      <w:pPr>
        <w:pStyle w:val="Heading"/>
        <w:jc w:val="center"/>
        <w:rPr>
          <w:rFonts w:ascii="Times New Roman" w:hAnsi="Times New Roman" w:cs="Times New Roman"/>
        </w:rPr>
      </w:pPr>
      <w:r w:rsidRPr="00702B71">
        <w:rPr>
          <w:rFonts w:ascii="Times New Roman" w:hAnsi="Times New Roman" w:cs="Times New Roman"/>
        </w:rPr>
        <w:t>УЧЕБНЫЙ ПЛАН</w:t>
      </w:r>
    </w:p>
    <w:p w:rsidR="00DC4303" w:rsidRPr="00702B71" w:rsidRDefault="00DC4303" w:rsidP="00DC4303">
      <w:pPr>
        <w:pStyle w:val="Heading"/>
        <w:jc w:val="center"/>
        <w:rPr>
          <w:rFonts w:ascii="Times New Roman" w:hAnsi="Times New Roman" w:cs="Times New Roman"/>
        </w:rPr>
      </w:pPr>
      <w:r w:rsidRPr="00702B71">
        <w:rPr>
          <w:rFonts w:ascii="Times New Roman" w:hAnsi="Times New Roman" w:cs="Times New Roman"/>
        </w:rPr>
        <w:t>М</w:t>
      </w:r>
      <w:r>
        <w:rPr>
          <w:rFonts w:ascii="Times New Roman" w:hAnsi="Times New Roman" w:cs="Times New Roman"/>
        </w:rPr>
        <w:t>БОУ «Нижнен</w:t>
      </w:r>
      <w:r w:rsidRPr="00702B71">
        <w:rPr>
          <w:rFonts w:ascii="Times New Roman" w:hAnsi="Times New Roman" w:cs="Times New Roman"/>
        </w:rPr>
        <w:t>арыкарская СОШ»,</w:t>
      </w:r>
    </w:p>
    <w:p w:rsidR="00DC4303" w:rsidRPr="00702B71" w:rsidRDefault="00DC4303" w:rsidP="00DC4303">
      <w:pPr>
        <w:pStyle w:val="Heading"/>
        <w:jc w:val="center"/>
        <w:rPr>
          <w:rFonts w:ascii="Times New Roman" w:hAnsi="Times New Roman" w:cs="Times New Roman"/>
        </w:rPr>
      </w:pPr>
      <w:r w:rsidRPr="00702B71">
        <w:rPr>
          <w:rFonts w:ascii="Times New Roman" w:hAnsi="Times New Roman" w:cs="Times New Roman"/>
        </w:rPr>
        <w:t xml:space="preserve">реализующего основные общеобразовательные программы </w:t>
      </w:r>
    </w:p>
    <w:p w:rsidR="00DC4303" w:rsidRPr="00702B71" w:rsidRDefault="00DC4303" w:rsidP="00DC4303">
      <w:pPr>
        <w:pStyle w:val="Heading"/>
        <w:jc w:val="center"/>
        <w:rPr>
          <w:rFonts w:ascii="Times New Roman" w:hAnsi="Times New Roman" w:cs="Times New Roman"/>
        </w:rPr>
      </w:pPr>
      <w:r w:rsidRPr="00702B71">
        <w:rPr>
          <w:rFonts w:ascii="Times New Roman" w:hAnsi="Times New Roman" w:cs="Times New Roman"/>
        </w:rPr>
        <w:t xml:space="preserve">основного общего образования для </w:t>
      </w:r>
      <w:r w:rsidRPr="00702B71">
        <w:rPr>
          <w:rFonts w:ascii="Times New Roman" w:hAnsi="Times New Roman" w:cs="Times New Roman"/>
          <w:lang w:val="en-US"/>
        </w:rPr>
        <w:t>V</w:t>
      </w:r>
      <w:r w:rsidRPr="00702B71">
        <w:rPr>
          <w:rFonts w:ascii="Times New Roman" w:hAnsi="Times New Roman" w:cs="Times New Roman"/>
        </w:rPr>
        <w:t>–</w:t>
      </w:r>
      <w:r>
        <w:rPr>
          <w:rFonts w:ascii="Times New Roman" w:hAnsi="Times New Roman" w:cs="Times New Roman"/>
          <w:lang w:val="en-US"/>
        </w:rPr>
        <w:t>IX</w:t>
      </w:r>
      <w:r w:rsidRPr="00702B71">
        <w:rPr>
          <w:rFonts w:ascii="Times New Roman" w:hAnsi="Times New Roman" w:cs="Times New Roman"/>
        </w:rPr>
        <w:t xml:space="preserve"> классов</w:t>
      </w:r>
    </w:p>
    <w:p w:rsidR="00DC4303" w:rsidRPr="00702B71" w:rsidRDefault="00DC4303" w:rsidP="00DC4303">
      <w:pPr>
        <w:pStyle w:val="Heading"/>
        <w:jc w:val="center"/>
        <w:rPr>
          <w:rFonts w:ascii="Times New Roman" w:hAnsi="Times New Roman" w:cs="Times New Roman"/>
        </w:rPr>
      </w:pPr>
      <w:r>
        <w:rPr>
          <w:rFonts w:ascii="Times New Roman" w:hAnsi="Times New Roman" w:cs="Times New Roman"/>
        </w:rPr>
        <w:t>2022/2023</w:t>
      </w:r>
      <w:r w:rsidRPr="00702B71">
        <w:rPr>
          <w:rFonts w:ascii="Times New Roman" w:hAnsi="Times New Roman" w:cs="Times New Roman"/>
        </w:rPr>
        <w:t xml:space="preserve"> учебный год</w:t>
      </w:r>
    </w:p>
    <w:p w:rsidR="00DC4303" w:rsidRPr="00702B71" w:rsidRDefault="00DC4303" w:rsidP="00DC4303">
      <w:pPr>
        <w:pStyle w:val="Heading"/>
        <w:jc w:val="center"/>
        <w:rPr>
          <w:rFonts w:ascii="Times New Roman" w:hAnsi="Times New Roman" w:cs="Times New Roman"/>
        </w:rPr>
      </w:pPr>
    </w:p>
    <w:p w:rsidR="00DC4303" w:rsidRPr="00702B71" w:rsidRDefault="00DC4303" w:rsidP="00DC4303">
      <w:pPr>
        <w:jc w:val="center"/>
        <w:rPr>
          <w:b/>
          <w:sz w:val="22"/>
          <w:szCs w:val="22"/>
        </w:rPr>
      </w:pPr>
      <w:r w:rsidRPr="00702B71">
        <w:rPr>
          <w:b/>
          <w:sz w:val="22"/>
          <w:szCs w:val="22"/>
        </w:rPr>
        <w:t>Пояснительная записка</w:t>
      </w:r>
    </w:p>
    <w:p w:rsidR="00DC4303" w:rsidRPr="00F102C0" w:rsidRDefault="00DC4303" w:rsidP="00DC4303">
      <w:pPr>
        <w:jc w:val="center"/>
        <w:rPr>
          <w:b/>
          <w:color w:val="000080"/>
        </w:rPr>
      </w:pPr>
    </w:p>
    <w:p w:rsidR="00DC4303" w:rsidRPr="00F102C0" w:rsidRDefault="00DC4303" w:rsidP="00DC4303">
      <w:pPr>
        <w:jc w:val="both"/>
      </w:pPr>
      <w:r w:rsidRPr="00F102C0">
        <w:t>1.1.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формы промежуточной аттестации обучающихся.</w:t>
      </w:r>
    </w:p>
    <w:p w:rsidR="00DC4303" w:rsidRPr="007D6F12" w:rsidRDefault="00DC4303" w:rsidP="00DC4303">
      <w:pPr>
        <w:jc w:val="both"/>
      </w:pPr>
      <w:r w:rsidRPr="00A711B4">
        <w:t>1.2. Учебный план М</w:t>
      </w:r>
      <w:r>
        <w:t>Б</w:t>
      </w:r>
      <w:r w:rsidRPr="00A711B4">
        <w:t>ОУ «Нижне</w:t>
      </w:r>
      <w:r>
        <w:t>н</w:t>
      </w:r>
      <w:r w:rsidRPr="00A711B4">
        <w:t>арыкарская СОШ» реализующего основные общеобразовательные программы основного общего образования, сформирован в соответствии с требованиями, изложенными в следующих документах:</w:t>
      </w:r>
    </w:p>
    <w:p w:rsidR="00DC4303" w:rsidRPr="00A711B4" w:rsidRDefault="00DC4303" w:rsidP="00DC4303">
      <w:pPr>
        <w:numPr>
          <w:ilvl w:val="0"/>
          <w:numId w:val="235"/>
        </w:numPr>
        <w:tabs>
          <w:tab w:val="left" w:pos="426"/>
        </w:tabs>
        <w:ind w:left="0" w:firstLine="567"/>
        <w:jc w:val="both"/>
      </w:pPr>
      <w:r w:rsidRPr="00A711B4">
        <w:t>Федеральный Закон от 29.12.2012 № 273-ФЗ «Об образовании в Российской Федерации» (далее – ФЗ-273);</w:t>
      </w:r>
    </w:p>
    <w:p w:rsidR="00DC4303" w:rsidRPr="00A711B4" w:rsidRDefault="00DC4303" w:rsidP="00DC4303">
      <w:pPr>
        <w:numPr>
          <w:ilvl w:val="0"/>
          <w:numId w:val="235"/>
        </w:numPr>
        <w:tabs>
          <w:tab w:val="left" w:pos="426"/>
        </w:tabs>
        <w:ind w:left="0" w:firstLine="567"/>
        <w:jc w:val="both"/>
      </w:pPr>
      <w:r w:rsidRPr="00A711B4">
        <w:t>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года№ 1897 «Об утверждении и введении в действие федерального государственного образовательного стандарта основного общего</w:t>
      </w:r>
      <w:r>
        <w:t xml:space="preserve"> </w:t>
      </w:r>
      <w:r w:rsidRPr="00A711B4">
        <w:t>образования» (с изменениями от 29 декабря 2014 года №1644 «О внесении изменений в приказ Министерства образования и науки РФ от 17 декабря 2010 года№1897 «Об утверждении ФГОС основного общего образования»,</w:t>
      </w:r>
      <w:r>
        <w:t xml:space="preserve"> </w:t>
      </w:r>
      <w:r w:rsidRPr="00A711B4">
        <w:t>от 31 декабря 2015 года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года № 1897»);</w:t>
      </w:r>
    </w:p>
    <w:p w:rsidR="00DC4303" w:rsidRPr="00A711B4" w:rsidRDefault="00DC4303" w:rsidP="00DC4303">
      <w:pPr>
        <w:pStyle w:val="aff7"/>
        <w:numPr>
          <w:ilvl w:val="0"/>
          <w:numId w:val="237"/>
        </w:numPr>
        <w:tabs>
          <w:tab w:val="left" w:pos="0"/>
          <w:tab w:val="left" w:pos="567"/>
        </w:tabs>
        <w:ind w:left="0" w:firstLine="0"/>
        <w:jc w:val="both"/>
      </w:pPr>
      <w:r w:rsidRPr="00A711B4">
        <w:t>Примерная основная образовательная программа основного общего образования, одобренная Федеральным учебно-методическим объединением по общему образованию (протокол заседания от 8 апреля 2015 года№1/15</w:t>
      </w:r>
      <w:r>
        <w:t>,</w:t>
      </w:r>
      <w:r w:rsidRPr="00E8736D">
        <w:t xml:space="preserve"> </w:t>
      </w:r>
      <w:r>
        <w:t>в редакции протокола № 1/20 от 04.02.2020 федерального учебно-методического объединения по общему образованию</w:t>
      </w:r>
      <w:r w:rsidRPr="00A711B4">
        <w:t>);</w:t>
      </w:r>
    </w:p>
    <w:p w:rsidR="00DC4303" w:rsidRPr="00A711B4" w:rsidRDefault="00DC4303" w:rsidP="00DC4303">
      <w:pPr>
        <w:pStyle w:val="aff7"/>
        <w:numPr>
          <w:ilvl w:val="0"/>
          <w:numId w:val="237"/>
        </w:numPr>
        <w:tabs>
          <w:tab w:val="left" w:pos="0"/>
          <w:tab w:val="left" w:pos="567"/>
        </w:tabs>
        <w:ind w:left="0" w:firstLine="0"/>
        <w:jc w:val="both"/>
      </w:pPr>
      <w:r w:rsidRPr="00A711B4">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30.08.2013 № 1015;</w:t>
      </w:r>
    </w:p>
    <w:p w:rsidR="00DC4303" w:rsidRPr="00B867AA" w:rsidRDefault="00DC4303" w:rsidP="00DC4303">
      <w:pPr>
        <w:pStyle w:val="aff7"/>
        <w:numPr>
          <w:ilvl w:val="0"/>
          <w:numId w:val="237"/>
        </w:numPr>
        <w:tabs>
          <w:tab w:val="left" w:pos="0"/>
          <w:tab w:val="left" w:pos="567"/>
        </w:tabs>
        <w:ind w:left="0" w:firstLine="0"/>
        <w:jc w:val="both"/>
      </w:pPr>
      <w:r w:rsidRPr="00A711B4">
        <w:lastRenderedPageBreak/>
        <w:t>Приказ Министерства образование и науки РФ № 253 от 31 марта 2014 года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(редакция от 21.04.2016);</w:t>
      </w:r>
    </w:p>
    <w:p w:rsidR="00DC4303" w:rsidRPr="00375C8E" w:rsidRDefault="00DC4303" w:rsidP="00DC4303">
      <w:pPr>
        <w:pStyle w:val="aff7"/>
        <w:numPr>
          <w:ilvl w:val="0"/>
          <w:numId w:val="237"/>
        </w:numPr>
        <w:tabs>
          <w:tab w:val="left" w:pos="0"/>
          <w:tab w:val="left" w:pos="567"/>
        </w:tabs>
        <w:ind w:left="0" w:firstLine="0"/>
        <w:jc w:val="both"/>
      </w:pPr>
      <w:r>
        <w:t xml:space="preserve">Приказ </w:t>
      </w:r>
      <w:proofErr w:type="spellStart"/>
      <w:r>
        <w:t>Минобрнауки</w:t>
      </w:r>
      <w:proofErr w:type="spellEnd"/>
      <w:r>
        <w:t xml:space="preserve"> России от 28.12.2018 № 345 (с изменениями от 08.05.2019 № 233; от 22.11.2019 № 632 от 18.05.2020 № 249)</w:t>
      </w:r>
      <w:r w:rsidRPr="00375C8E">
        <w:rPr>
          <w:color w:val="FF0000"/>
        </w:rPr>
        <w:t xml:space="preserve"> </w:t>
      </w:r>
    </w:p>
    <w:p w:rsidR="00DC4303" w:rsidRPr="00375C8E" w:rsidRDefault="00DC4303" w:rsidP="00DC4303">
      <w:pPr>
        <w:pStyle w:val="aff7"/>
        <w:numPr>
          <w:ilvl w:val="0"/>
          <w:numId w:val="237"/>
        </w:numPr>
        <w:tabs>
          <w:tab w:val="left" w:pos="0"/>
          <w:tab w:val="left" w:pos="567"/>
        </w:tabs>
        <w:ind w:left="0" w:firstLine="0"/>
        <w:jc w:val="both"/>
      </w:pPr>
      <w:r w:rsidRPr="00375C8E">
        <w:rPr>
          <w:rFonts w:eastAsiaTheme="minorHAnsi"/>
          <w:lang w:eastAsia="en-US"/>
        </w:rPr>
        <w:t xml:space="preserve">Приказов </w:t>
      </w:r>
      <w:proofErr w:type="spellStart"/>
      <w:r w:rsidRPr="00375C8E">
        <w:rPr>
          <w:rFonts w:eastAsiaTheme="minorHAnsi"/>
          <w:lang w:eastAsia="en-US"/>
        </w:rPr>
        <w:t>Минпросвещения</w:t>
      </w:r>
      <w:proofErr w:type="spellEnd"/>
      <w:r w:rsidRPr="00375C8E">
        <w:rPr>
          <w:rFonts w:eastAsiaTheme="minorHAnsi"/>
          <w:lang w:eastAsia="en-US"/>
        </w:rPr>
        <w:t xml:space="preserve"> России от 08.05.2019 № 233, от 22.11.2019 № 632, от 18.05.2020 № 249); </w:t>
      </w:r>
    </w:p>
    <w:p w:rsidR="00DC4303" w:rsidRDefault="00DC4303" w:rsidP="00DC4303">
      <w:pPr>
        <w:pStyle w:val="Default"/>
        <w:jc w:val="both"/>
        <w:rPr>
          <w:color w:val="auto"/>
        </w:rPr>
      </w:pPr>
      <w:r>
        <w:rPr>
          <w:color w:val="auto"/>
        </w:rPr>
        <w:t xml:space="preserve">- </w:t>
      </w:r>
      <w:r w:rsidRPr="00375C8E">
        <w:rPr>
          <w:color w:val="auto"/>
        </w:rPr>
        <w:t xml:space="preserve"> Письмо Министерства просвещения Российской Федерации от 1 ноября 2019 г. № ТС-2782/03 «О направлении информации» (вместе с «Информацией о реализации Федерального закона от 3 августа 2018 г. № 317-ФЗ «О внесении изменений в статьи 11 и 14 Федерального закона «Об образовании в Российской Федерации» по вопросу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 </w:t>
      </w:r>
    </w:p>
    <w:p w:rsidR="00DC4303" w:rsidRPr="00375C8E" w:rsidRDefault="00DC4303" w:rsidP="00DC4303">
      <w:pPr>
        <w:pStyle w:val="Default"/>
        <w:jc w:val="both"/>
        <w:rPr>
          <w:color w:val="auto"/>
        </w:rPr>
      </w:pPr>
      <w:r>
        <w:rPr>
          <w:color w:val="auto"/>
        </w:rPr>
        <w:t xml:space="preserve">-  Федеральный государственный образовательный стандарт основного общего образования, утвержденного приказом </w:t>
      </w:r>
      <w:proofErr w:type="spellStart"/>
      <w:r>
        <w:rPr>
          <w:color w:val="auto"/>
        </w:rPr>
        <w:t>Минобрнауки</w:t>
      </w:r>
      <w:proofErr w:type="spellEnd"/>
      <w:r>
        <w:rPr>
          <w:color w:val="auto"/>
        </w:rPr>
        <w:t xml:space="preserve"> от 31.05.21 № 287 «Об утверждении Федерального Государственного Образовательного стандарта основного общего образования»;</w:t>
      </w:r>
    </w:p>
    <w:p w:rsidR="00DC4303" w:rsidRPr="00A711B4" w:rsidRDefault="00DC4303" w:rsidP="00DC4303">
      <w:pPr>
        <w:pStyle w:val="aff7"/>
        <w:tabs>
          <w:tab w:val="left" w:pos="0"/>
          <w:tab w:val="left" w:pos="567"/>
        </w:tabs>
        <w:ind w:left="0"/>
        <w:jc w:val="both"/>
      </w:pPr>
      <w:r>
        <w:t xml:space="preserve">- </w:t>
      </w:r>
      <w:r w:rsidRPr="00A711B4">
        <w:t>Санитарно-эпидемиологическими правила и нормативы СанПиН 2.4.2.2821-10 «Санитарно-эпидемиологическими требованиями к условиям и организации обучения в общеобразовательных учреждениях», утвержденными Постановлением Главного санитарного врача Российской Федерации от 29.12.</w:t>
      </w:r>
      <w:proofErr w:type="gramStart"/>
      <w:r w:rsidRPr="00A711B4">
        <w:t>10.№</w:t>
      </w:r>
      <w:proofErr w:type="gramEnd"/>
      <w:r w:rsidRPr="00A711B4">
        <w:t xml:space="preserve"> 189;</w:t>
      </w:r>
    </w:p>
    <w:p w:rsidR="00DC4303" w:rsidRPr="00A711B4" w:rsidRDefault="00DC4303" w:rsidP="00DC4303">
      <w:pPr>
        <w:pStyle w:val="aff7"/>
        <w:numPr>
          <w:ilvl w:val="0"/>
          <w:numId w:val="237"/>
        </w:numPr>
        <w:tabs>
          <w:tab w:val="left" w:pos="0"/>
          <w:tab w:val="left" w:pos="567"/>
        </w:tabs>
        <w:ind w:left="0" w:firstLine="0"/>
        <w:jc w:val="both"/>
      </w:pPr>
      <w:r w:rsidRPr="00A711B4">
        <w:t>Письмо Департамента образования и молодежной политики Ханты-Мансийского автономного округа – Югры от 1 июня 2015 года№5528 «О направлении ПООП»;</w:t>
      </w:r>
    </w:p>
    <w:p w:rsidR="00DC4303" w:rsidRPr="00A711B4" w:rsidRDefault="00DC4303" w:rsidP="00DC4303">
      <w:pPr>
        <w:pStyle w:val="aff7"/>
        <w:numPr>
          <w:ilvl w:val="0"/>
          <w:numId w:val="237"/>
        </w:numPr>
        <w:tabs>
          <w:tab w:val="left" w:pos="0"/>
          <w:tab w:val="left" w:pos="567"/>
        </w:tabs>
        <w:ind w:left="0" w:firstLine="0"/>
        <w:jc w:val="both"/>
      </w:pPr>
      <w:r w:rsidRPr="00A711B4">
        <w:t>Приказ Департамента образования и молодежной политики Ханты-Мансийского автономного округа – Югры от 23 мая 2017 года№845 «О реализации шахматного образования в Ханты-Мансийском автономном округе – Югре»;</w:t>
      </w:r>
    </w:p>
    <w:p w:rsidR="00DC4303" w:rsidRPr="00A711B4" w:rsidRDefault="00DC4303" w:rsidP="00DC4303">
      <w:pPr>
        <w:pStyle w:val="aff7"/>
        <w:numPr>
          <w:ilvl w:val="0"/>
          <w:numId w:val="237"/>
        </w:numPr>
        <w:tabs>
          <w:tab w:val="left" w:pos="0"/>
          <w:tab w:val="left" w:pos="567"/>
        </w:tabs>
        <w:ind w:left="0" w:firstLine="0"/>
        <w:jc w:val="both"/>
      </w:pPr>
      <w:r w:rsidRPr="00A711B4">
        <w:t xml:space="preserve">Приказ Департамента образования и молодежной политики Ханты-Мансийского автономного округа – Югры от 30 июня 2017 года№ 1066 «Об утверждении Концепции развития шахматного образования в Ханты-Мансийском автономном округе – Югре с учетом создания условий непрерывного шахматного образования (от дошкольного до профессионального) и разработки личностно-ориентированных </w:t>
      </w:r>
      <w:proofErr w:type="spellStart"/>
      <w:r w:rsidRPr="00A711B4">
        <w:t>разноуровневых</w:t>
      </w:r>
      <w:proofErr w:type="spellEnd"/>
      <w:r w:rsidRPr="00A711B4">
        <w:t xml:space="preserve"> программ обучения, расширения вариативности форм и технологий обучения по предмету «Шахматы»;</w:t>
      </w:r>
    </w:p>
    <w:p w:rsidR="00DC4303" w:rsidRPr="00A711B4" w:rsidRDefault="00DC4303" w:rsidP="00DC4303">
      <w:pPr>
        <w:pStyle w:val="aff7"/>
        <w:numPr>
          <w:ilvl w:val="0"/>
          <w:numId w:val="237"/>
        </w:numPr>
        <w:tabs>
          <w:tab w:val="left" w:pos="0"/>
          <w:tab w:val="left" w:pos="567"/>
        </w:tabs>
        <w:ind w:left="0" w:firstLine="0"/>
        <w:jc w:val="both"/>
      </w:pPr>
      <w:r w:rsidRPr="00A711B4">
        <w:t>Приказ Департамента образования и молодежной политики Ханты-Мансийского автономного округа – Югры от 18 июля 2017 года№ 1137 «Об утверждении плана мероприятий (дорожная карта) по реализации программы «Социокультурные истоки» в образовательных организациях Ханты-Мансийского автономного округа – Югры»;</w:t>
      </w:r>
    </w:p>
    <w:p w:rsidR="00DC4303" w:rsidRPr="00A711B4" w:rsidRDefault="00DC4303" w:rsidP="00DC4303">
      <w:pPr>
        <w:pStyle w:val="aff7"/>
        <w:numPr>
          <w:ilvl w:val="0"/>
          <w:numId w:val="237"/>
        </w:numPr>
        <w:tabs>
          <w:tab w:val="left" w:pos="0"/>
          <w:tab w:val="left" w:pos="567"/>
        </w:tabs>
        <w:ind w:left="0" w:firstLine="0"/>
        <w:jc w:val="both"/>
      </w:pPr>
      <w:r w:rsidRPr="00A711B4">
        <w:t>Приказ Департамента образования и молодежной политики Ханты-Мансийского автономного округа – Югры от 2 марта 2018 года№ 224 «О внесении изменений в приказ Департамента образования и молодежной политики Ханты-Мансийского автономного округа – Югры от 18 июля 2017 года № 1137 «Об утверждении плана мероприятий (дорожная карта) по реализации программы «Социокультурные истоки» в образовательных организациях Ханты-Мансийского автономного округа – Югры».</w:t>
      </w:r>
    </w:p>
    <w:p w:rsidR="00DC4303" w:rsidRPr="00A711B4" w:rsidRDefault="00DC4303" w:rsidP="00DC4303">
      <w:pPr>
        <w:pStyle w:val="aff7"/>
        <w:numPr>
          <w:ilvl w:val="0"/>
          <w:numId w:val="237"/>
        </w:numPr>
        <w:tabs>
          <w:tab w:val="left" w:pos="0"/>
          <w:tab w:val="left" w:pos="567"/>
        </w:tabs>
        <w:ind w:left="0" w:firstLine="0"/>
        <w:jc w:val="both"/>
      </w:pPr>
      <w:r w:rsidRPr="00A711B4">
        <w:t>Устав М</w:t>
      </w:r>
      <w:r>
        <w:t>БОУ «Нижнен</w:t>
      </w:r>
      <w:r w:rsidRPr="00A711B4">
        <w:t>арыкарская СОШ»</w:t>
      </w:r>
    </w:p>
    <w:p w:rsidR="00DC4303" w:rsidRPr="00A711B4" w:rsidRDefault="00DC4303" w:rsidP="00DC4303">
      <w:pPr>
        <w:pStyle w:val="aff7"/>
        <w:numPr>
          <w:ilvl w:val="0"/>
          <w:numId w:val="237"/>
        </w:numPr>
        <w:tabs>
          <w:tab w:val="left" w:pos="0"/>
          <w:tab w:val="left" w:pos="567"/>
        </w:tabs>
        <w:ind w:left="0" w:firstLine="0"/>
        <w:jc w:val="both"/>
      </w:pPr>
      <w:r w:rsidRPr="00A711B4">
        <w:t>Основная образовательная программа основного общего образования М</w:t>
      </w:r>
      <w:r>
        <w:t>Б</w:t>
      </w:r>
      <w:r w:rsidRPr="00A711B4">
        <w:t>ОУ «</w:t>
      </w:r>
      <w:r>
        <w:t>Нижненарыкарская СОШ».</w:t>
      </w:r>
    </w:p>
    <w:p w:rsidR="00DC4303" w:rsidRPr="00F102C0" w:rsidRDefault="00DC4303" w:rsidP="00DC4303">
      <w:pPr>
        <w:jc w:val="both"/>
        <w:rPr>
          <w:i/>
        </w:rPr>
      </w:pPr>
      <w:r w:rsidRPr="00F102C0">
        <w:lastRenderedPageBreak/>
        <w:t xml:space="preserve">1.3. Учебный план является частью основной общеобразовательной программы </w:t>
      </w:r>
      <w:r>
        <w:t>основного</w:t>
      </w:r>
      <w:r w:rsidRPr="00F102C0">
        <w:t xml:space="preserve"> общего образования</w:t>
      </w:r>
      <w:r>
        <w:t xml:space="preserve"> </w:t>
      </w:r>
      <w:r w:rsidRPr="00F46B26">
        <w:t>М</w:t>
      </w:r>
      <w:r>
        <w:t>БОУ «Нижнен</w:t>
      </w:r>
      <w:r w:rsidRPr="00F46B26">
        <w:t xml:space="preserve">арыкарская </w:t>
      </w:r>
      <w:r w:rsidRPr="00EC35CF">
        <w:t>СОШ» и реализуется в V-</w:t>
      </w:r>
      <w:r w:rsidRPr="00EC35CF">
        <w:rPr>
          <w:lang w:val="en-US"/>
        </w:rPr>
        <w:t>IX</w:t>
      </w:r>
      <w:r w:rsidRPr="00EC35CF">
        <w:t xml:space="preserve"> классах.</w:t>
      </w:r>
    </w:p>
    <w:p w:rsidR="00DC4303" w:rsidRPr="00F102C0" w:rsidRDefault="00DC4303" w:rsidP="00DC4303">
      <w:pPr>
        <w:jc w:val="both"/>
      </w:pPr>
      <w:r w:rsidRPr="00F102C0">
        <w:t>1.4.</w:t>
      </w:r>
      <w:r>
        <w:t xml:space="preserve"> </w:t>
      </w:r>
      <w:r w:rsidRPr="00F102C0">
        <w:t xml:space="preserve">Учебный план обеспечивает выполнение гигиенических требований к режиму образовательного процесса, установленных СанПиН 2.4.2.2821-10, и предусматривает 5-летний нормативный срок освоения образовательных программ основного общего образования для </w:t>
      </w:r>
      <w:r w:rsidRPr="00F102C0">
        <w:rPr>
          <w:lang w:val="en-US"/>
        </w:rPr>
        <w:t>V</w:t>
      </w:r>
      <w:r w:rsidRPr="00F102C0">
        <w:t>-</w:t>
      </w:r>
      <w:r w:rsidRPr="00F102C0">
        <w:rPr>
          <w:lang w:val="en-US"/>
        </w:rPr>
        <w:t>IX</w:t>
      </w:r>
      <w:r w:rsidRPr="00F102C0">
        <w:t xml:space="preserve"> классов.</w:t>
      </w:r>
    </w:p>
    <w:p w:rsidR="00DC4303" w:rsidRPr="00F102C0" w:rsidRDefault="00DC4303" w:rsidP="00DC4303">
      <w:pPr>
        <w:jc w:val="both"/>
      </w:pPr>
      <w:r w:rsidRPr="00F102C0">
        <w:t xml:space="preserve">1.5. Образовательный процесс в </w:t>
      </w:r>
      <w:r w:rsidRPr="00F102C0">
        <w:rPr>
          <w:lang w:val="en-US"/>
        </w:rPr>
        <w:t>V</w:t>
      </w:r>
      <w:r w:rsidRPr="00F102C0">
        <w:t>-</w:t>
      </w:r>
      <w:r w:rsidRPr="00F102C0">
        <w:rPr>
          <w:lang w:val="en-US"/>
        </w:rPr>
        <w:t>IX</w:t>
      </w:r>
      <w:r w:rsidRPr="00F102C0">
        <w:t xml:space="preserve"> классах организован в условиях </w:t>
      </w:r>
      <w:r w:rsidRPr="00F102C0">
        <w:rPr>
          <w:b/>
        </w:rPr>
        <w:t xml:space="preserve">пятидневной </w:t>
      </w:r>
      <w:r w:rsidRPr="00F102C0">
        <w:t>учебной недели в соответствии с Санитарно-эпидемиологическими нормами (СанПиН 2.4.2 2821-10), регламентирован Кал</w:t>
      </w:r>
      <w:r>
        <w:t>ендарным учебным графиком на 2022/2023</w:t>
      </w:r>
      <w:r w:rsidRPr="00F102C0">
        <w:t xml:space="preserve"> учебный год, утверждённым приказом</w:t>
      </w:r>
      <w:r>
        <w:t xml:space="preserve"> МБОУ «Нижненарыкарская СОШ»</w:t>
      </w:r>
      <w:r w:rsidRPr="00F102C0">
        <w:t>.</w:t>
      </w:r>
    </w:p>
    <w:p w:rsidR="00DC4303" w:rsidRPr="000F37A8" w:rsidRDefault="00DC4303" w:rsidP="00DC4303">
      <w:pPr>
        <w:jc w:val="both"/>
      </w:pPr>
      <w:r>
        <w:t>1.6. Учебный год начинается 01.09.</w:t>
      </w:r>
    </w:p>
    <w:p w:rsidR="00DC4303" w:rsidRPr="00F102C0" w:rsidRDefault="00DC4303" w:rsidP="00DC4303">
      <w:pPr>
        <w:ind w:firstLine="708"/>
        <w:jc w:val="both"/>
        <w:rPr>
          <w:i/>
        </w:rPr>
      </w:pPr>
      <w:r w:rsidRPr="00F102C0">
        <w:t xml:space="preserve">Для профилактики переутомления обучающихся в календарном учебном графике предусмотрено равномерное распределение периодов учебного времени и каникул. </w:t>
      </w:r>
      <w:r w:rsidRPr="00F102C0">
        <w:rPr>
          <w:i/>
        </w:rPr>
        <w:t xml:space="preserve">Продолжительность учебного года в 5 – </w:t>
      </w:r>
      <w:r>
        <w:rPr>
          <w:i/>
        </w:rPr>
        <w:t>9 классах – 34 недели, 9</w:t>
      </w:r>
      <w:r w:rsidRPr="00F102C0">
        <w:rPr>
          <w:i/>
        </w:rPr>
        <w:t xml:space="preserve"> класс</w:t>
      </w:r>
      <w:r>
        <w:rPr>
          <w:i/>
        </w:rPr>
        <w:t>е – 34 недели</w:t>
      </w:r>
      <w:r w:rsidRPr="00F102C0">
        <w:rPr>
          <w:i/>
        </w:rPr>
        <w:t>, каникулы – 30 дней.</w:t>
      </w:r>
      <w:r>
        <w:rPr>
          <w:i/>
        </w:rPr>
        <w:t xml:space="preserve"> Продолжительность урока – 40 минут.</w:t>
      </w:r>
    </w:p>
    <w:p w:rsidR="00DC4303" w:rsidRPr="00F102C0" w:rsidRDefault="00DC4303" w:rsidP="00DC4303">
      <w:pPr>
        <w:ind w:firstLine="708"/>
        <w:jc w:val="both"/>
      </w:pPr>
      <w:r w:rsidRPr="00F102C0">
        <w:t xml:space="preserve">Количество часов, отведенных на освоение обучающимися учебного плана образовательной организации, состоящего из обязательной части и части, формируемой участниками образовательных отношений, в совокупности не превышает величину недельной образовательной нагрузки, установленной СанПиН 2.4.2.2821-10. Нагрузка равномерно распределяется в течение недели. </w:t>
      </w:r>
    </w:p>
    <w:p w:rsidR="00DC4303" w:rsidRPr="00F102C0" w:rsidRDefault="00DC4303" w:rsidP="00DC4303">
      <w:pPr>
        <w:ind w:firstLine="708"/>
        <w:jc w:val="both"/>
      </w:pPr>
      <w:r w:rsidRPr="00F102C0">
        <w:t xml:space="preserve">Расписание уроков составляется отдельно для обязательных, факультативных занятий и внеурочной деятельности. </w:t>
      </w:r>
    </w:p>
    <w:p w:rsidR="00DC4303" w:rsidRPr="00F102C0" w:rsidRDefault="00DC4303" w:rsidP="00DC4303">
      <w:pPr>
        <w:ind w:firstLine="708"/>
        <w:jc w:val="both"/>
      </w:pPr>
      <w:r w:rsidRPr="00F102C0">
        <w:t>При составлении учебного плана образовательной организации индивидуальные, групповые, факультативные занятия учитываются при определении максимально допустимой аудиторной нагрузки обучающихся согласно СанПиН 2.4.2.2821-10.</w:t>
      </w:r>
    </w:p>
    <w:p w:rsidR="00DC4303" w:rsidRPr="00D271CB" w:rsidRDefault="00DC4303" w:rsidP="00DC4303">
      <w:pPr>
        <w:pStyle w:val="ConsPlusNormal"/>
        <w:widowControl/>
        <w:ind w:firstLine="708"/>
        <w:jc w:val="both"/>
        <w:rPr>
          <w:rFonts w:ascii="Times New Roman" w:hAnsi="Times New Roman" w:cs="Times New Roman"/>
          <w:sz w:val="24"/>
          <w:szCs w:val="24"/>
        </w:rPr>
      </w:pPr>
      <w:r w:rsidRPr="00D271CB">
        <w:rPr>
          <w:rFonts w:ascii="Times New Roman" w:hAnsi="Times New Roman" w:cs="Times New Roman"/>
          <w:sz w:val="24"/>
          <w:szCs w:val="24"/>
        </w:rPr>
        <w:t>Углубленное изучение учебных предметов: в условиях пятидневной учебной недели организ</w:t>
      </w:r>
      <w:r>
        <w:rPr>
          <w:rFonts w:ascii="Times New Roman" w:hAnsi="Times New Roman" w:cs="Times New Roman"/>
          <w:sz w:val="24"/>
          <w:szCs w:val="24"/>
        </w:rPr>
        <w:t>овано при использовании урочной</w:t>
      </w:r>
      <w:r w:rsidRPr="00D271CB">
        <w:rPr>
          <w:rFonts w:ascii="Times New Roman" w:hAnsi="Times New Roman" w:cs="Times New Roman"/>
          <w:sz w:val="24"/>
          <w:szCs w:val="24"/>
        </w:rPr>
        <w:t xml:space="preserve"> и внеурочной деятельности в </w:t>
      </w:r>
      <w:r>
        <w:rPr>
          <w:rFonts w:ascii="Times New Roman" w:hAnsi="Times New Roman" w:cs="Times New Roman"/>
          <w:sz w:val="24"/>
          <w:szCs w:val="24"/>
        </w:rPr>
        <w:t xml:space="preserve">соответствии </w:t>
      </w:r>
      <w:r w:rsidRPr="00D271CB">
        <w:rPr>
          <w:rFonts w:ascii="Times New Roman" w:hAnsi="Times New Roman" w:cs="Times New Roman"/>
          <w:sz w:val="24"/>
          <w:szCs w:val="24"/>
        </w:rPr>
        <w:t>с образовательной программой образовательной организации.</w:t>
      </w:r>
    </w:p>
    <w:p w:rsidR="00DC4303" w:rsidRPr="00F102C0" w:rsidRDefault="00DC4303" w:rsidP="00DC4303">
      <w:pPr>
        <w:pStyle w:val="ConsPlusNormal"/>
        <w:widowControl/>
        <w:ind w:firstLine="708"/>
        <w:jc w:val="both"/>
        <w:rPr>
          <w:rFonts w:ascii="Times New Roman" w:hAnsi="Times New Roman" w:cs="Times New Roman"/>
          <w:sz w:val="24"/>
          <w:szCs w:val="24"/>
        </w:rPr>
      </w:pPr>
      <w:r w:rsidRPr="00F102C0">
        <w:rPr>
          <w:rFonts w:ascii="Times New Roman" w:hAnsi="Times New Roman" w:cs="Times New Roman"/>
          <w:sz w:val="24"/>
          <w:szCs w:val="24"/>
        </w:rPr>
        <w:t xml:space="preserve">1.7. При организации обучения в очно-заочной и (или) заочной формах составляется индивидуальный учебный план для конкретного обучающегося с учетом особенностей его здоровья, способностей и потребностей. </w:t>
      </w:r>
    </w:p>
    <w:p w:rsidR="00DC4303" w:rsidRPr="00F102C0" w:rsidRDefault="00DC4303" w:rsidP="00DC4303">
      <w:pPr>
        <w:pStyle w:val="ConsPlusNormal"/>
        <w:widowControl/>
        <w:ind w:firstLine="708"/>
        <w:jc w:val="both"/>
        <w:rPr>
          <w:rFonts w:ascii="Times New Roman" w:hAnsi="Times New Roman" w:cs="Times New Roman"/>
          <w:sz w:val="24"/>
          <w:szCs w:val="24"/>
        </w:rPr>
      </w:pPr>
      <w:r w:rsidRPr="00F102C0">
        <w:rPr>
          <w:rFonts w:ascii="Times New Roman" w:hAnsi="Times New Roman" w:cs="Times New Roman"/>
          <w:sz w:val="24"/>
          <w:szCs w:val="24"/>
        </w:rPr>
        <w:t>Индивидуа</w:t>
      </w:r>
      <w:r>
        <w:rPr>
          <w:rFonts w:ascii="Times New Roman" w:hAnsi="Times New Roman" w:cs="Times New Roman"/>
          <w:sz w:val="24"/>
          <w:szCs w:val="24"/>
        </w:rPr>
        <w:t>льный учебный план разрабатывает</w:t>
      </w:r>
      <w:r w:rsidRPr="00F102C0">
        <w:rPr>
          <w:rFonts w:ascii="Times New Roman" w:hAnsi="Times New Roman" w:cs="Times New Roman"/>
          <w:sz w:val="24"/>
          <w:szCs w:val="24"/>
        </w:rPr>
        <w:t xml:space="preserve">ся с участием самих обучающихся и их родителей (законных представителей). Учебные планы основаны на требованиях ФГОС основного общего образования. </w:t>
      </w:r>
    </w:p>
    <w:p w:rsidR="00DC4303" w:rsidRPr="00F102C0" w:rsidRDefault="00DC4303" w:rsidP="00DC4303">
      <w:pPr>
        <w:pStyle w:val="ConsPlusNormal"/>
        <w:widowControl/>
        <w:ind w:firstLine="708"/>
        <w:jc w:val="both"/>
        <w:rPr>
          <w:rFonts w:ascii="Times New Roman" w:hAnsi="Times New Roman" w:cs="Times New Roman"/>
          <w:sz w:val="24"/>
          <w:szCs w:val="24"/>
        </w:rPr>
      </w:pPr>
      <w:r w:rsidRPr="00F102C0">
        <w:rPr>
          <w:rFonts w:ascii="Times New Roman" w:hAnsi="Times New Roman" w:cs="Times New Roman"/>
          <w:sz w:val="24"/>
          <w:szCs w:val="24"/>
        </w:rPr>
        <w:t>Уменьшать количество обязательных учебных предметов запрещено. Соотношение часов классно-урочной и самостоятельной работы обучающихся определяется образовательной организацией самостоятельно.</w:t>
      </w:r>
    </w:p>
    <w:p w:rsidR="00DC4303" w:rsidRPr="00F102C0" w:rsidRDefault="00DC4303" w:rsidP="00DC4303">
      <w:pPr>
        <w:ind w:firstLine="708"/>
        <w:jc w:val="both"/>
      </w:pPr>
      <w:r w:rsidRPr="00F102C0">
        <w:t xml:space="preserve">Если учебный предмет изучается в рамках самостоятельной работы обучающихся, в годовом учебном плане образовательной организации должны быть предусмотрены часы для проведения промежуточной и (или) итоговой аттестации обучающихся. </w:t>
      </w:r>
    </w:p>
    <w:p w:rsidR="00DC4303" w:rsidRPr="00F102C0" w:rsidRDefault="00DC4303" w:rsidP="00DC4303">
      <w:pPr>
        <w:ind w:firstLine="708"/>
        <w:jc w:val="both"/>
      </w:pPr>
      <w:r w:rsidRPr="00F102C0">
        <w:t>1.8. В целях реализации основных общеобразовательных программ в соответствии</w:t>
      </w:r>
      <w:r>
        <w:t xml:space="preserve"> </w:t>
      </w:r>
      <w:r w:rsidRPr="00F102C0">
        <w:t>с образовательной программой основного общего образования</w:t>
      </w:r>
      <w:r>
        <w:t xml:space="preserve"> </w:t>
      </w:r>
      <w:r w:rsidRPr="00F46B26">
        <w:t>М</w:t>
      </w:r>
      <w:r>
        <w:t>БОУ «</w:t>
      </w:r>
      <w:proofErr w:type="spellStart"/>
      <w:r>
        <w:t>Нижне</w:t>
      </w:r>
      <w:proofErr w:type="spellEnd"/>
      <w:r>
        <w:t xml:space="preserve"> – </w:t>
      </w:r>
      <w:proofErr w:type="spellStart"/>
      <w:r>
        <w:t>н</w:t>
      </w:r>
      <w:r w:rsidRPr="00F46B26">
        <w:t>арыкарская</w:t>
      </w:r>
      <w:proofErr w:type="spellEnd"/>
      <w:r w:rsidRPr="00F46B26">
        <w:t xml:space="preserve"> </w:t>
      </w:r>
      <w:proofErr w:type="gramStart"/>
      <w:r w:rsidRPr="00F46B26">
        <w:t>СОШ</w:t>
      </w:r>
      <w:r w:rsidRPr="00336790">
        <w:t xml:space="preserve">»  </w:t>
      </w:r>
      <w:r w:rsidRPr="00F102C0">
        <w:t>осуществляется</w:t>
      </w:r>
      <w:proofErr w:type="gramEnd"/>
      <w:r w:rsidRPr="00F102C0">
        <w:t xml:space="preserve"> деление классов на две группы</w:t>
      </w:r>
    </w:p>
    <w:p w:rsidR="00DC4303" w:rsidRPr="00F102C0" w:rsidRDefault="00DC4303" w:rsidP="00DC4303">
      <w:pPr>
        <w:ind w:firstLine="708"/>
        <w:jc w:val="both"/>
      </w:pPr>
      <w:r>
        <w:t>1.8.1. П</w:t>
      </w:r>
      <w:r w:rsidRPr="00F102C0">
        <w:t>ри реализации основной общеобразовательной программы основного общего образования при проведении учебных занятий по</w:t>
      </w:r>
      <w:r>
        <w:t xml:space="preserve"> предмету «Технология</w:t>
      </w:r>
      <w:r w:rsidRPr="00F102C0">
        <w:t>»</w:t>
      </w:r>
      <w:r>
        <w:t xml:space="preserve"> классы с V по IX делятся на две группы.</w:t>
      </w:r>
    </w:p>
    <w:p w:rsidR="00DC4303" w:rsidRPr="00F102C0" w:rsidRDefault="00DC4303" w:rsidP="00DC4303">
      <w:pPr>
        <w:ind w:firstLine="708"/>
        <w:jc w:val="both"/>
        <w:rPr>
          <w:i/>
        </w:rPr>
      </w:pPr>
      <w:r w:rsidRPr="00F102C0">
        <w:t>1.</w:t>
      </w:r>
      <w:r>
        <w:t>9</w:t>
      </w:r>
      <w:r w:rsidRPr="00F102C0">
        <w:t>.</w:t>
      </w:r>
      <w:r>
        <w:t xml:space="preserve"> </w:t>
      </w:r>
      <w:r w:rsidRPr="00F102C0">
        <w:t>Освоение образовательной программы основного общего образования сопровождается промежуточной аттестацией обучающихся. Формой проведения промежуточной аттестации обучающихся по все</w:t>
      </w:r>
      <w:r>
        <w:t xml:space="preserve">м предметам учебного плана </w:t>
      </w:r>
      <w:r>
        <w:rPr>
          <w:lang w:val="en-US"/>
        </w:rPr>
        <w:t>V</w:t>
      </w:r>
      <w:r w:rsidRPr="00346588">
        <w:t xml:space="preserve">- </w:t>
      </w:r>
      <w:r>
        <w:rPr>
          <w:lang w:val="en-US"/>
        </w:rPr>
        <w:t>IX</w:t>
      </w:r>
      <w:r w:rsidRPr="00837255">
        <w:t xml:space="preserve"> </w:t>
      </w:r>
      <w:r w:rsidRPr="00F102C0">
        <w:lastRenderedPageBreak/>
        <w:t xml:space="preserve">классов является выведение годовых отметок успеваемости на основе четвертных отметок успеваемости, выставленных обучающимся в течение соответствующего учебного года. Порядок проведения промежуточной аттестации регулируется Положением </w:t>
      </w:r>
      <w:r w:rsidRPr="00277487">
        <w:t xml:space="preserve">«О формах, периодичности и порядке текущего контроля успеваемости и промежуточной аттестации обучающихся </w:t>
      </w:r>
      <w:r w:rsidRPr="00277487">
        <w:rPr>
          <w:u w:val="single"/>
        </w:rPr>
        <w:t>М</w:t>
      </w:r>
      <w:r>
        <w:rPr>
          <w:u w:val="single"/>
        </w:rPr>
        <w:t>БОУ «Нижнен</w:t>
      </w:r>
      <w:r w:rsidRPr="00277487">
        <w:rPr>
          <w:u w:val="single"/>
        </w:rPr>
        <w:t>арыкарская СОШ</w:t>
      </w:r>
      <w:r w:rsidRPr="00277487">
        <w:t xml:space="preserve">», </w:t>
      </w:r>
    </w:p>
    <w:p w:rsidR="00DC4303" w:rsidRPr="00F102C0" w:rsidRDefault="00DC4303" w:rsidP="00DC4303">
      <w:pPr>
        <w:ind w:firstLine="708"/>
        <w:contextualSpacing/>
        <w:jc w:val="both"/>
      </w:pPr>
      <w:r w:rsidRPr="00F102C0">
        <w:t>1.1</w:t>
      </w:r>
      <w:r>
        <w:t>0</w:t>
      </w:r>
      <w:r w:rsidRPr="00F102C0">
        <w:t>. Обучающиеся, не освоившие образовательные программы учебного года и имеющие неудовлетворительные годовые отметки и (или) не</w:t>
      </w:r>
      <w:r w:rsidRPr="00837255">
        <w:t xml:space="preserve"> </w:t>
      </w:r>
      <w:r w:rsidRPr="00F102C0">
        <w:t>аттестацию по одному или нескольким учебным предметам, имеют право пройти повторную аттестацию в установленные периоды, по согласованию с родителями (законными представителями) графика дополнительных занятий и графика ликвидации академической задолженности.</w:t>
      </w:r>
    </w:p>
    <w:p w:rsidR="00DC4303" w:rsidRPr="00F102C0" w:rsidRDefault="00DC4303" w:rsidP="00DC4303">
      <w:pPr>
        <w:pStyle w:val="afff0"/>
        <w:ind w:firstLine="708"/>
        <w:rPr>
          <w:sz w:val="24"/>
          <w:szCs w:val="24"/>
        </w:rPr>
      </w:pPr>
      <w:r w:rsidRPr="00F102C0">
        <w:rPr>
          <w:sz w:val="24"/>
          <w:szCs w:val="24"/>
        </w:rPr>
        <w:t>Обучающиеся, не освоившие образовательную программу учебного года и имеющие неудовлетворительные годовые отметки и (или) не</w:t>
      </w:r>
      <w:r w:rsidRPr="00837255">
        <w:rPr>
          <w:sz w:val="24"/>
          <w:szCs w:val="24"/>
        </w:rPr>
        <w:t xml:space="preserve"> </w:t>
      </w:r>
      <w:r w:rsidRPr="00F102C0">
        <w:rPr>
          <w:sz w:val="24"/>
          <w:szCs w:val="24"/>
        </w:rPr>
        <w:t>аттестацию по одному или нескольким учебным предметам, по усмотрению родителей (законных представителей):</w:t>
      </w:r>
    </w:p>
    <w:p w:rsidR="00DC4303" w:rsidRPr="00F102C0" w:rsidRDefault="00DC4303" w:rsidP="00DC4303">
      <w:pPr>
        <w:pStyle w:val="afff0"/>
        <w:numPr>
          <w:ilvl w:val="0"/>
          <w:numId w:val="236"/>
        </w:numPr>
        <w:ind w:left="1134"/>
        <w:rPr>
          <w:sz w:val="24"/>
          <w:szCs w:val="24"/>
        </w:rPr>
      </w:pPr>
      <w:r w:rsidRPr="00F102C0">
        <w:rPr>
          <w:sz w:val="24"/>
          <w:szCs w:val="24"/>
        </w:rPr>
        <w:t>оставляются на повторное обучение;</w:t>
      </w:r>
    </w:p>
    <w:p w:rsidR="00DC4303" w:rsidRPr="00F102C0" w:rsidRDefault="00DC4303" w:rsidP="00DC4303">
      <w:pPr>
        <w:pStyle w:val="afff0"/>
        <w:numPr>
          <w:ilvl w:val="0"/>
          <w:numId w:val="236"/>
        </w:numPr>
        <w:ind w:left="1134"/>
        <w:rPr>
          <w:sz w:val="24"/>
          <w:szCs w:val="24"/>
        </w:rPr>
      </w:pPr>
      <w:r w:rsidRPr="00F102C0">
        <w:rPr>
          <w:sz w:val="24"/>
          <w:szCs w:val="24"/>
        </w:rPr>
        <w:t>переводятся на обучение по адаптивной образовательной программе (учитываются рекомендации ПМПК);</w:t>
      </w:r>
    </w:p>
    <w:p w:rsidR="00DC4303" w:rsidRPr="00F102C0" w:rsidRDefault="00DC4303" w:rsidP="00DC4303">
      <w:pPr>
        <w:pStyle w:val="afff0"/>
        <w:numPr>
          <w:ilvl w:val="0"/>
          <w:numId w:val="236"/>
        </w:numPr>
        <w:ind w:left="1134"/>
        <w:rPr>
          <w:sz w:val="24"/>
          <w:szCs w:val="24"/>
        </w:rPr>
      </w:pPr>
      <w:r w:rsidRPr="00F102C0">
        <w:rPr>
          <w:sz w:val="24"/>
          <w:szCs w:val="24"/>
        </w:rPr>
        <w:t>переводятся на обучение по индивидуальному учебному плану.</w:t>
      </w:r>
    </w:p>
    <w:p w:rsidR="00DC4303" w:rsidRPr="00F102C0" w:rsidRDefault="00DC4303" w:rsidP="00DC4303">
      <w:pPr>
        <w:pStyle w:val="afff0"/>
        <w:ind w:firstLine="708"/>
        <w:rPr>
          <w:sz w:val="24"/>
          <w:szCs w:val="24"/>
        </w:rPr>
      </w:pPr>
      <w:r w:rsidRPr="00F102C0">
        <w:rPr>
          <w:sz w:val="24"/>
          <w:szCs w:val="24"/>
        </w:rPr>
        <w:t>Обучающиеся, не освоившие основную образовательную программу основного общего образования, не допускаются к</w:t>
      </w:r>
      <w:r>
        <w:rPr>
          <w:sz w:val="24"/>
          <w:szCs w:val="24"/>
        </w:rPr>
        <w:t xml:space="preserve"> итоговой аттестации</w:t>
      </w:r>
      <w:r w:rsidRPr="00F102C0">
        <w:rPr>
          <w:sz w:val="24"/>
          <w:szCs w:val="24"/>
        </w:rPr>
        <w:t xml:space="preserve"> к обучению на следующем уровне общего образования.</w:t>
      </w:r>
    </w:p>
    <w:p w:rsidR="00DC4303" w:rsidRPr="00F102C0" w:rsidRDefault="00DC4303" w:rsidP="00DC4303">
      <w:pPr>
        <w:pStyle w:val="afff0"/>
        <w:ind w:firstLine="708"/>
        <w:rPr>
          <w:sz w:val="24"/>
          <w:szCs w:val="24"/>
        </w:rPr>
      </w:pPr>
      <w:r w:rsidRPr="00F102C0">
        <w:rPr>
          <w:sz w:val="24"/>
          <w:szCs w:val="24"/>
        </w:rPr>
        <w:t xml:space="preserve">1.12. Реализация учебного плана </w:t>
      </w:r>
      <w:r w:rsidRPr="004F1ADF">
        <w:rPr>
          <w:rFonts w:eastAsia="Times New Roman"/>
          <w:sz w:val="24"/>
          <w:szCs w:val="24"/>
          <w:lang w:eastAsia="ru-RU"/>
        </w:rPr>
        <w:t>М</w:t>
      </w:r>
      <w:r>
        <w:rPr>
          <w:rFonts w:eastAsia="Times New Roman"/>
          <w:sz w:val="24"/>
          <w:szCs w:val="24"/>
          <w:lang w:eastAsia="ru-RU"/>
        </w:rPr>
        <w:t>БОУ «Нижнен</w:t>
      </w:r>
      <w:r w:rsidRPr="004F1ADF">
        <w:rPr>
          <w:rFonts w:eastAsia="Times New Roman"/>
          <w:sz w:val="24"/>
          <w:szCs w:val="24"/>
          <w:lang w:eastAsia="ru-RU"/>
        </w:rPr>
        <w:t>арыкарская СОШ»</w:t>
      </w:r>
      <w:r>
        <w:rPr>
          <w:rFonts w:eastAsia="Times New Roman"/>
          <w:sz w:val="24"/>
          <w:szCs w:val="24"/>
          <w:lang w:eastAsia="ru-RU"/>
        </w:rPr>
        <w:t xml:space="preserve"> </w:t>
      </w:r>
      <w:r>
        <w:rPr>
          <w:sz w:val="24"/>
          <w:szCs w:val="24"/>
        </w:rPr>
        <w:t>в 2022-2023</w:t>
      </w:r>
      <w:r w:rsidRPr="00F102C0">
        <w:rPr>
          <w:sz w:val="24"/>
          <w:szCs w:val="24"/>
        </w:rPr>
        <w:t xml:space="preserve"> </w:t>
      </w:r>
      <w:r>
        <w:rPr>
          <w:sz w:val="24"/>
          <w:szCs w:val="24"/>
        </w:rPr>
        <w:t xml:space="preserve">учебном </w:t>
      </w:r>
      <w:r w:rsidRPr="00F102C0">
        <w:rPr>
          <w:sz w:val="24"/>
          <w:szCs w:val="24"/>
        </w:rPr>
        <w:t xml:space="preserve">году полностью обеспечена кадровыми ресурсами, программно-методическими комплектами в соответствии с уровнями обучения и субсидией на выполнение государственного задания. </w:t>
      </w:r>
    </w:p>
    <w:p w:rsidR="00DC4303" w:rsidRPr="00F102C0" w:rsidRDefault="00DC4303" w:rsidP="00DC4303">
      <w:pPr>
        <w:pStyle w:val="afff0"/>
        <w:ind w:firstLine="708"/>
        <w:rPr>
          <w:sz w:val="24"/>
          <w:szCs w:val="24"/>
        </w:rPr>
      </w:pPr>
      <w:r w:rsidRPr="00F102C0">
        <w:rPr>
          <w:sz w:val="24"/>
          <w:szCs w:val="24"/>
        </w:rPr>
        <w:t>Учебная нагрузка педагогических работников определяется с учетом коли</w:t>
      </w:r>
      <w:r>
        <w:rPr>
          <w:sz w:val="24"/>
          <w:szCs w:val="24"/>
        </w:rPr>
        <w:t xml:space="preserve">чества часов по учебному плану, </w:t>
      </w:r>
      <w:r w:rsidRPr="00F102C0">
        <w:rPr>
          <w:sz w:val="24"/>
          <w:szCs w:val="24"/>
        </w:rPr>
        <w:t>рабочим программам учебных предметов и образовательной программе в соответствии с приказом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DC4303" w:rsidRPr="00F102C0" w:rsidRDefault="00DC4303" w:rsidP="00DC4303">
      <w:pPr>
        <w:pStyle w:val="Heading"/>
        <w:ind w:firstLine="708"/>
        <w:jc w:val="both"/>
        <w:rPr>
          <w:rFonts w:ascii="Times New Roman" w:hAnsi="Times New Roman" w:cs="Times New Roman"/>
          <w:b w:val="0"/>
          <w:sz w:val="24"/>
          <w:szCs w:val="24"/>
        </w:rPr>
      </w:pPr>
      <w:r w:rsidRPr="00F102C0">
        <w:rPr>
          <w:rFonts w:ascii="Times New Roman" w:hAnsi="Times New Roman" w:cs="Times New Roman"/>
          <w:b w:val="0"/>
          <w:sz w:val="24"/>
          <w:szCs w:val="24"/>
        </w:rPr>
        <w:t>2. Учебный план состоит из двух частей: обязательной части и части, формируемой участниками образовательных отношений.</w:t>
      </w:r>
    </w:p>
    <w:p w:rsidR="00DC4303" w:rsidRPr="00F102C0" w:rsidRDefault="00DC4303" w:rsidP="00DC4303">
      <w:pPr>
        <w:ind w:firstLine="708"/>
        <w:jc w:val="both"/>
        <w:rPr>
          <w:i/>
          <w:highlight w:val="yellow"/>
        </w:rPr>
      </w:pPr>
      <w:r w:rsidRPr="00277487">
        <w:rPr>
          <w:b/>
        </w:rPr>
        <w:t>2.1. Обязательная часть учебного плана</w:t>
      </w:r>
      <w:r w:rsidRPr="00F102C0">
        <w:t>.</w:t>
      </w:r>
    </w:p>
    <w:p w:rsidR="00DC4303" w:rsidRDefault="00DC4303" w:rsidP="00DC4303">
      <w:pPr>
        <w:pStyle w:val="Heading"/>
        <w:ind w:firstLine="708"/>
        <w:jc w:val="both"/>
        <w:rPr>
          <w:rFonts w:ascii="Times New Roman" w:hAnsi="Times New Roman" w:cs="Times New Roman"/>
          <w:b w:val="0"/>
          <w:sz w:val="24"/>
          <w:szCs w:val="24"/>
        </w:rPr>
      </w:pPr>
      <w:r w:rsidRPr="00F102C0">
        <w:rPr>
          <w:rFonts w:ascii="Times New Roman" w:hAnsi="Times New Roman" w:cs="Times New Roman"/>
          <w:b w:val="0"/>
          <w:sz w:val="24"/>
          <w:szCs w:val="24"/>
        </w:rPr>
        <w:t xml:space="preserve">Обязательная часть учебного плана разработана с учётом </w:t>
      </w:r>
      <w:r w:rsidRPr="00F102C0">
        <w:rPr>
          <w:rFonts w:ascii="Times New Roman" w:hAnsi="Times New Roman" w:cs="Times New Roman"/>
          <w:b w:val="0"/>
          <w:bCs w:val="0"/>
          <w:sz w:val="24"/>
          <w:szCs w:val="24"/>
        </w:rPr>
        <w:t xml:space="preserve">Примерной основной образовательной программы </w:t>
      </w:r>
      <w:r w:rsidRPr="00F102C0">
        <w:rPr>
          <w:rFonts w:ascii="Times New Roman" w:hAnsi="Times New Roman" w:cs="Times New Roman"/>
          <w:b w:val="0"/>
          <w:sz w:val="24"/>
          <w:szCs w:val="24"/>
        </w:rPr>
        <w:t>основного общего образования (одобрена решением федерального учебно-методического объединения по общему образованию, протокол от 8 апреля 2015 г. № 1/15, в редакции протокола № 3/15 от 28.10.2015 федерального учебно-методического объединения по общему образованию).</w:t>
      </w:r>
    </w:p>
    <w:p w:rsidR="00DC4303" w:rsidRDefault="00DC4303" w:rsidP="00DC4303">
      <w:pPr>
        <w:ind w:firstLine="708"/>
        <w:contextualSpacing/>
        <w:jc w:val="both"/>
      </w:pPr>
      <w:r w:rsidRPr="00DC4303">
        <w:rPr>
          <w:b/>
          <w:u w:val="single"/>
        </w:rPr>
        <w:t>Обязательная часть учебного плана</w:t>
      </w:r>
      <w:r>
        <w:rPr>
          <w:u w:val="single"/>
        </w:rPr>
        <w:t xml:space="preserve"> </w:t>
      </w:r>
      <w:r>
        <w:t>представлена предметными областями: «Русский язык и литература», «Родной язык и родная литература», «Иностранные языки», «Общественно-научные предметы», «Математика и Информатика», «Основы духовно- нравственной культуры народов России», «Естественнонаучные предметы», «Искусство», «Технология», «Физическая культура и Основы безопасности жизнедеятельности».</w:t>
      </w:r>
    </w:p>
    <w:p w:rsidR="00DC4303" w:rsidRDefault="00DC4303" w:rsidP="00DC4303">
      <w:pPr>
        <w:ind w:firstLine="708"/>
        <w:contextualSpacing/>
        <w:jc w:val="both"/>
      </w:pPr>
      <w:r w:rsidRPr="00F05C99">
        <w:rPr>
          <w:b/>
        </w:rPr>
        <w:t>Предметная область «Русский язык и литература»</w:t>
      </w:r>
      <w:r>
        <w:t xml:space="preserve"> </w:t>
      </w:r>
      <w:r w:rsidRPr="00A007F9">
        <w:t>представле</w:t>
      </w:r>
      <w:r>
        <w:t>на предметами «Русский язык»: русский язык и литература.</w:t>
      </w:r>
    </w:p>
    <w:p w:rsidR="00DC4303" w:rsidRPr="00F05C99" w:rsidRDefault="00DC4303" w:rsidP="00DC4303">
      <w:pPr>
        <w:contextualSpacing/>
        <w:jc w:val="both"/>
        <w:rPr>
          <w:b/>
        </w:rPr>
      </w:pPr>
      <w:r w:rsidRPr="00F05C99">
        <w:rPr>
          <w:b/>
        </w:rPr>
        <w:t xml:space="preserve"> </w:t>
      </w:r>
      <w:r>
        <w:rPr>
          <w:b/>
        </w:rPr>
        <w:tab/>
      </w:r>
      <w:r w:rsidRPr="00F05C99">
        <w:rPr>
          <w:b/>
        </w:rPr>
        <w:t>Предметная область «Родной язык и родная литература».</w:t>
      </w:r>
    </w:p>
    <w:p w:rsidR="00DC4303" w:rsidRDefault="00DC4303" w:rsidP="00DC4303">
      <w:pPr>
        <w:ind w:firstLine="708"/>
        <w:contextualSpacing/>
        <w:jc w:val="both"/>
      </w:pPr>
      <w:r>
        <w:t xml:space="preserve">В МБОУ «Нижненарыкарская СОШ» языком образования является в соответствии с п.33.1 ФГОС ООО (Приказ </w:t>
      </w:r>
      <w:proofErr w:type="spellStart"/>
      <w:r>
        <w:t>Минпросвещения</w:t>
      </w:r>
      <w:proofErr w:type="spellEnd"/>
      <w:r>
        <w:t xml:space="preserve"> России № 287) изучение </w:t>
      </w:r>
      <w:r>
        <w:lastRenderedPageBreak/>
        <w:t>родного языка и родной литературы не ведется в связи с отсутствием заявлений родителей (законных представителей) и возможностей школы.</w:t>
      </w:r>
    </w:p>
    <w:p w:rsidR="00DC4303" w:rsidRDefault="00DC4303" w:rsidP="00DC4303">
      <w:pPr>
        <w:ind w:firstLine="708"/>
        <w:contextualSpacing/>
        <w:jc w:val="both"/>
      </w:pPr>
      <w:r w:rsidRPr="00B714C4">
        <w:rPr>
          <w:b/>
        </w:rPr>
        <w:t>Предметная область «Иностранные языки»</w:t>
      </w:r>
      <w:r w:rsidRPr="00A007F9">
        <w:t xml:space="preserve"> </w:t>
      </w:r>
      <w:r>
        <w:t>представлена предметом «Английский язык</w:t>
      </w:r>
      <w:r w:rsidRPr="00A007F9">
        <w:t>»</w:t>
      </w:r>
      <w:r>
        <w:t xml:space="preserve">, «второй иностранный язык» в 5 классах по заявлению родителей в 2022-2023 учебном году не преподается </w:t>
      </w:r>
      <w:proofErr w:type="gramStart"/>
      <w:r>
        <w:t>( основание</w:t>
      </w:r>
      <w:proofErr w:type="gramEnd"/>
      <w:r>
        <w:t xml:space="preserve">: П.33.1. ФГОС ООО (Приказ </w:t>
      </w:r>
      <w:proofErr w:type="spellStart"/>
      <w:r>
        <w:t>Минпросвещения</w:t>
      </w:r>
      <w:proofErr w:type="spellEnd"/>
      <w:r>
        <w:t xml:space="preserve"> России № 287). </w:t>
      </w:r>
    </w:p>
    <w:p w:rsidR="00DC4303" w:rsidRDefault="00DC4303" w:rsidP="00DC4303">
      <w:pPr>
        <w:ind w:firstLine="708"/>
        <w:contextualSpacing/>
        <w:jc w:val="both"/>
      </w:pPr>
      <w:r w:rsidRPr="00A007F9">
        <w:t xml:space="preserve">В </w:t>
      </w:r>
      <w:r w:rsidRPr="000B72DF">
        <w:rPr>
          <w:b/>
        </w:rPr>
        <w:t>предметной области «Общественно-научные предметы»</w:t>
      </w:r>
      <w:r w:rsidRPr="00A007F9">
        <w:t xml:space="preserve"> изучаются предметы </w:t>
      </w:r>
      <w:r>
        <w:t>«История», «Обществознание», «География». Предмет «История» включает в себя учебные курсы «Всеобщая история» и «История России».</w:t>
      </w:r>
    </w:p>
    <w:p w:rsidR="00DC4303" w:rsidRDefault="00DC4303" w:rsidP="00DC4303">
      <w:pPr>
        <w:ind w:firstLine="708"/>
        <w:jc w:val="both"/>
      </w:pPr>
      <w:r w:rsidRPr="000B72DF">
        <w:rPr>
          <w:b/>
        </w:rPr>
        <w:t>Предметная область «Математика и Информатика»</w:t>
      </w:r>
      <w:r w:rsidRPr="00A007F9">
        <w:t xml:space="preserve"> пред</w:t>
      </w:r>
      <w:r>
        <w:t xml:space="preserve">ставлена предметом «Математика», </w:t>
      </w:r>
      <w:r w:rsidRPr="00A007F9">
        <w:t>«Алгебра»</w:t>
      </w:r>
      <w:r>
        <w:t>,</w:t>
      </w:r>
      <w:r w:rsidRPr="00A007F9">
        <w:t xml:space="preserve"> «Геометрия»</w:t>
      </w:r>
      <w:r>
        <w:t xml:space="preserve">, </w:t>
      </w:r>
      <w:r w:rsidRPr="00A007F9">
        <w:t>«Инф</w:t>
      </w:r>
      <w:r>
        <w:t>орматика»</w:t>
      </w:r>
      <w:r w:rsidRPr="00A007F9">
        <w:t>.</w:t>
      </w:r>
    </w:p>
    <w:p w:rsidR="00DC4303" w:rsidRPr="00AF299F" w:rsidRDefault="00DC4303" w:rsidP="00DC4303">
      <w:pPr>
        <w:ind w:firstLine="708"/>
        <w:jc w:val="both"/>
      </w:pPr>
      <w:r w:rsidRPr="00AF299F">
        <w:t>Предметная область «ОДНКНР</w:t>
      </w:r>
      <w:r>
        <w:t>»</w:t>
      </w:r>
      <w:r w:rsidRPr="00AF299F">
        <w:t xml:space="preserve"> реализуется через:</w:t>
      </w:r>
    </w:p>
    <w:p w:rsidR="00DC4303" w:rsidRPr="00AF299F" w:rsidRDefault="00DC4303" w:rsidP="00DC4303">
      <w:pPr>
        <w:ind w:firstLine="708"/>
        <w:jc w:val="both"/>
      </w:pPr>
      <w:r w:rsidRPr="00AF299F">
        <w:t>1) М</w:t>
      </w:r>
      <w:r>
        <w:t>одульный курс «Наш дом – Югра»,</w:t>
      </w:r>
      <w:r w:rsidRPr="00AF299F">
        <w:t xml:space="preserve"> учитывающий региональные, национальные и этнокульт</w:t>
      </w:r>
      <w:r>
        <w:t>урные особенности</w:t>
      </w:r>
      <w:r w:rsidRPr="00AF299F">
        <w:t>;</w:t>
      </w:r>
    </w:p>
    <w:p w:rsidR="00DC4303" w:rsidRPr="00AF299F" w:rsidRDefault="00DC4303" w:rsidP="00DC4303">
      <w:pPr>
        <w:ind w:firstLine="708"/>
        <w:jc w:val="both"/>
      </w:pPr>
      <w:r w:rsidRPr="00AF299F">
        <w:t>2) включение в рабочие программы учебных предметов, курсов, дисциплин (модулей) других предметных областей тем, содержащих вопросы духовно-нравственного воспитания;</w:t>
      </w:r>
    </w:p>
    <w:p w:rsidR="00DC4303" w:rsidRDefault="00DC4303" w:rsidP="00DC4303">
      <w:pPr>
        <w:ind w:firstLine="708"/>
        <w:jc w:val="both"/>
      </w:pPr>
      <w:r w:rsidRPr="00AF299F">
        <w:t>3) включение занятий по предметной области ОДНКНР во внеурочную деятельность.</w:t>
      </w:r>
    </w:p>
    <w:p w:rsidR="00DC4303" w:rsidRPr="00A007F9" w:rsidRDefault="00DC4303" w:rsidP="00DC4303">
      <w:pPr>
        <w:ind w:firstLine="708"/>
        <w:contextualSpacing/>
        <w:jc w:val="both"/>
      </w:pPr>
      <w:r w:rsidRPr="00707ECA">
        <w:rPr>
          <w:b/>
        </w:rPr>
        <w:t>В предметной области «Естественнонаучные предметы»</w:t>
      </w:r>
      <w:r w:rsidRPr="00A007F9">
        <w:t xml:space="preserve"> изучается «Биология»</w:t>
      </w:r>
      <w:r>
        <w:t xml:space="preserve">, </w:t>
      </w:r>
      <w:r w:rsidRPr="00A007F9">
        <w:t>«Химия»</w:t>
      </w:r>
      <w:r>
        <w:t>, «Физика».</w:t>
      </w:r>
    </w:p>
    <w:p w:rsidR="00DC4303" w:rsidRPr="00B374E0" w:rsidRDefault="00DC4303" w:rsidP="00DC4303">
      <w:pPr>
        <w:ind w:firstLine="708"/>
        <w:contextualSpacing/>
        <w:jc w:val="both"/>
        <w:rPr>
          <w:color w:val="FF0000"/>
        </w:rPr>
      </w:pPr>
      <w:r w:rsidRPr="00707ECA">
        <w:rPr>
          <w:b/>
        </w:rPr>
        <w:t>Предметная область</w:t>
      </w:r>
      <w:r w:rsidRPr="00A007F9">
        <w:t xml:space="preserve"> «Искусство» включает предметы «Музыка» </w:t>
      </w:r>
      <w:r>
        <w:t>и</w:t>
      </w:r>
      <w:r w:rsidRPr="00A007F9">
        <w:t xml:space="preserve"> «Изобразительное искусство»</w:t>
      </w:r>
      <w:r w:rsidRPr="00B374E0">
        <w:rPr>
          <w:color w:val="FF0000"/>
        </w:rPr>
        <w:t>.</w:t>
      </w:r>
    </w:p>
    <w:p w:rsidR="00DC4303" w:rsidRPr="00A007F9" w:rsidRDefault="00DC4303" w:rsidP="00DC4303">
      <w:pPr>
        <w:ind w:firstLine="708"/>
        <w:jc w:val="both"/>
        <w:rPr>
          <w:rStyle w:val="dash041e0431044b0447043d044b0439char1"/>
          <w:rFonts w:eastAsia="Calibri"/>
        </w:rPr>
      </w:pPr>
      <w:r w:rsidRPr="00707ECA">
        <w:rPr>
          <w:b/>
        </w:rPr>
        <w:t>В предметной области «Технология»</w:t>
      </w:r>
      <w:r w:rsidRPr="00A007F9">
        <w:t xml:space="preserve"> изучается предмет «Технология», изучение которого построено по модульному принципу с учетом возможностей М</w:t>
      </w:r>
      <w:r>
        <w:t>Б</w:t>
      </w:r>
      <w:r w:rsidRPr="00A007F9">
        <w:t>ОУ «Нижне-</w:t>
      </w:r>
      <w:proofErr w:type="spellStart"/>
      <w:r>
        <w:t>н</w:t>
      </w:r>
      <w:r w:rsidRPr="00A007F9">
        <w:t>арыкарская</w:t>
      </w:r>
      <w:proofErr w:type="spellEnd"/>
      <w:r w:rsidRPr="00A007F9">
        <w:t xml:space="preserve"> СОШ» и предполагает деление классов на 2 группы. Изучение учебного предмета «Технология»</w:t>
      </w:r>
      <w:r>
        <w:t>,</w:t>
      </w:r>
      <w:r w:rsidRPr="00A007F9">
        <w:t xml:space="preserve"> с учетом интег</w:t>
      </w:r>
      <w:r>
        <w:t>рации модульного курса «Наш дом</w:t>
      </w:r>
      <w:r w:rsidRPr="00A007F9">
        <w:t xml:space="preserve"> - Югра» и с учетом возможностей М</w:t>
      </w:r>
      <w:r>
        <w:t>БОУ «Нижнен</w:t>
      </w:r>
      <w:r w:rsidRPr="00A007F9">
        <w:t>арыкарская СОШ».</w:t>
      </w:r>
      <w:r>
        <w:t xml:space="preserve"> </w:t>
      </w:r>
      <w:r w:rsidRPr="00A007F9">
        <w:rPr>
          <w:rStyle w:val="dash041e0431044b0447043d044b0439char1"/>
          <w:rFonts w:eastAsia="Calibri"/>
        </w:rPr>
        <w:t xml:space="preserve">Выбор направления обучения проводится </w:t>
      </w:r>
      <w:r>
        <w:rPr>
          <w:rStyle w:val="dash041e0431044b0447043d044b0439char1"/>
          <w:rFonts w:eastAsia="Calibri"/>
        </w:rPr>
        <w:t xml:space="preserve">не </w:t>
      </w:r>
      <w:r w:rsidRPr="00A007F9">
        <w:rPr>
          <w:rStyle w:val="dash041e0431044b0447043d044b0439char1"/>
          <w:rFonts w:eastAsia="Calibri"/>
        </w:rPr>
        <w:t>по гендерному признаку, а исходит из образовательных потребностей и интересов обучающихся, а также с учетом национальных и этнокультурных особенностей. Девочки занимаются декоративно – прикладным творчеством с интеграцией модуля «Наш дом - Югра», мальчики занимаются изучением модуля «Технический труд» также с интеграцией модуля «Наш дом - Югра».</w:t>
      </w:r>
    </w:p>
    <w:p w:rsidR="00DC4303" w:rsidRPr="00A007F9" w:rsidRDefault="00DC4303" w:rsidP="00DC4303">
      <w:pPr>
        <w:jc w:val="both"/>
        <w:rPr>
          <w:bCs/>
        </w:rPr>
      </w:pPr>
      <w:r w:rsidRPr="00A007F9">
        <w:rPr>
          <w:bCs/>
        </w:rPr>
        <w:t>В образовательной организации может осуществляться изучение учебного предмета «Технология» как по одному или двум направлениям, так и по модульному принципу в сочетании двух направлений. При изучении учебного предмета «Технология» по модульному принципу количество часов, отведенных на изучение модулей и (или) тем, определяется рабочей программой учителя.</w:t>
      </w:r>
    </w:p>
    <w:p w:rsidR="00DC4303" w:rsidRPr="00A007F9" w:rsidRDefault="00DC4303" w:rsidP="00DC4303">
      <w:pPr>
        <w:jc w:val="both"/>
      </w:pPr>
      <w:r w:rsidRPr="00A007F9">
        <w:t>Не допускается замена учебного предмета «Технология» учебным предметом «Информатика и ИКТ».</w:t>
      </w:r>
    </w:p>
    <w:p w:rsidR="00DC4303" w:rsidRPr="00A007F9" w:rsidRDefault="00DC4303" w:rsidP="00DC4303">
      <w:pPr>
        <w:ind w:firstLine="708"/>
        <w:contextualSpacing/>
        <w:jc w:val="both"/>
      </w:pPr>
      <w:r w:rsidRPr="00707ECA">
        <w:rPr>
          <w:b/>
        </w:rPr>
        <w:t>В предметной области «Физическая культура и Основы безопасности жизнедеятельности»</w:t>
      </w:r>
      <w:r w:rsidRPr="00A007F9">
        <w:t xml:space="preserve"> изучается предмет «Физическая культура» в объеме 2 часа в неделю, 3-ий час учебного предмета «Физическая культура» реализуется</w:t>
      </w:r>
      <w:r>
        <w:t xml:space="preserve"> </w:t>
      </w:r>
      <w:r w:rsidRPr="00A007F9">
        <w:t>за счет часов из части, формируемой участниками образовательного процесса с учетом региональной составляющей.</w:t>
      </w:r>
    </w:p>
    <w:p w:rsidR="00DC4303" w:rsidRPr="00F102C0" w:rsidRDefault="00DC4303" w:rsidP="00DC4303">
      <w:pPr>
        <w:ind w:firstLine="708"/>
        <w:jc w:val="both"/>
      </w:pPr>
      <w:r w:rsidRPr="00171EBE">
        <w:rPr>
          <w:b/>
        </w:rPr>
        <w:t>2.2. Часть учебного плана, формируемая участниками образовательных отношений,</w:t>
      </w:r>
      <w:r>
        <w:rPr>
          <w:b/>
        </w:rPr>
        <w:t xml:space="preserve"> </w:t>
      </w:r>
      <w:r w:rsidRPr="00F102C0">
        <w:t xml:space="preserve">обеспечивает реализацию индивидуальных потребностей обучающихся. Время, отводимое на данную часть учебного плана внутри максимально допустимой недельной </w:t>
      </w:r>
      <w:r w:rsidRPr="00F102C0">
        <w:rPr>
          <w:spacing w:val="2"/>
        </w:rPr>
        <w:t>нагрузки обучающихся</w:t>
      </w:r>
      <w:r>
        <w:t>, использовано на:</w:t>
      </w:r>
    </w:p>
    <w:p w:rsidR="00DC4303" w:rsidRPr="001E1FF5" w:rsidRDefault="00DC4303" w:rsidP="00DC4303">
      <w:pPr>
        <w:jc w:val="both"/>
      </w:pPr>
      <w:r>
        <w:t xml:space="preserve">- </w:t>
      </w:r>
      <w:r w:rsidRPr="001E1FF5">
        <w:t xml:space="preserve">Изучение учебного предмета «Физическая </w:t>
      </w:r>
      <w:r>
        <w:t>культура» с учетом региональной составляющей</w:t>
      </w:r>
      <w:r w:rsidRPr="001E1FF5">
        <w:t xml:space="preserve"> –</w:t>
      </w:r>
      <w:r>
        <w:t xml:space="preserve"> национальные виды спорта в 5- 9</w:t>
      </w:r>
      <w:r w:rsidRPr="001E1FF5">
        <w:t xml:space="preserve"> классах.</w:t>
      </w:r>
    </w:p>
    <w:p w:rsidR="00DC4303" w:rsidRPr="001F532E" w:rsidRDefault="00DC4303" w:rsidP="00DC4303">
      <w:pPr>
        <w:jc w:val="both"/>
      </w:pPr>
      <w:r>
        <w:lastRenderedPageBreak/>
        <w:t xml:space="preserve">- </w:t>
      </w:r>
      <w:r w:rsidRPr="001E1FF5">
        <w:t xml:space="preserve">Изучение учебного предмета «Основы безопасности жизнедеятельности» в </w:t>
      </w:r>
      <w:r>
        <w:t>5 классе 1 час. В 6,7 классах предмет изучается через программы внеурочной деятельности.</w:t>
      </w:r>
    </w:p>
    <w:p w:rsidR="00DC4303" w:rsidRDefault="00DC4303" w:rsidP="00DC4303">
      <w:pPr>
        <w:jc w:val="both"/>
      </w:pPr>
      <w:r>
        <w:t>- Изучение учебного предмета «Биология» в 7 классе – 1 час</w:t>
      </w:r>
    </w:p>
    <w:p w:rsidR="00DC4303" w:rsidRPr="00423E6F" w:rsidRDefault="00DC4303" w:rsidP="00DC4303">
      <w:pPr>
        <w:jc w:val="both"/>
      </w:pPr>
      <w:r>
        <w:t>- Изучение учебного предмета «» -1 час</w:t>
      </w:r>
    </w:p>
    <w:p w:rsidR="00DC4303" w:rsidRPr="00035623" w:rsidRDefault="00DC4303" w:rsidP="00DC4303">
      <w:pPr>
        <w:ind w:firstLine="708"/>
        <w:jc w:val="both"/>
        <w:rPr>
          <w:b/>
          <w:i/>
        </w:rPr>
      </w:pPr>
      <w:r w:rsidRPr="00035623">
        <w:rPr>
          <w:b/>
        </w:rPr>
        <w:t xml:space="preserve">2.3. </w:t>
      </w:r>
      <w:r>
        <w:rPr>
          <w:b/>
        </w:rPr>
        <w:t>Организация промежуточной аттестации</w:t>
      </w:r>
    </w:p>
    <w:p w:rsidR="00DC4303" w:rsidRDefault="00DC4303" w:rsidP="00DC4303">
      <w:pPr>
        <w:jc w:val="both"/>
      </w:pPr>
      <w:r w:rsidRPr="00035623">
        <w:t>Промежуточная аттестация пров</w:t>
      </w:r>
      <w:r>
        <w:t>одится в переводных классах с 17 апреля 2023</w:t>
      </w:r>
      <w:r w:rsidRPr="00035623">
        <w:t xml:space="preserve"> г</w:t>
      </w:r>
      <w:r>
        <w:t>. по 19</w:t>
      </w:r>
      <w:r w:rsidRPr="00035623">
        <w:t xml:space="preserve"> </w:t>
      </w:r>
      <w:r>
        <w:t>мая 2023</w:t>
      </w:r>
      <w:r w:rsidRPr="00035623">
        <w:t xml:space="preserve"> г. без прекращения образовательной деятельности по предметам учебного плана.</w:t>
      </w:r>
    </w:p>
    <w:p w:rsidR="00DC4303" w:rsidRPr="00035623" w:rsidRDefault="00DC4303" w:rsidP="00DC4303">
      <w:pPr>
        <w:jc w:val="both"/>
        <w:rPr>
          <w:highlight w:val="yellow"/>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4480"/>
        <w:gridCol w:w="2898"/>
      </w:tblGrid>
      <w:tr w:rsidR="00DC4303" w:rsidRPr="002D65DB" w:rsidTr="00717C32">
        <w:tc>
          <w:tcPr>
            <w:tcW w:w="1978" w:type="dxa"/>
            <w:tcBorders>
              <w:top w:val="single" w:sz="4" w:space="0" w:color="auto"/>
              <w:left w:val="single" w:sz="4" w:space="0" w:color="auto"/>
              <w:bottom w:val="single" w:sz="4" w:space="0" w:color="auto"/>
              <w:right w:val="single" w:sz="4" w:space="0" w:color="auto"/>
            </w:tcBorders>
            <w:hideMark/>
          </w:tcPr>
          <w:p w:rsidR="00DC4303" w:rsidRPr="002D65DB" w:rsidRDefault="00DC4303" w:rsidP="00717C32">
            <w:pPr>
              <w:jc w:val="both"/>
              <w:rPr>
                <w:b/>
              </w:rPr>
            </w:pPr>
            <w:r w:rsidRPr="002D65DB">
              <w:rPr>
                <w:b/>
              </w:rPr>
              <w:t>Класс</w:t>
            </w:r>
          </w:p>
        </w:tc>
        <w:tc>
          <w:tcPr>
            <w:tcW w:w="4480" w:type="dxa"/>
            <w:tcBorders>
              <w:top w:val="single" w:sz="4" w:space="0" w:color="auto"/>
              <w:left w:val="single" w:sz="4" w:space="0" w:color="auto"/>
              <w:bottom w:val="single" w:sz="4" w:space="0" w:color="auto"/>
              <w:right w:val="single" w:sz="4" w:space="0" w:color="auto"/>
            </w:tcBorders>
            <w:hideMark/>
          </w:tcPr>
          <w:p w:rsidR="00DC4303" w:rsidRPr="002D65DB" w:rsidRDefault="00DC4303" w:rsidP="00717C32">
            <w:pPr>
              <w:rPr>
                <w:b/>
              </w:rPr>
            </w:pPr>
            <w:r w:rsidRPr="002D65DB">
              <w:rPr>
                <w:b/>
              </w:rPr>
              <w:t>Предметы, по которым осуществляется промежуточная аттестация</w:t>
            </w:r>
          </w:p>
        </w:tc>
        <w:tc>
          <w:tcPr>
            <w:tcW w:w="2898" w:type="dxa"/>
            <w:tcBorders>
              <w:top w:val="single" w:sz="4" w:space="0" w:color="auto"/>
              <w:left w:val="single" w:sz="4" w:space="0" w:color="auto"/>
              <w:bottom w:val="single" w:sz="4" w:space="0" w:color="auto"/>
              <w:right w:val="single" w:sz="4" w:space="0" w:color="auto"/>
            </w:tcBorders>
            <w:hideMark/>
          </w:tcPr>
          <w:p w:rsidR="00DC4303" w:rsidRPr="002D65DB" w:rsidRDefault="00DC4303" w:rsidP="00717C32">
            <w:pPr>
              <w:jc w:val="both"/>
              <w:rPr>
                <w:b/>
              </w:rPr>
            </w:pPr>
            <w:r w:rsidRPr="002D65DB">
              <w:rPr>
                <w:b/>
              </w:rPr>
              <w:t>Формы проведения аттестации</w:t>
            </w:r>
          </w:p>
        </w:tc>
      </w:tr>
      <w:tr w:rsidR="00DC4303" w:rsidRPr="002D65DB" w:rsidTr="00717C32">
        <w:tc>
          <w:tcPr>
            <w:tcW w:w="1978" w:type="dxa"/>
            <w:tcBorders>
              <w:top w:val="single" w:sz="4" w:space="0" w:color="auto"/>
              <w:left w:val="single" w:sz="4" w:space="0" w:color="auto"/>
              <w:bottom w:val="single" w:sz="4" w:space="0" w:color="auto"/>
              <w:right w:val="single" w:sz="4" w:space="0" w:color="auto"/>
            </w:tcBorders>
            <w:hideMark/>
          </w:tcPr>
          <w:p w:rsidR="00DC4303" w:rsidRPr="005A2BC8" w:rsidRDefault="00DC4303" w:rsidP="00717C32">
            <w:pPr>
              <w:jc w:val="both"/>
              <w:rPr>
                <w:highlight w:val="cyan"/>
                <w:lang w:val="en-US"/>
              </w:rPr>
            </w:pPr>
            <w:r w:rsidRPr="005A2BC8">
              <w:rPr>
                <w:lang w:val="en-US"/>
              </w:rPr>
              <w:t>5-й, 6-й</w:t>
            </w:r>
          </w:p>
        </w:tc>
        <w:tc>
          <w:tcPr>
            <w:tcW w:w="4480" w:type="dxa"/>
            <w:tcBorders>
              <w:top w:val="single" w:sz="4" w:space="0" w:color="auto"/>
              <w:left w:val="single" w:sz="4" w:space="0" w:color="auto"/>
              <w:bottom w:val="single" w:sz="4" w:space="0" w:color="auto"/>
              <w:right w:val="single" w:sz="4" w:space="0" w:color="auto"/>
            </w:tcBorders>
            <w:hideMark/>
          </w:tcPr>
          <w:p w:rsidR="00DC4303" w:rsidRPr="005A2BC8" w:rsidRDefault="00DC4303" w:rsidP="00717C32">
            <w:pPr>
              <w:rPr>
                <w:highlight w:val="cyan"/>
                <w:lang w:val="en-US"/>
              </w:rPr>
            </w:pPr>
            <w:proofErr w:type="spellStart"/>
            <w:r w:rsidRPr="005A2BC8">
              <w:rPr>
                <w:lang w:val="en-US"/>
              </w:rPr>
              <w:t>Русский</w:t>
            </w:r>
            <w:proofErr w:type="spellEnd"/>
            <w:r w:rsidRPr="005A2BC8">
              <w:rPr>
                <w:lang w:val="en-US"/>
              </w:rPr>
              <w:t xml:space="preserve"> </w:t>
            </w:r>
            <w:proofErr w:type="spellStart"/>
            <w:r w:rsidRPr="005A2BC8">
              <w:rPr>
                <w:lang w:val="en-US"/>
              </w:rPr>
              <w:t>язык</w:t>
            </w:r>
            <w:proofErr w:type="spellEnd"/>
          </w:p>
        </w:tc>
        <w:tc>
          <w:tcPr>
            <w:tcW w:w="2898" w:type="dxa"/>
            <w:tcBorders>
              <w:top w:val="single" w:sz="4" w:space="0" w:color="auto"/>
              <w:left w:val="single" w:sz="4" w:space="0" w:color="auto"/>
              <w:bottom w:val="single" w:sz="4" w:space="0" w:color="auto"/>
              <w:right w:val="single" w:sz="4" w:space="0" w:color="auto"/>
            </w:tcBorders>
            <w:hideMark/>
          </w:tcPr>
          <w:p w:rsidR="00DC4303" w:rsidRPr="005A2BC8" w:rsidRDefault="00DC4303" w:rsidP="00717C32">
            <w:pPr>
              <w:jc w:val="both"/>
              <w:rPr>
                <w:highlight w:val="cyan"/>
              </w:rPr>
            </w:pPr>
            <w:r w:rsidRPr="005A2BC8">
              <w:t>Контрольный диктант</w:t>
            </w:r>
          </w:p>
        </w:tc>
      </w:tr>
      <w:tr w:rsidR="00DC4303" w:rsidRPr="002D65DB" w:rsidTr="00717C32">
        <w:tc>
          <w:tcPr>
            <w:tcW w:w="1978" w:type="dxa"/>
            <w:tcBorders>
              <w:top w:val="single" w:sz="4" w:space="0" w:color="auto"/>
              <w:left w:val="single" w:sz="4" w:space="0" w:color="auto"/>
              <w:bottom w:val="single" w:sz="4" w:space="0" w:color="auto"/>
              <w:right w:val="single" w:sz="4" w:space="0" w:color="auto"/>
            </w:tcBorders>
            <w:hideMark/>
          </w:tcPr>
          <w:p w:rsidR="00DC4303" w:rsidRPr="005A2BC8" w:rsidRDefault="00DC4303" w:rsidP="00717C32">
            <w:pPr>
              <w:jc w:val="both"/>
              <w:rPr>
                <w:highlight w:val="cyan"/>
                <w:lang w:val="en-US"/>
              </w:rPr>
            </w:pPr>
            <w:r w:rsidRPr="005A2BC8">
              <w:rPr>
                <w:lang w:val="en-US"/>
              </w:rPr>
              <w:t>7-й, 8-й</w:t>
            </w:r>
          </w:p>
        </w:tc>
        <w:tc>
          <w:tcPr>
            <w:tcW w:w="4480" w:type="dxa"/>
            <w:tcBorders>
              <w:top w:val="single" w:sz="4" w:space="0" w:color="auto"/>
              <w:left w:val="single" w:sz="4" w:space="0" w:color="auto"/>
              <w:bottom w:val="single" w:sz="4" w:space="0" w:color="auto"/>
              <w:right w:val="single" w:sz="4" w:space="0" w:color="auto"/>
            </w:tcBorders>
            <w:hideMark/>
          </w:tcPr>
          <w:p w:rsidR="00DC4303" w:rsidRPr="005A2BC8" w:rsidRDefault="00DC4303" w:rsidP="00717C32">
            <w:pPr>
              <w:rPr>
                <w:highlight w:val="cyan"/>
                <w:lang w:val="en-US"/>
              </w:rPr>
            </w:pPr>
            <w:proofErr w:type="spellStart"/>
            <w:r w:rsidRPr="005A2BC8">
              <w:rPr>
                <w:lang w:val="en-US"/>
              </w:rPr>
              <w:t>Русский</w:t>
            </w:r>
            <w:proofErr w:type="spellEnd"/>
            <w:r w:rsidRPr="005A2BC8">
              <w:rPr>
                <w:lang w:val="en-US"/>
              </w:rPr>
              <w:t xml:space="preserve"> </w:t>
            </w:r>
            <w:proofErr w:type="spellStart"/>
            <w:r w:rsidRPr="005A2BC8">
              <w:rPr>
                <w:lang w:val="en-US"/>
              </w:rPr>
              <w:t>язык</w:t>
            </w:r>
            <w:proofErr w:type="spellEnd"/>
          </w:p>
        </w:tc>
        <w:tc>
          <w:tcPr>
            <w:tcW w:w="2898" w:type="dxa"/>
            <w:tcBorders>
              <w:top w:val="single" w:sz="4" w:space="0" w:color="auto"/>
              <w:left w:val="single" w:sz="4" w:space="0" w:color="auto"/>
              <w:bottom w:val="single" w:sz="4" w:space="0" w:color="auto"/>
              <w:right w:val="single" w:sz="4" w:space="0" w:color="auto"/>
            </w:tcBorders>
            <w:hideMark/>
          </w:tcPr>
          <w:p w:rsidR="00DC4303" w:rsidRPr="005A2BC8" w:rsidRDefault="00DC4303" w:rsidP="00717C32">
            <w:pPr>
              <w:jc w:val="both"/>
              <w:rPr>
                <w:highlight w:val="cyan"/>
                <w:lang w:val="en-US"/>
              </w:rPr>
            </w:pPr>
            <w:proofErr w:type="spellStart"/>
            <w:r w:rsidRPr="005A2BC8">
              <w:rPr>
                <w:lang w:val="en-US"/>
              </w:rPr>
              <w:t>Диагностическая</w:t>
            </w:r>
            <w:proofErr w:type="spellEnd"/>
            <w:r w:rsidRPr="005A2BC8">
              <w:rPr>
                <w:lang w:val="en-US"/>
              </w:rPr>
              <w:t xml:space="preserve"> </w:t>
            </w:r>
            <w:proofErr w:type="spellStart"/>
            <w:r w:rsidRPr="005A2BC8">
              <w:rPr>
                <w:lang w:val="en-US"/>
              </w:rPr>
              <w:t>работа</w:t>
            </w:r>
            <w:proofErr w:type="spellEnd"/>
          </w:p>
        </w:tc>
      </w:tr>
      <w:tr w:rsidR="00DC4303" w:rsidRPr="002D65DB" w:rsidTr="00717C32">
        <w:tc>
          <w:tcPr>
            <w:tcW w:w="1978" w:type="dxa"/>
            <w:tcBorders>
              <w:top w:val="single" w:sz="4" w:space="0" w:color="auto"/>
              <w:left w:val="single" w:sz="4" w:space="0" w:color="auto"/>
              <w:bottom w:val="single" w:sz="4" w:space="0" w:color="auto"/>
              <w:right w:val="single" w:sz="4" w:space="0" w:color="auto"/>
            </w:tcBorders>
            <w:hideMark/>
          </w:tcPr>
          <w:p w:rsidR="00DC4303" w:rsidRPr="005A2BC8" w:rsidRDefault="00DC4303" w:rsidP="00717C32">
            <w:pPr>
              <w:jc w:val="both"/>
              <w:rPr>
                <w:highlight w:val="cyan"/>
                <w:lang w:val="en-US"/>
              </w:rPr>
            </w:pPr>
            <w:r w:rsidRPr="005A2BC8">
              <w:rPr>
                <w:lang w:val="en-US"/>
              </w:rPr>
              <w:t>5-й, 6-й, 7-й, 8-й, 9-й</w:t>
            </w:r>
          </w:p>
        </w:tc>
        <w:tc>
          <w:tcPr>
            <w:tcW w:w="4480" w:type="dxa"/>
            <w:tcBorders>
              <w:top w:val="single" w:sz="4" w:space="0" w:color="auto"/>
              <w:left w:val="single" w:sz="4" w:space="0" w:color="auto"/>
              <w:bottom w:val="single" w:sz="4" w:space="0" w:color="auto"/>
              <w:right w:val="single" w:sz="4" w:space="0" w:color="auto"/>
            </w:tcBorders>
            <w:hideMark/>
          </w:tcPr>
          <w:p w:rsidR="00DC4303" w:rsidRPr="005A2BC8" w:rsidRDefault="00DC4303" w:rsidP="00717C32">
            <w:pPr>
              <w:rPr>
                <w:highlight w:val="cyan"/>
                <w:lang w:val="en-US"/>
              </w:rPr>
            </w:pPr>
            <w:proofErr w:type="spellStart"/>
            <w:r w:rsidRPr="005A2BC8">
              <w:rPr>
                <w:lang w:val="en-US"/>
              </w:rPr>
              <w:t>Литература</w:t>
            </w:r>
            <w:proofErr w:type="spellEnd"/>
          </w:p>
        </w:tc>
        <w:tc>
          <w:tcPr>
            <w:tcW w:w="2898" w:type="dxa"/>
            <w:tcBorders>
              <w:top w:val="single" w:sz="4" w:space="0" w:color="auto"/>
              <w:left w:val="single" w:sz="4" w:space="0" w:color="auto"/>
              <w:bottom w:val="single" w:sz="4" w:space="0" w:color="auto"/>
              <w:right w:val="single" w:sz="4" w:space="0" w:color="auto"/>
            </w:tcBorders>
            <w:hideMark/>
          </w:tcPr>
          <w:p w:rsidR="00DC4303" w:rsidRPr="005A2BC8" w:rsidRDefault="00DC4303" w:rsidP="00717C32">
            <w:pPr>
              <w:jc w:val="both"/>
              <w:rPr>
                <w:highlight w:val="cyan"/>
                <w:lang w:val="en-US"/>
              </w:rPr>
            </w:pPr>
            <w:proofErr w:type="spellStart"/>
            <w:r w:rsidRPr="005A2BC8">
              <w:rPr>
                <w:lang w:val="en-US"/>
              </w:rPr>
              <w:t>Диагностическая</w:t>
            </w:r>
            <w:proofErr w:type="spellEnd"/>
            <w:r w:rsidRPr="005A2BC8">
              <w:rPr>
                <w:lang w:val="en-US"/>
              </w:rPr>
              <w:t xml:space="preserve"> </w:t>
            </w:r>
            <w:proofErr w:type="spellStart"/>
            <w:r w:rsidRPr="005A2BC8">
              <w:rPr>
                <w:lang w:val="en-US"/>
              </w:rPr>
              <w:t>работа</w:t>
            </w:r>
            <w:proofErr w:type="spellEnd"/>
          </w:p>
        </w:tc>
      </w:tr>
      <w:tr w:rsidR="00DC4303" w:rsidRPr="002D65DB" w:rsidTr="00717C32">
        <w:tc>
          <w:tcPr>
            <w:tcW w:w="1978" w:type="dxa"/>
            <w:tcBorders>
              <w:top w:val="single" w:sz="4" w:space="0" w:color="auto"/>
              <w:left w:val="single" w:sz="4" w:space="0" w:color="auto"/>
              <w:bottom w:val="single" w:sz="4" w:space="0" w:color="auto"/>
              <w:right w:val="single" w:sz="4" w:space="0" w:color="auto"/>
            </w:tcBorders>
            <w:hideMark/>
          </w:tcPr>
          <w:p w:rsidR="00DC4303" w:rsidRPr="005A2BC8" w:rsidRDefault="00DC4303" w:rsidP="00717C32">
            <w:pPr>
              <w:jc w:val="both"/>
              <w:rPr>
                <w:highlight w:val="cyan"/>
                <w:lang w:val="en-US"/>
              </w:rPr>
            </w:pPr>
            <w:r w:rsidRPr="005A2BC8">
              <w:rPr>
                <w:lang w:val="en-US"/>
              </w:rPr>
              <w:t>5-й, 6-й, 7-й, 8-й, 9-й</w:t>
            </w:r>
          </w:p>
        </w:tc>
        <w:tc>
          <w:tcPr>
            <w:tcW w:w="4480" w:type="dxa"/>
            <w:tcBorders>
              <w:top w:val="single" w:sz="4" w:space="0" w:color="auto"/>
              <w:left w:val="single" w:sz="4" w:space="0" w:color="auto"/>
              <w:bottom w:val="single" w:sz="4" w:space="0" w:color="auto"/>
              <w:right w:val="single" w:sz="4" w:space="0" w:color="auto"/>
            </w:tcBorders>
            <w:hideMark/>
          </w:tcPr>
          <w:p w:rsidR="00DC4303" w:rsidRPr="005A2BC8" w:rsidRDefault="00DC4303" w:rsidP="00717C32">
            <w:pPr>
              <w:rPr>
                <w:highlight w:val="cyan"/>
                <w:lang w:val="en-US"/>
              </w:rPr>
            </w:pPr>
            <w:proofErr w:type="spellStart"/>
            <w:r w:rsidRPr="005A2BC8">
              <w:rPr>
                <w:lang w:val="en-US"/>
              </w:rPr>
              <w:t>Иностранный</w:t>
            </w:r>
            <w:proofErr w:type="spellEnd"/>
            <w:r w:rsidRPr="005A2BC8">
              <w:rPr>
                <w:lang w:val="en-US"/>
              </w:rPr>
              <w:t xml:space="preserve"> </w:t>
            </w:r>
            <w:proofErr w:type="spellStart"/>
            <w:r w:rsidRPr="005A2BC8">
              <w:rPr>
                <w:lang w:val="en-US"/>
              </w:rPr>
              <w:t>язык</w:t>
            </w:r>
            <w:proofErr w:type="spellEnd"/>
          </w:p>
        </w:tc>
        <w:tc>
          <w:tcPr>
            <w:tcW w:w="2898" w:type="dxa"/>
            <w:tcBorders>
              <w:top w:val="single" w:sz="4" w:space="0" w:color="auto"/>
              <w:left w:val="single" w:sz="4" w:space="0" w:color="auto"/>
              <w:bottom w:val="single" w:sz="4" w:space="0" w:color="auto"/>
              <w:right w:val="single" w:sz="4" w:space="0" w:color="auto"/>
            </w:tcBorders>
            <w:hideMark/>
          </w:tcPr>
          <w:p w:rsidR="00DC4303" w:rsidRPr="005A2BC8" w:rsidRDefault="00DC4303" w:rsidP="00717C32">
            <w:pPr>
              <w:jc w:val="both"/>
              <w:rPr>
                <w:highlight w:val="cyan"/>
                <w:lang w:val="en-US"/>
              </w:rPr>
            </w:pPr>
            <w:r w:rsidRPr="005A2BC8">
              <w:t xml:space="preserve">Контрольная </w:t>
            </w:r>
            <w:r w:rsidRPr="005A2BC8">
              <w:rPr>
                <w:lang w:val="en-US"/>
              </w:rPr>
              <w:t xml:space="preserve"> </w:t>
            </w:r>
            <w:proofErr w:type="spellStart"/>
            <w:r w:rsidRPr="005A2BC8">
              <w:rPr>
                <w:lang w:val="en-US"/>
              </w:rPr>
              <w:t>работа</w:t>
            </w:r>
            <w:proofErr w:type="spellEnd"/>
          </w:p>
        </w:tc>
      </w:tr>
      <w:tr w:rsidR="00DC4303" w:rsidRPr="002D65DB" w:rsidTr="00717C32">
        <w:tc>
          <w:tcPr>
            <w:tcW w:w="1978" w:type="dxa"/>
            <w:tcBorders>
              <w:top w:val="single" w:sz="4" w:space="0" w:color="auto"/>
              <w:left w:val="single" w:sz="4" w:space="0" w:color="auto"/>
              <w:bottom w:val="single" w:sz="4" w:space="0" w:color="auto"/>
              <w:right w:val="single" w:sz="4" w:space="0" w:color="auto"/>
            </w:tcBorders>
            <w:hideMark/>
          </w:tcPr>
          <w:p w:rsidR="00DC4303" w:rsidRPr="005A2BC8" w:rsidRDefault="00DC4303" w:rsidP="00717C32">
            <w:pPr>
              <w:jc w:val="both"/>
              <w:rPr>
                <w:highlight w:val="cyan"/>
                <w:lang w:val="en-US"/>
              </w:rPr>
            </w:pPr>
            <w:r w:rsidRPr="005A2BC8">
              <w:rPr>
                <w:lang w:val="en-US"/>
              </w:rPr>
              <w:t>5-й, 6-й</w:t>
            </w:r>
          </w:p>
        </w:tc>
        <w:tc>
          <w:tcPr>
            <w:tcW w:w="4480" w:type="dxa"/>
            <w:tcBorders>
              <w:top w:val="single" w:sz="4" w:space="0" w:color="auto"/>
              <w:left w:val="single" w:sz="4" w:space="0" w:color="auto"/>
              <w:bottom w:val="single" w:sz="4" w:space="0" w:color="auto"/>
              <w:right w:val="single" w:sz="4" w:space="0" w:color="auto"/>
            </w:tcBorders>
            <w:hideMark/>
          </w:tcPr>
          <w:p w:rsidR="00DC4303" w:rsidRPr="005A2BC8" w:rsidRDefault="00DC4303" w:rsidP="00717C32">
            <w:pPr>
              <w:rPr>
                <w:highlight w:val="cyan"/>
                <w:lang w:val="en-US"/>
              </w:rPr>
            </w:pPr>
            <w:proofErr w:type="spellStart"/>
            <w:r w:rsidRPr="005A2BC8">
              <w:rPr>
                <w:lang w:val="en-US"/>
              </w:rPr>
              <w:t>Математика</w:t>
            </w:r>
            <w:proofErr w:type="spellEnd"/>
          </w:p>
        </w:tc>
        <w:tc>
          <w:tcPr>
            <w:tcW w:w="2898" w:type="dxa"/>
            <w:tcBorders>
              <w:top w:val="single" w:sz="4" w:space="0" w:color="auto"/>
              <w:left w:val="single" w:sz="4" w:space="0" w:color="auto"/>
              <w:bottom w:val="single" w:sz="4" w:space="0" w:color="auto"/>
              <w:right w:val="single" w:sz="4" w:space="0" w:color="auto"/>
            </w:tcBorders>
            <w:hideMark/>
          </w:tcPr>
          <w:p w:rsidR="00DC4303" w:rsidRPr="005A2BC8" w:rsidRDefault="00DC4303" w:rsidP="00717C32">
            <w:pPr>
              <w:jc w:val="both"/>
              <w:rPr>
                <w:highlight w:val="cyan"/>
              </w:rPr>
            </w:pPr>
            <w:r w:rsidRPr="005A2BC8">
              <w:t>Контрольная работа</w:t>
            </w:r>
          </w:p>
        </w:tc>
      </w:tr>
      <w:tr w:rsidR="00DC4303" w:rsidRPr="002D65DB" w:rsidTr="00717C32">
        <w:tc>
          <w:tcPr>
            <w:tcW w:w="1978" w:type="dxa"/>
            <w:tcBorders>
              <w:top w:val="single" w:sz="4" w:space="0" w:color="auto"/>
              <w:left w:val="single" w:sz="4" w:space="0" w:color="auto"/>
              <w:bottom w:val="single" w:sz="4" w:space="0" w:color="auto"/>
              <w:right w:val="single" w:sz="4" w:space="0" w:color="auto"/>
            </w:tcBorders>
            <w:hideMark/>
          </w:tcPr>
          <w:p w:rsidR="00DC4303" w:rsidRPr="005A2BC8" w:rsidRDefault="00DC4303" w:rsidP="00717C32">
            <w:pPr>
              <w:jc w:val="both"/>
              <w:rPr>
                <w:highlight w:val="cyan"/>
                <w:lang w:val="en-US"/>
              </w:rPr>
            </w:pPr>
            <w:r w:rsidRPr="005A2BC8">
              <w:rPr>
                <w:lang w:val="en-US"/>
              </w:rPr>
              <w:t>7-й, 8-й</w:t>
            </w:r>
          </w:p>
        </w:tc>
        <w:tc>
          <w:tcPr>
            <w:tcW w:w="4480" w:type="dxa"/>
            <w:tcBorders>
              <w:top w:val="single" w:sz="4" w:space="0" w:color="auto"/>
              <w:left w:val="single" w:sz="4" w:space="0" w:color="auto"/>
              <w:bottom w:val="single" w:sz="4" w:space="0" w:color="auto"/>
              <w:right w:val="single" w:sz="4" w:space="0" w:color="auto"/>
            </w:tcBorders>
            <w:hideMark/>
          </w:tcPr>
          <w:p w:rsidR="00DC4303" w:rsidRPr="005A2BC8" w:rsidRDefault="00DC4303" w:rsidP="00717C32">
            <w:pPr>
              <w:rPr>
                <w:highlight w:val="cyan"/>
                <w:lang w:val="en-US"/>
              </w:rPr>
            </w:pPr>
            <w:proofErr w:type="spellStart"/>
            <w:r w:rsidRPr="005A2BC8">
              <w:rPr>
                <w:lang w:val="en-US"/>
              </w:rPr>
              <w:t>Алгебра</w:t>
            </w:r>
            <w:proofErr w:type="spellEnd"/>
          </w:p>
        </w:tc>
        <w:tc>
          <w:tcPr>
            <w:tcW w:w="2898" w:type="dxa"/>
            <w:tcBorders>
              <w:top w:val="single" w:sz="4" w:space="0" w:color="auto"/>
              <w:left w:val="single" w:sz="4" w:space="0" w:color="auto"/>
              <w:bottom w:val="single" w:sz="4" w:space="0" w:color="auto"/>
              <w:right w:val="single" w:sz="4" w:space="0" w:color="auto"/>
            </w:tcBorders>
            <w:hideMark/>
          </w:tcPr>
          <w:p w:rsidR="00DC4303" w:rsidRPr="005A2BC8" w:rsidRDefault="00DC4303" w:rsidP="00717C32">
            <w:pPr>
              <w:jc w:val="both"/>
              <w:rPr>
                <w:highlight w:val="cyan"/>
                <w:lang w:val="en-US"/>
              </w:rPr>
            </w:pPr>
            <w:proofErr w:type="spellStart"/>
            <w:r w:rsidRPr="005A2BC8">
              <w:rPr>
                <w:lang w:val="en-US"/>
              </w:rPr>
              <w:t>Диагностическая</w:t>
            </w:r>
            <w:proofErr w:type="spellEnd"/>
            <w:r w:rsidRPr="005A2BC8">
              <w:rPr>
                <w:lang w:val="en-US"/>
              </w:rPr>
              <w:t xml:space="preserve"> </w:t>
            </w:r>
            <w:proofErr w:type="spellStart"/>
            <w:r w:rsidRPr="005A2BC8">
              <w:rPr>
                <w:lang w:val="en-US"/>
              </w:rPr>
              <w:t>работа</w:t>
            </w:r>
            <w:proofErr w:type="spellEnd"/>
          </w:p>
        </w:tc>
      </w:tr>
      <w:tr w:rsidR="00DC4303" w:rsidRPr="002D65DB" w:rsidTr="00717C32">
        <w:tc>
          <w:tcPr>
            <w:tcW w:w="1978" w:type="dxa"/>
            <w:tcBorders>
              <w:top w:val="single" w:sz="4" w:space="0" w:color="auto"/>
              <w:left w:val="single" w:sz="4" w:space="0" w:color="auto"/>
              <w:bottom w:val="single" w:sz="4" w:space="0" w:color="auto"/>
              <w:right w:val="single" w:sz="4" w:space="0" w:color="auto"/>
            </w:tcBorders>
            <w:hideMark/>
          </w:tcPr>
          <w:p w:rsidR="00DC4303" w:rsidRPr="005A2BC8" w:rsidRDefault="00DC4303" w:rsidP="00717C32">
            <w:pPr>
              <w:jc w:val="both"/>
              <w:rPr>
                <w:highlight w:val="cyan"/>
                <w:lang w:val="en-US"/>
              </w:rPr>
            </w:pPr>
            <w:r w:rsidRPr="005A2BC8">
              <w:rPr>
                <w:lang w:val="en-US"/>
              </w:rPr>
              <w:t>7-й, 8-й</w:t>
            </w:r>
          </w:p>
        </w:tc>
        <w:tc>
          <w:tcPr>
            <w:tcW w:w="4480" w:type="dxa"/>
            <w:tcBorders>
              <w:top w:val="single" w:sz="4" w:space="0" w:color="auto"/>
              <w:left w:val="single" w:sz="4" w:space="0" w:color="auto"/>
              <w:bottom w:val="single" w:sz="4" w:space="0" w:color="auto"/>
              <w:right w:val="single" w:sz="4" w:space="0" w:color="auto"/>
            </w:tcBorders>
            <w:hideMark/>
          </w:tcPr>
          <w:p w:rsidR="00DC4303" w:rsidRPr="005A2BC8" w:rsidRDefault="00DC4303" w:rsidP="00717C32">
            <w:pPr>
              <w:rPr>
                <w:highlight w:val="cyan"/>
                <w:lang w:val="en-US"/>
              </w:rPr>
            </w:pPr>
            <w:proofErr w:type="spellStart"/>
            <w:r w:rsidRPr="005A2BC8">
              <w:rPr>
                <w:lang w:val="en-US"/>
              </w:rPr>
              <w:t>Геометрия</w:t>
            </w:r>
            <w:proofErr w:type="spellEnd"/>
          </w:p>
        </w:tc>
        <w:tc>
          <w:tcPr>
            <w:tcW w:w="2898" w:type="dxa"/>
            <w:tcBorders>
              <w:top w:val="single" w:sz="4" w:space="0" w:color="auto"/>
              <w:left w:val="single" w:sz="4" w:space="0" w:color="auto"/>
              <w:bottom w:val="single" w:sz="4" w:space="0" w:color="auto"/>
              <w:right w:val="single" w:sz="4" w:space="0" w:color="auto"/>
            </w:tcBorders>
            <w:hideMark/>
          </w:tcPr>
          <w:p w:rsidR="00DC4303" w:rsidRPr="005A2BC8" w:rsidRDefault="00DC4303" w:rsidP="00717C32">
            <w:pPr>
              <w:jc w:val="both"/>
              <w:rPr>
                <w:highlight w:val="cyan"/>
                <w:lang w:val="en-US"/>
              </w:rPr>
            </w:pPr>
            <w:proofErr w:type="spellStart"/>
            <w:r w:rsidRPr="005A2BC8">
              <w:rPr>
                <w:lang w:val="en-US"/>
              </w:rPr>
              <w:t>Диагностическая</w:t>
            </w:r>
            <w:proofErr w:type="spellEnd"/>
            <w:r w:rsidRPr="005A2BC8">
              <w:rPr>
                <w:lang w:val="en-US"/>
              </w:rPr>
              <w:t xml:space="preserve"> </w:t>
            </w:r>
            <w:proofErr w:type="spellStart"/>
            <w:r w:rsidRPr="005A2BC8">
              <w:rPr>
                <w:lang w:val="en-US"/>
              </w:rPr>
              <w:t>работа</w:t>
            </w:r>
            <w:proofErr w:type="spellEnd"/>
          </w:p>
        </w:tc>
      </w:tr>
      <w:tr w:rsidR="00DC4303" w:rsidRPr="002D65DB" w:rsidTr="00717C32">
        <w:tc>
          <w:tcPr>
            <w:tcW w:w="1978" w:type="dxa"/>
            <w:tcBorders>
              <w:top w:val="single" w:sz="4" w:space="0" w:color="auto"/>
              <w:left w:val="single" w:sz="4" w:space="0" w:color="auto"/>
              <w:bottom w:val="single" w:sz="4" w:space="0" w:color="auto"/>
              <w:right w:val="single" w:sz="4" w:space="0" w:color="auto"/>
            </w:tcBorders>
            <w:hideMark/>
          </w:tcPr>
          <w:p w:rsidR="00DC4303" w:rsidRPr="005A2BC8" w:rsidRDefault="00DC4303" w:rsidP="00717C32">
            <w:pPr>
              <w:jc w:val="both"/>
              <w:rPr>
                <w:highlight w:val="cyan"/>
                <w:lang w:val="en-US"/>
              </w:rPr>
            </w:pPr>
            <w:r w:rsidRPr="005A2BC8">
              <w:rPr>
                <w:lang w:val="en-US"/>
              </w:rPr>
              <w:t>5-й, 6-й, 7-й, 8-й, 9-й</w:t>
            </w:r>
          </w:p>
        </w:tc>
        <w:tc>
          <w:tcPr>
            <w:tcW w:w="4480" w:type="dxa"/>
            <w:tcBorders>
              <w:top w:val="single" w:sz="4" w:space="0" w:color="auto"/>
              <w:left w:val="single" w:sz="4" w:space="0" w:color="auto"/>
              <w:bottom w:val="single" w:sz="4" w:space="0" w:color="auto"/>
              <w:right w:val="single" w:sz="4" w:space="0" w:color="auto"/>
            </w:tcBorders>
            <w:hideMark/>
          </w:tcPr>
          <w:p w:rsidR="00DC4303" w:rsidRPr="005A2BC8" w:rsidRDefault="00DC4303" w:rsidP="00717C32">
            <w:pPr>
              <w:rPr>
                <w:highlight w:val="cyan"/>
                <w:lang w:val="en-US"/>
              </w:rPr>
            </w:pPr>
            <w:proofErr w:type="spellStart"/>
            <w:r w:rsidRPr="005A2BC8">
              <w:rPr>
                <w:lang w:val="en-US"/>
              </w:rPr>
              <w:t>Информатика</w:t>
            </w:r>
            <w:proofErr w:type="spellEnd"/>
          </w:p>
        </w:tc>
        <w:tc>
          <w:tcPr>
            <w:tcW w:w="2898" w:type="dxa"/>
            <w:tcBorders>
              <w:top w:val="single" w:sz="4" w:space="0" w:color="auto"/>
              <w:left w:val="single" w:sz="4" w:space="0" w:color="auto"/>
              <w:bottom w:val="single" w:sz="4" w:space="0" w:color="auto"/>
              <w:right w:val="single" w:sz="4" w:space="0" w:color="auto"/>
            </w:tcBorders>
            <w:hideMark/>
          </w:tcPr>
          <w:p w:rsidR="00DC4303" w:rsidRPr="005A2BC8" w:rsidRDefault="00DC4303" w:rsidP="00717C32">
            <w:pPr>
              <w:jc w:val="both"/>
              <w:rPr>
                <w:highlight w:val="cyan"/>
                <w:lang w:val="en-US"/>
              </w:rPr>
            </w:pPr>
            <w:proofErr w:type="spellStart"/>
            <w:r w:rsidRPr="005A2BC8">
              <w:rPr>
                <w:lang w:val="en-US"/>
              </w:rPr>
              <w:t>Диагностическая</w:t>
            </w:r>
            <w:proofErr w:type="spellEnd"/>
            <w:r w:rsidRPr="005A2BC8">
              <w:rPr>
                <w:lang w:val="en-US"/>
              </w:rPr>
              <w:t xml:space="preserve"> </w:t>
            </w:r>
            <w:proofErr w:type="spellStart"/>
            <w:r w:rsidRPr="005A2BC8">
              <w:rPr>
                <w:lang w:val="en-US"/>
              </w:rPr>
              <w:t>работа</w:t>
            </w:r>
            <w:proofErr w:type="spellEnd"/>
          </w:p>
        </w:tc>
      </w:tr>
      <w:tr w:rsidR="00DC4303" w:rsidRPr="002D65DB" w:rsidTr="00717C32">
        <w:tc>
          <w:tcPr>
            <w:tcW w:w="1978" w:type="dxa"/>
            <w:tcBorders>
              <w:top w:val="single" w:sz="4" w:space="0" w:color="auto"/>
              <w:left w:val="single" w:sz="4" w:space="0" w:color="auto"/>
              <w:bottom w:val="single" w:sz="4" w:space="0" w:color="auto"/>
              <w:right w:val="single" w:sz="4" w:space="0" w:color="auto"/>
            </w:tcBorders>
            <w:hideMark/>
          </w:tcPr>
          <w:p w:rsidR="00DC4303" w:rsidRPr="005A2BC8" w:rsidRDefault="00DC4303" w:rsidP="00717C32">
            <w:pPr>
              <w:jc w:val="both"/>
              <w:rPr>
                <w:highlight w:val="cyan"/>
                <w:lang w:val="en-US"/>
              </w:rPr>
            </w:pPr>
            <w:r w:rsidRPr="005A2BC8">
              <w:rPr>
                <w:lang w:val="en-US"/>
              </w:rPr>
              <w:t>5-й, 6-й</w:t>
            </w:r>
            <w:r w:rsidRPr="005A2BC8">
              <w:t>,</w:t>
            </w:r>
            <w:r w:rsidRPr="005A2BC8">
              <w:rPr>
                <w:lang w:val="en-US"/>
              </w:rPr>
              <w:t>7-й, 8-й, 9-й</w:t>
            </w:r>
          </w:p>
        </w:tc>
        <w:tc>
          <w:tcPr>
            <w:tcW w:w="4480" w:type="dxa"/>
            <w:tcBorders>
              <w:top w:val="single" w:sz="4" w:space="0" w:color="auto"/>
              <w:left w:val="single" w:sz="4" w:space="0" w:color="auto"/>
              <w:bottom w:val="single" w:sz="4" w:space="0" w:color="auto"/>
              <w:right w:val="single" w:sz="4" w:space="0" w:color="auto"/>
            </w:tcBorders>
            <w:hideMark/>
          </w:tcPr>
          <w:p w:rsidR="00DC4303" w:rsidRPr="005A2BC8" w:rsidRDefault="00DC4303" w:rsidP="00717C32">
            <w:pPr>
              <w:rPr>
                <w:highlight w:val="cyan"/>
                <w:lang w:val="en-US"/>
              </w:rPr>
            </w:pPr>
            <w:proofErr w:type="spellStart"/>
            <w:r w:rsidRPr="005A2BC8">
              <w:rPr>
                <w:lang w:val="en-US"/>
              </w:rPr>
              <w:t>История</w:t>
            </w:r>
            <w:proofErr w:type="spellEnd"/>
          </w:p>
        </w:tc>
        <w:tc>
          <w:tcPr>
            <w:tcW w:w="2898" w:type="dxa"/>
            <w:tcBorders>
              <w:top w:val="single" w:sz="4" w:space="0" w:color="auto"/>
              <w:left w:val="single" w:sz="4" w:space="0" w:color="auto"/>
              <w:bottom w:val="single" w:sz="4" w:space="0" w:color="auto"/>
              <w:right w:val="single" w:sz="4" w:space="0" w:color="auto"/>
            </w:tcBorders>
            <w:hideMark/>
          </w:tcPr>
          <w:p w:rsidR="00DC4303" w:rsidRPr="005A2BC8" w:rsidRDefault="00DC4303" w:rsidP="00717C32">
            <w:pPr>
              <w:jc w:val="both"/>
              <w:rPr>
                <w:highlight w:val="cyan"/>
              </w:rPr>
            </w:pPr>
            <w:proofErr w:type="spellStart"/>
            <w:r w:rsidRPr="005A2BC8">
              <w:rPr>
                <w:lang w:val="en-US"/>
              </w:rPr>
              <w:t>Диагностическая</w:t>
            </w:r>
            <w:proofErr w:type="spellEnd"/>
            <w:r w:rsidRPr="005A2BC8">
              <w:rPr>
                <w:lang w:val="en-US"/>
              </w:rPr>
              <w:t xml:space="preserve"> </w:t>
            </w:r>
            <w:proofErr w:type="spellStart"/>
            <w:r w:rsidRPr="005A2BC8">
              <w:rPr>
                <w:lang w:val="en-US"/>
              </w:rPr>
              <w:t>работа</w:t>
            </w:r>
            <w:proofErr w:type="spellEnd"/>
          </w:p>
        </w:tc>
      </w:tr>
      <w:tr w:rsidR="00DC4303" w:rsidRPr="002D65DB" w:rsidTr="00717C32">
        <w:tc>
          <w:tcPr>
            <w:tcW w:w="1978" w:type="dxa"/>
            <w:tcBorders>
              <w:top w:val="single" w:sz="4" w:space="0" w:color="auto"/>
              <w:left w:val="single" w:sz="4" w:space="0" w:color="auto"/>
              <w:bottom w:val="single" w:sz="4" w:space="0" w:color="auto"/>
              <w:right w:val="single" w:sz="4" w:space="0" w:color="auto"/>
            </w:tcBorders>
            <w:hideMark/>
          </w:tcPr>
          <w:p w:rsidR="00DC4303" w:rsidRPr="005A2BC8" w:rsidRDefault="00DC4303" w:rsidP="00717C32">
            <w:pPr>
              <w:jc w:val="both"/>
              <w:rPr>
                <w:highlight w:val="cyan"/>
                <w:lang w:val="en-US"/>
              </w:rPr>
            </w:pPr>
            <w:r w:rsidRPr="005A2BC8">
              <w:rPr>
                <w:lang w:val="en-US"/>
              </w:rPr>
              <w:t>5-й, 6-й</w:t>
            </w:r>
            <w:r w:rsidRPr="005A2BC8">
              <w:t>,</w:t>
            </w:r>
            <w:r w:rsidRPr="005A2BC8">
              <w:rPr>
                <w:lang w:val="en-US"/>
              </w:rPr>
              <w:t xml:space="preserve"> 7-й, 8-й, 9-й</w:t>
            </w:r>
          </w:p>
        </w:tc>
        <w:tc>
          <w:tcPr>
            <w:tcW w:w="4480" w:type="dxa"/>
            <w:tcBorders>
              <w:top w:val="single" w:sz="4" w:space="0" w:color="auto"/>
              <w:left w:val="single" w:sz="4" w:space="0" w:color="auto"/>
              <w:bottom w:val="single" w:sz="4" w:space="0" w:color="auto"/>
              <w:right w:val="single" w:sz="4" w:space="0" w:color="auto"/>
            </w:tcBorders>
            <w:hideMark/>
          </w:tcPr>
          <w:p w:rsidR="00DC4303" w:rsidRPr="005A2BC8" w:rsidRDefault="00DC4303" w:rsidP="00717C32">
            <w:pPr>
              <w:rPr>
                <w:highlight w:val="cyan"/>
                <w:lang w:val="en-US"/>
              </w:rPr>
            </w:pPr>
            <w:proofErr w:type="spellStart"/>
            <w:r w:rsidRPr="005A2BC8">
              <w:rPr>
                <w:lang w:val="en-US"/>
              </w:rPr>
              <w:t>Обществознание</w:t>
            </w:r>
            <w:proofErr w:type="spellEnd"/>
          </w:p>
        </w:tc>
        <w:tc>
          <w:tcPr>
            <w:tcW w:w="2898" w:type="dxa"/>
            <w:tcBorders>
              <w:top w:val="single" w:sz="4" w:space="0" w:color="auto"/>
              <w:left w:val="single" w:sz="4" w:space="0" w:color="auto"/>
              <w:bottom w:val="single" w:sz="4" w:space="0" w:color="auto"/>
              <w:right w:val="single" w:sz="4" w:space="0" w:color="auto"/>
            </w:tcBorders>
            <w:hideMark/>
          </w:tcPr>
          <w:p w:rsidR="00DC4303" w:rsidRPr="005A2BC8" w:rsidRDefault="00DC4303" w:rsidP="00717C32">
            <w:pPr>
              <w:jc w:val="both"/>
              <w:rPr>
                <w:highlight w:val="cyan"/>
              </w:rPr>
            </w:pPr>
            <w:r w:rsidRPr="005A2BC8">
              <w:rPr>
                <w:lang w:val="en-US"/>
              </w:rPr>
              <w:t xml:space="preserve"> </w:t>
            </w:r>
            <w:proofErr w:type="spellStart"/>
            <w:r w:rsidRPr="005A2BC8">
              <w:t>Разноуровневый</w:t>
            </w:r>
            <w:proofErr w:type="spellEnd"/>
            <w:r w:rsidRPr="005A2BC8">
              <w:t xml:space="preserve"> тест</w:t>
            </w:r>
          </w:p>
        </w:tc>
      </w:tr>
      <w:tr w:rsidR="00DC4303" w:rsidRPr="002D65DB" w:rsidTr="00717C32">
        <w:tc>
          <w:tcPr>
            <w:tcW w:w="1978" w:type="dxa"/>
            <w:tcBorders>
              <w:top w:val="single" w:sz="4" w:space="0" w:color="auto"/>
              <w:left w:val="single" w:sz="4" w:space="0" w:color="auto"/>
              <w:bottom w:val="single" w:sz="4" w:space="0" w:color="auto"/>
              <w:right w:val="single" w:sz="4" w:space="0" w:color="auto"/>
            </w:tcBorders>
            <w:hideMark/>
          </w:tcPr>
          <w:p w:rsidR="00DC4303" w:rsidRPr="005A2BC8" w:rsidRDefault="00DC4303" w:rsidP="00717C32">
            <w:pPr>
              <w:jc w:val="both"/>
              <w:rPr>
                <w:highlight w:val="cyan"/>
                <w:lang w:val="en-US"/>
              </w:rPr>
            </w:pPr>
            <w:r w:rsidRPr="005A2BC8">
              <w:rPr>
                <w:lang w:val="en-US"/>
              </w:rPr>
              <w:t xml:space="preserve">5-й, </w:t>
            </w:r>
            <w:r w:rsidRPr="005A2BC8">
              <w:t>6- й,</w:t>
            </w:r>
            <w:r w:rsidRPr="005A2BC8">
              <w:rPr>
                <w:lang w:val="en-US"/>
              </w:rPr>
              <w:t>7-й, 8-й, 9-й</w:t>
            </w:r>
          </w:p>
        </w:tc>
        <w:tc>
          <w:tcPr>
            <w:tcW w:w="4480" w:type="dxa"/>
            <w:tcBorders>
              <w:top w:val="single" w:sz="4" w:space="0" w:color="auto"/>
              <w:left w:val="single" w:sz="4" w:space="0" w:color="auto"/>
              <w:bottom w:val="single" w:sz="4" w:space="0" w:color="auto"/>
              <w:right w:val="single" w:sz="4" w:space="0" w:color="auto"/>
            </w:tcBorders>
            <w:hideMark/>
          </w:tcPr>
          <w:p w:rsidR="00DC4303" w:rsidRPr="005A2BC8" w:rsidRDefault="00DC4303" w:rsidP="00717C32">
            <w:pPr>
              <w:rPr>
                <w:highlight w:val="cyan"/>
                <w:lang w:val="en-US"/>
              </w:rPr>
            </w:pPr>
            <w:proofErr w:type="spellStart"/>
            <w:r w:rsidRPr="005A2BC8">
              <w:rPr>
                <w:lang w:val="en-US"/>
              </w:rPr>
              <w:t>География</w:t>
            </w:r>
            <w:proofErr w:type="spellEnd"/>
          </w:p>
        </w:tc>
        <w:tc>
          <w:tcPr>
            <w:tcW w:w="2898" w:type="dxa"/>
            <w:tcBorders>
              <w:top w:val="single" w:sz="4" w:space="0" w:color="auto"/>
              <w:left w:val="single" w:sz="4" w:space="0" w:color="auto"/>
              <w:bottom w:val="single" w:sz="4" w:space="0" w:color="auto"/>
              <w:right w:val="single" w:sz="4" w:space="0" w:color="auto"/>
            </w:tcBorders>
            <w:hideMark/>
          </w:tcPr>
          <w:p w:rsidR="00DC4303" w:rsidRPr="005A2BC8" w:rsidRDefault="00DC4303" w:rsidP="00717C32">
            <w:pPr>
              <w:jc w:val="both"/>
              <w:rPr>
                <w:highlight w:val="cyan"/>
                <w:lang w:val="en-US"/>
              </w:rPr>
            </w:pPr>
            <w:proofErr w:type="spellStart"/>
            <w:r w:rsidRPr="005A2BC8">
              <w:rPr>
                <w:lang w:val="en-US"/>
              </w:rPr>
              <w:t>Диагностическая</w:t>
            </w:r>
            <w:proofErr w:type="spellEnd"/>
            <w:r w:rsidRPr="005A2BC8">
              <w:rPr>
                <w:lang w:val="en-US"/>
              </w:rPr>
              <w:t xml:space="preserve"> </w:t>
            </w:r>
            <w:proofErr w:type="spellStart"/>
            <w:r w:rsidRPr="005A2BC8">
              <w:rPr>
                <w:lang w:val="en-US"/>
              </w:rPr>
              <w:t>работа</w:t>
            </w:r>
            <w:proofErr w:type="spellEnd"/>
          </w:p>
        </w:tc>
      </w:tr>
      <w:tr w:rsidR="00DC4303" w:rsidRPr="002D65DB" w:rsidTr="00717C32">
        <w:tc>
          <w:tcPr>
            <w:tcW w:w="1978" w:type="dxa"/>
            <w:tcBorders>
              <w:top w:val="single" w:sz="4" w:space="0" w:color="auto"/>
              <w:left w:val="single" w:sz="4" w:space="0" w:color="auto"/>
              <w:bottom w:val="single" w:sz="4" w:space="0" w:color="auto"/>
              <w:right w:val="single" w:sz="4" w:space="0" w:color="auto"/>
            </w:tcBorders>
            <w:hideMark/>
          </w:tcPr>
          <w:p w:rsidR="00DC4303" w:rsidRPr="005A2BC8" w:rsidRDefault="00DC4303" w:rsidP="00717C32">
            <w:pPr>
              <w:jc w:val="both"/>
              <w:rPr>
                <w:highlight w:val="cyan"/>
                <w:lang w:val="en-US"/>
              </w:rPr>
            </w:pPr>
            <w:r w:rsidRPr="005A2BC8">
              <w:rPr>
                <w:lang w:val="en-US"/>
              </w:rPr>
              <w:t>5-й, 6-й</w:t>
            </w:r>
            <w:r w:rsidRPr="005A2BC8">
              <w:t>,</w:t>
            </w:r>
            <w:r w:rsidRPr="005A2BC8">
              <w:rPr>
                <w:lang w:val="en-US"/>
              </w:rPr>
              <w:t>7-й, 8-й, 9-й</w:t>
            </w:r>
          </w:p>
        </w:tc>
        <w:tc>
          <w:tcPr>
            <w:tcW w:w="4480" w:type="dxa"/>
            <w:tcBorders>
              <w:top w:val="single" w:sz="4" w:space="0" w:color="auto"/>
              <w:left w:val="single" w:sz="4" w:space="0" w:color="auto"/>
              <w:bottom w:val="single" w:sz="4" w:space="0" w:color="auto"/>
              <w:right w:val="single" w:sz="4" w:space="0" w:color="auto"/>
            </w:tcBorders>
            <w:hideMark/>
          </w:tcPr>
          <w:p w:rsidR="00DC4303" w:rsidRPr="005A2BC8" w:rsidRDefault="00DC4303" w:rsidP="00717C32">
            <w:pPr>
              <w:rPr>
                <w:highlight w:val="cyan"/>
                <w:lang w:val="en-US"/>
              </w:rPr>
            </w:pPr>
            <w:proofErr w:type="spellStart"/>
            <w:r w:rsidRPr="005A2BC8">
              <w:rPr>
                <w:lang w:val="en-US"/>
              </w:rPr>
              <w:t>Биология</w:t>
            </w:r>
            <w:proofErr w:type="spellEnd"/>
          </w:p>
        </w:tc>
        <w:tc>
          <w:tcPr>
            <w:tcW w:w="2898" w:type="dxa"/>
            <w:tcBorders>
              <w:top w:val="single" w:sz="4" w:space="0" w:color="auto"/>
              <w:left w:val="single" w:sz="4" w:space="0" w:color="auto"/>
              <w:bottom w:val="single" w:sz="4" w:space="0" w:color="auto"/>
              <w:right w:val="single" w:sz="4" w:space="0" w:color="auto"/>
            </w:tcBorders>
            <w:hideMark/>
          </w:tcPr>
          <w:p w:rsidR="00DC4303" w:rsidRPr="005A2BC8" w:rsidRDefault="00DC4303" w:rsidP="00717C32">
            <w:pPr>
              <w:jc w:val="both"/>
              <w:rPr>
                <w:highlight w:val="cyan"/>
                <w:lang w:val="en-US"/>
              </w:rPr>
            </w:pPr>
            <w:proofErr w:type="spellStart"/>
            <w:r w:rsidRPr="005A2BC8">
              <w:rPr>
                <w:lang w:val="en-US"/>
              </w:rPr>
              <w:t>Диагностическая</w:t>
            </w:r>
            <w:proofErr w:type="spellEnd"/>
            <w:r w:rsidRPr="005A2BC8">
              <w:rPr>
                <w:lang w:val="en-US"/>
              </w:rPr>
              <w:t xml:space="preserve"> </w:t>
            </w:r>
            <w:proofErr w:type="spellStart"/>
            <w:r w:rsidRPr="005A2BC8">
              <w:rPr>
                <w:lang w:val="en-US"/>
              </w:rPr>
              <w:t>работа</w:t>
            </w:r>
            <w:proofErr w:type="spellEnd"/>
          </w:p>
        </w:tc>
      </w:tr>
      <w:tr w:rsidR="00DC4303" w:rsidRPr="002D65DB" w:rsidTr="00717C32">
        <w:tc>
          <w:tcPr>
            <w:tcW w:w="1978" w:type="dxa"/>
            <w:tcBorders>
              <w:top w:val="single" w:sz="4" w:space="0" w:color="auto"/>
              <w:left w:val="single" w:sz="4" w:space="0" w:color="auto"/>
              <w:bottom w:val="single" w:sz="4" w:space="0" w:color="auto"/>
              <w:right w:val="single" w:sz="4" w:space="0" w:color="auto"/>
            </w:tcBorders>
            <w:hideMark/>
          </w:tcPr>
          <w:p w:rsidR="00DC4303" w:rsidRPr="005A2BC8" w:rsidRDefault="00DC4303" w:rsidP="00717C32">
            <w:pPr>
              <w:jc w:val="both"/>
              <w:rPr>
                <w:highlight w:val="cyan"/>
                <w:lang w:val="en-US"/>
              </w:rPr>
            </w:pPr>
            <w:r w:rsidRPr="005A2BC8">
              <w:rPr>
                <w:lang w:val="en-US"/>
              </w:rPr>
              <w:t>7-й, 8-й, 9-й</w:t>
            </w:r>
          </w:p>
        </w:tc>
        <w:tc>
          <w:tcPr>
            <w:tcW w:w="4480" w:type="dxa"/>
            <w:tcBorders>
              <w:top w:val="single" w:sz="4" w:space="0" w:color="auto"/>
              <w:left w:val="single" w:sz="4" w:space="0" w:color="auto"/>
              <w:bottom w:val="single" w:sz="4" w:space="0" w:color="auto"/>
              <w:right w:val="single" w:sz="4" w:space="0" w:color="auto"/>
            </w:tcBorders>
            <w:hideMark/>
          </w:tcPr>
          <w:p w:rsidR="00DC4303" w:rsidRPr="005A2BC8" w:rsidRDefault="00DC4303" w:rsidP="00717C32">
            <w:pPr>
              <w:rPr>
                <w:highlight w:val="cyan"/>
                <w:lang w:val="en-US"/>
              </w:rPr>
            </w:pPr>
            <w:proofErr w:type="spellStart"/>
            <w:r w:rsidRPr="005A2BC8">
              <w:rPr>
                <w:lang w:val="en-US"/>
              </w:rPr>
              <w:t>Физика</w:t>
            </w:r>
            <w:proofErr w:type="spellEnd"/>
          </w:p>
        </w:tc>
        <w:tc>
          <w:tcPr>
            <w:tcW w:w="2898" w:type="dxa"/>
            <w:tcBorders>
              <w:top w:val="single" w:sz="4" w:space="0" w:color="auto"/>
              <w:left w:val="single" w:sz="4" w:space="0" w:color="auto"/>
              <w:bottom w:val="single" w:sz="4" w:space="0" w:color="auto"/>
              <w:right w:val="single" w:sz="4" w:space="0" w:color="auto"/>
            </w:tcBorders>
            <w:hideMark/>
          </w:tcPr>
          <w:p w:rsidR="00DC4303" w:rsidRPr="005A2BC8" w:rsidRDefault="00DC4303" w:rsidP="00717C32">
            <w:pPr>
              <w:jc w:val="both"/>
              <w:rPr>
                <w:highlight w:val="cyan"/>
                <w:lang w:val="en-US"/>
              </w:rPr>
            </w:pPr>
            <w:proofErr w:type="spellStart"/>
            <w:r w:rsidRPr="005A2BC8">
              <w:rPr>
                <w:lang w:val="en-US"/>
              </w:rPr>
              <w:t>Диагностическая</w:t>
            </w:r>
            <w:proofErr w:type="spellEnd"/>
            <w:r w:rsidRPr="005A2BC8">
              <w:rPr>
                <w:lang w:val="en-US"/>
              </w:rPr>
              <w:t xml:space="preserve"> </w:t>
            </w:r>
            <w:proofErr w:type="spellStart"/>
            <w:r w:rsidRPr="005A2BC8">
              <w:rPr>
                <w:lang w:val="en-US"/>
              </w:rPr>
              <w:t>работа</w:t>
            </w:r>
            <w:proofErr w:type="spellEnd"/>
          </w:p>
        </w:tc>
      </w:tr>
      <w:tr w:rsidR="00DC4303" w:rsidRPr="002D65DB" w:rsidTr="00717C32">
        <w:tc>
          <w:tcPr>
            <w:tcW w:w="1978" w:type="dxa"/>
            <w:tcBorders>
              <w:top w:val="single" w:sz="4" w:space="0" w:color="auto"/>
              <w:left w:val="single" w:sz="4" w:space="0" w:color="auto"/>
              <w:bottom w:val="single" w:sz="4" w:space="0" w:color="auto"/>
              <w:right w:val="single" w:sz="4" w:space="0" w:color="auto"/>
            </w:tcBorders>
            <w:hideMark/>
          </w:tcPr>
          <w:p w:rsidR="00DC4303" w:rsidRPr="005A2BC8" w:rsidRDefault="00DC4303" w:rsidP="00717C32">
            <w:pPr>
              <w:jc w:val="both"/>
              <w:rPr>
                <w:highlight w:val="cyan"/>
                <w:lang w:val="en-US"/>
              </w:rPr>
            </w:pPr>
            <w:r w:rsidRPr="005A2BC8">
              <w:rPr>
                <w:lang w:val="en-US"/>
              </w:rPr>
              <w:t>8-й, 9-й</w:t>
            </w:r>
          </w:p>
        </w:tc>
        <w:tc>
          <w:tcPr>
            <w:tcW w:w="4480" w:type="dxa"/>
            <w:tcBorders>
              <w:top w:val="single" w:sz="4" w:space="0" w:color="auto"/>
              <w:left w:val="single" w:sz="4" w:space="0" w:color="auto"/>
              <w:bottom w:val="single" w:sz="4" w:space="0" w:color="auto"/>
              <w:right w:val="single" w:sz="4" w:space="0" w:color="auto"/>
            </w:tcBorders>
            <w:hideMark/>
          </w:tcPr>
          <w:p w:rsidR="00DC4303" w:rsidRPr="005A2BC8" w:rsidRDefault="00DC4303" w:rsidP="00717C32">
            <w:pPr>
              <w:rPr>
                <w:highlight w:val="cyan"/>
                <w:lang w:val="en-US"/>
              </w:rPr>
            </w:pPr>
            <w:proofErr w:type="spellStart"/>
            <w:r w:rsidRPr="005A2BC8">
              <w:rPr>
                <w:lang w:val="en-US"/>
              </w:rPr>
              <w:t>Химия</w:t>
            </w:r>
            <w:proofErr w:type="spellEnd"/>
          </w:p>
        </w:tc>
        <w:tc>
          <w:tcPr>
            <w:tcW w:w="2898" w:type="dxa"/>
            <w:tcBorders>
              <w:top w:val="single" w:sz="4" w:space="0" w:color="auto"/>
              <w:left w:val="single" w:sz="4" w:space="0" w:color="auto"/>
              <w:bottom w:val="single" w:sz="4" w:space="0" w:color="auto"/>
              <w:right w:val="single" w:sz="4" w:space="0" w:color="auto"/>
            </w:tcBorders>
            <w:hideMark/>
          </w:tcPr>
          <w:p w:rsidR="00DC4303" w:rsidRPr="005A2BC8" w:rsidRDefault="00DC4303" w:rsidP="00717C32">
            <w:pPr>
              <w:jc w:val="both"/>
              <w:rPr>
                <w:highlight w:val="cyan"/>
                <w:lang w:val="en-US"/>
              </w:rPr>
            </w:pPr>
            <w:proofErr w:type="spellStart"/>
            <w:r w:rsidRPr="005A2BC8">
              <w:rPr>
                <w:lang w:val="en-US"/>
              </w:rPr>
              <w:t>Диагностическая</w:t>
            </w:r>
            <w:proofErr w:type="spellEnd"/>
            <w:r w:rsidRPr="005A2BC8">
              <w:rPr>
                <w:lang w:val="en-US"/>
              </w:rPr>
              <w:t xml:space="preserve"> </w:t>
            </w:r>
            <w:proofErr w:type="spellStart"/>
            <w:r w:rsidRPr="005A2BC8">
              <w:rPr>
                <w:lang w:val="en-US"/>
              </w:rPr>
              <w:t>работа</w:t>
            </w:r>
            <w:proofErr w:type="spellEnd"/>
          </w:p>
        </w:tc>
      </w:tr>
      <w:tr w:rsidR="00DC4303" w:rsidRPr="002D65DB" w:rsidTr="00717C32">
        <w:tc>
          <w:tcPr>
            <w:tcW w:w="1978" w:type="dxa"/>
            <w:tcBorders>
              <w:top w:val="single" w:sz="4" w:space="0" w:color="auto"/>
              <w:left w:val="single" w:sz="4" w:space="0" w:color="auto"/>
              <w:bottom w:val="single" w:sz="4" w:space="0" w:color="auto"/>
              <w:right w:val="single" w:sz="4" w:space="0" w:color="auto"/>
            </w:tcBorders>
            <w:hideMark/>
          </w:tcPr>
          <w:p w:rsidR="00DC4303" w:rsidRPr="005A2BC8" w:rsidRDefault="00DC4303" w:rsidP="00717C32">
            <w:pPr>
              <w:jc w:val="both"/>
              <w:rPr>
                <w:highlight w:val="cyan"/>
                <w:lang w:val="en-US"/>
              </w:rPr>
            </w:pPr>
            <w:r w:rsidRPr="005A2BC8">
              <w:rPr>
                <w:lang w:val="en-US"/>
              </w:rPr>
              <w:t>5-й, 6-й, 7-й</w:t>
            </w:r>
          </w:p>
        </w:tc>
        <w:tc>
          <w:tcPr>
            <w:tcW w:w="4480" w:type="dxa"/>
            <w:tcBorders>
              <w:top w:val="single" w:sz="4" w:space="0" w:color="auto"/>
              <w:left w:val="single" w:sz="4" w:space="0" w:color="auto"/>
              <w:bottom w:val="single" w:sz="4" w:space="0" w:color="auto"/>
              <w:right w:val="single" w:sz="4" w:space="0" w:color="auto"/>
            </w:tcBorders>
            <w:hideMark/>
          </w:tcPr>
          <w:p w:rsidR="00DC4303" w:rsidRPr="005A2BC8" w:rsidRDefault="00DC4303" w:rsidP="00717C32">
            <w:pPr>
              <w:rPr>
                <w:highlight w:val="cyan"/>
                <w:lang w:val="en-US"/>
              </w:rPr>
            </w:pPr>
            <w:proofErr w:type="spellStart"/>
            <w:r w:rsidRPr="005A2BC8">
              <w:rPr>
                <w:lang w:val="en-US"/>
              </w:rPr>
              <w:t>Музыка</w:t>
            </w:r>
            <w:proofErr w:type="spellEnd"/>
          </w:p>
        </w:tc>
        <w:tc>
          <w:tcPr>
            <w:tcW w:w="2898" w:type="dxa"/>
            <w:tcBorders>
              <w:top w:val="single" w:sz="4" w:space="0" w:color="auto"/>
              <w:left w:val="single" w:sz="4" w:space="0" w:color="auto"/>
              <w:bottom w:val="single" w:sz="4" w:space="0" w:color="auto"/>
              <w:right w:val="single" w:sz="4" w:space="0" w:color="auto"/>
            </w:tcBorders>
            <w:hideMark/>
          </w:tcPr>
          <w:p w:rsidR="00DC4303" w:rsidRPr="005A2BC8" w:rsidRDefault="00DC4303" w:rsidP="00717C32">
            <w:pPr>
              <w:jc w:val="both"/>
              <w:rPr>
                <w:highlight w:val="cyan"/>
                <w:lang w:val="en-US"/>
              </w:rPr>
            </w:pPr>
            <w:proofErr w:type="spellStart"/>
            <w:r w:rsidRPr="005A2BC8">
              <w:rPr>
                <w:lang w:val="en-US"/>
              </w:rPr>
              <w:t>Тестирование</w:t>
            </w:r>
            <w:proofErr w:type="spellEnd"/>
          </w:p>
        </w:tc>
      </w:tr>
      <w:tr w:rsidR="00DC4303" w:rsidRPr="002D65DB" w:rsidTr="00717C32">
        <w:tc>
          <w:tcPr>
            <w:tcW w:w="1978" w:type="dxa"/>
            <w:tcBorders>
              <w:top w:val="single" w:sz="4" w:space="0" w:color="auto"/>
              <w:left w:val="single" w:sz="4" w:space="0" w:color="auto"/>
              <w:bottom w:val="single" w:sz="4" w:space="0" w:color="auto"/>
              <w:right w:val="single" w:sz="4" w:space="0" w:color="auto"/>
            </w:tcBorders>
            <w:hideMark/>
          </w:tcPr>
          <w:p w:rsidR="00DC4303" w:rsidRPr="005A2BC8" w:rsidRDefault="00DC4303" w:rsidP="00717C32">
            <w:pPr>
              <w:jc w:val="both"/>
              <w:rPr>
                <w:highlight w:val="cyan"/>
                <w:lang w:val="en-US"/>
              </w:rPr>
            </w:pPr>
            <w:r w:rsidRPr="005A2BC8">
              <w:rPr>
                <w:lang w:val="en-US"/>
              </w:rPr>
              <w:t>5-й, 6-й, 7-й, 8-й</w:t>
            </w:r>
          </w:p>
        </w:tc>
        <w:tc>
          <w:tcPr>
            <w:tcW w:w="4480" w:type="dxa"/>
            <w:tcBorders>
              <w:top w:val="single" w:sz="4" w:space="0" w:color="auto"/>
              <w:left w:val="single" w:sz="4" w:space="0" w:color="auto"/>
              <w:bottom w:val="single" w:sz="4" w:space="0" w:color="auto"/>
              <w:right w:val="single" w:sz="4" w:space="0" w:color="auto"/>
            </w:tcBorders>
            <w:hideMark/>
          </w:tcPr>
          <w:p w:rsidR="00DC4303" w:rsidRPr="005A2BC8" w:rsidRDefault="00DC4303" w:rsidP="00717C32">
            <w:pPr>
              <w:rPr>
                <w:highlight w:val="cyan"/>
                <w:lang w:val="en-US"/>
              </w:rPr>
            </w:pPr>
            <w:proofErr w:type="spellStart"/>
            <w:r w:rsidRPr="005A2BC8">
              <w:rPr>
                <w:lang w:val="en-US"/>
              </w:rPr>
              <w:t>Изобразительное</w:t>
            </w:r>
            <w:proofErr w:type="spellEnd"/>
            <w:r w:rsidRPr="005A2BC8">
              <w:rPr>
                <w:lang w:val="en-US"/>
              </w:rPr>
              <w:t xml:space="preserve"> </w:t>
            </w:r>
            <w:proofErr w:type="spellStart"/>
            <w:r w:rsidRPr="005A2BC8">
              <w:rPr>
                <w:lang w:val="en-US"/>
              </w:rPr>
              <w:t>искусство</w:t>
            </w:r>
            <w:proofErr w:type="spellEnd"/>
          </w:p>
        </w:tc>
        <w:tc>
          <w:tcPr>
            <w:tcW w:w="2898" w:type="dxa"/>
            <w:tcBorders>
              <w:top w:val="single" w:sz="4" w:space="0" w:color="auto"/>
              <w:left w:val="single" w:sz="4" w:space="0" w:color="auto"/>
              <w:bottom w:val="single" w:sz="4" w:space="0" w:color="auto"/>
              <w:right w:val="single" w:sz="4" w:space="0" w:color="auto"/>
            </w:tcBorders>
            <w:hideMark/>
          </w:tcPr>
          <w:p w:rsidR="00DC4303" w:rsidRPr="005A2BC8" w:rsidRDefault="00DC4303" w:rsidP="00717C32">
            <w:pPr>
              <w:jc w:val="both"/>
              <w:rPr>
                <w:highlight w:val="cyan"/>
                <w:lang w:val="en-US"/>
              </w:rPr>
            </w:pPr>
            <w:proofErr w:type="spellStart"/>
            <w:r w:rsidRPr="005A2BC8">
              <w:rPr>
                <w:lang w:val="en-US"/>
              </w:rPr>
              <w:t>Тестирование</w:t>
            </w:r>
            <w:proofErr w:type="spellEnd"/>
          </w:p>
        </w:tc>
      </w:tr>
      <w:tr w:rsidR="00DC4303" w:rsidRPr="002D65DB" w:rsidTr="00717C32">
        <w:tc>
          <w:tcPr>
            <w:tcW w:w="1978" w:type="dxa"/>
            <w:tcBorders>
              <w:top w:val="single" w:sz="4" w:space="0" w:color="auto"/>
              <w:left w:val="single" w:sz="4" w:space="0" w:color="auto"/>
              <w:bottom w:val="single" w:sz="4" w:space="0" w:color="auto"/>
              <w:right w:val="single" w:sz="4" w:space="0" w:color="auto"/>
            </w:tcBorders>
            <w:hideMark/>
          </w:tcPr>
          <w:p w:rsidR="00DC4303" w:rsidRPr="005A2BC8" w:rsidRDefault="00DC4303" w:rsidP="00717C32">
            <w:pPr>
              <w:jc w:val="both"/>
              <w:rPr>
                <w:highlight w:val="cyan"/>
                <w:lang w:val="en-US"/>
              </w:rPr>
            </w:pPr>
            <w:r w:rsidRPr="005A2BC8">
              <w:rPr>
                <w:lang w:val="en-US"/>
              </w:rPr>
              <w:t>5-й, 6-й, 7-й, 8-й</w:t>
            </w:r>
          </w:p>
        </w:tc>
        <w:tc>
          <w:tcPr>
            <w:tcW w:w="4480" w:type="dxa"/>
            <w:tcBorders>
              <w:top w:val="single" w:sz="4" w:space="0" w:color="auto"/>
              <w:left w:val="single" w:sz="4" w:space="0" w:color="auto"/>
              <w:bottom w:val="single" w:sz="4" w:space="0" w:color="auto"/>
              <w:right w:val="single" w:sz="4" w:space="0" w:color="auto"/>
            </w:tcBorders>
            <w:hideMark/>
          </w:tcPr>
          <w:p w:rsidR="00DC4303" w:rsidRPr="005A2BC8" w:rsidRDefault="00DC4303" w:rsidP="00717C32">
            <w:pPr>
              <w:rPr>
                <w:highlight w:val="cyan"/>
                <w:lang w:val="en-US"/>
              </w:rPr>
            </w:pPr>
            <w:proofErr w:type="spellStart"/>
            <w:r w:rsidRPr="005A2BC8">
              <w:rPr>
                <w:lang w:val="en-US"/>
              </w:rPr>
              <w:t>Технология</w:t>
            </w:r>
            <w:proofErr w:type="spellEnd"/>
          </w:p>
        </w:tc>
        <w:tc>
          <w:tcPr>
            <w:tcW w:w="2898" w:type="dxa"/>
            <w:tcBorders>
              <w:top w:val="single" w:sz="4" w:space="0" w:color="auto"/>
              <w:left w:val="single" w:sz="4" w:space="0" w:color="auto"/>
              <w:bottom w:val="single" w:sz="4" w:space="0" w:color="auto"/>
              <w:right w:val="single" w:sz="4" w:space="0" w:color="auto"/>
            </w:tcBorders>
            <w:hideMark/>
          </w:tcPr>
          <w:p w:rsidR="00DC4303" w:rsidRPr="005A2BC8" w:rsidRDefault="00DC4303" w:rsidP="00717C32">
            <w:pPr>
              <w:jc w:val="both"/>
              <w:rPr>
                <w:highlight w:val="cyan"/>
                <w:lang w:val="en-US"/>
              </w:rPr>
            </w:pPr>
            <w:proofErr w:type="spellStart"/>
            <w:r w:rsidRPr="005A2BC8">
              <w:rPr>
                <w:lang w:val="en-US"/>
              </w:rPr>
              <w:t>Тестирование</w:t>
            </w:r>
            <w:proofErr w:type="spellEnd"/>
          </w:p>
        </w:tc>
      </w:tr>
      <w:tr w:rsidR="00DC4303" w:rsidRPr="002D65DB" w:rsidTr="00717C32">
        <w:tc>
          <w:tcPr>
            <w:tcW w:w="1978" w:type="dxa"/>
            <w:tcBorders>
              <w:top w:val="single" w:sz="4" w:space="0" w:color="auto"/>
              <w:left w:val="single" w:sz="4" w:space="0" w:color="auto"/>
              <w:bottom w:val="single" w:sz="4" w:space="0" w:color="auto"/>
              <w:right w:val="single" w:sz="4" w:space="0" w:color="auto"/>
            </w:tcBorders>
            <w:hideMark/>
          </w:tcPr>
          <w:p w:rsidR="00DC4303" w:rsidRPr="005A2BC8" w:rsidRDefault="00DC4303" w:rsidP="00717C32">
            <w:pPr>
              <w:jc w:val="both"/>
              <w:rPr>
                <w:highlight w:val="cyan"/>
                <w:lang w:val="en-US"/>
              </w:rPr>
            </w:pPr>
            <w:r w:rsidRPr="005A2BC8">
              <w:rPr>
                <w:lang w:val="en-US"/>
              </w:rPr>
              <w:t>5-й, 6-й, 7-й, 8-й, 9-й</w:t>
            </w:r>
          </w:p>
        </w:tc>
        <w:tc>
          <w:tcPr>
            <w:tcW w:w="4480" w:type="dxa"/>
            <w:tcBorders>
              <w:top w:val="single" w:sz="4" w:space="0" w:color="auto"/>
              <w:left w:val="single" w:sz="4" w:space="0" w:color="auto"/>
              <w:bottom w:val="single" w:sz="4" w:space="0" w:color="auto"/>
              <w:right w:val="single" w:sz="4" w:space="0" w:color="auto"/>
            </w:tcBorders>
            <w:hideMark/>
          </w:tcPr>
          <w:p w:rsidR="00DC4303" w:rsidRPr="005A2BC8" w:rsidRDefault="00DC4303" w:rsidP="00717C32">
            <w:pPr>
              <w:rPr>
                <w:highlight w:val="cyan"/>
                <w:lang w:val="en-US"/>
              </w:rPr>
            </w:pPr>
            <w:proofErr w:type="spellStart"/>
            <w:r w:rsidRPr="005A2BC8">
              <w:rPr>
                <w:lang w:val="en-US"/>
              </w:rPr>
              <w:t>Физическая</w:t>
            </w:r>
            <w:proofErr w:type="spellEnd"/>
            <w:r w:rsidRPr="005A2BC8">
              <w:rPr>
                <w:lang w:val="en-US"/>
              </w:rPr>
              <w:t xml:space="preserve"> </w:t>
            </w:r>
            <w:proofErr w:type="spellStart"/>
            <w:r w:rsidRPr="005A2BC8">
              <w:rPr>
                <w:lang w:val="en-US"/>
              </w:rPr>
              <w:t>культура</w:t>
            </w:r>
            <w:proofErr w:type="spellEnd"/>
          </w:p>
        </w:tc>
        <w:tc>
          <w:tcPr>
            <w:tcW w:w="2898" w:type="dxa"/>
            <w:tcBorders>
              <w:top w:val="single" w:sz="4" w:space="0" w:color="auto"/>
              <w:left w:val="single" w:sz="4" w:space="0" w:color="auto"/>
              <w:bottom w:val="single" w:sz="4" w:space="0" w:color="auto"/>
              <w:right w:val="single" w:sz="4" w:space="0" w:color="auto"/>
            </w:tcBorders>
            <w:hideMark/>
          </w:tcPr>
          <w:p w:rsidR="00DC4303" w:rsidRPr="005A2BC8" w:rsidRDefault="00DC4303" w:rsidP="00717C32">
            <w:pPr>
              <w:jc w:val="both"/>
              <w:rPr>
                <w:highlight w:val="cyan"/>
                <w:lang w:val="en-US"/>
              </w:rPr>
            </w:pPr>
            <w:proofErr w:type="spellStart"/>
            <w:r w:rsidRPr="005A2BC8">
              <w:rPr>
                <w:lang w:val="en-US"/>
              </w:rPr>
              <w:t>Тестирование</w:t>
            </w:r>
            <w:proofErr w:type="spellEnd"/>
          </w:p>
        </w:tc>
      </w:tr>
      <w:tr w:rsidR="00DC4303" w:rsidRPr="002D65DB" w:rsidTr="00717C32">
        <w:tc>
          <w:tcPr>
            <w:tcW w:w="1978" w:type="dxa"/>
            <w:tcBorders>
              <w:top w:val="single" w:sz="4" w:space="0" w:color="auto"/>
              <w:left w:val="single" w:sz="4" w:space="0" w:color="auto"/>
              <w:bottom w:val="single" w:sz="4" w:space="0" w:color="auto"/>
              <w:right w:val="single" w:sz="4" w:space="0" w:color="auto"/>
            </w:tcBorders>
            <w:hideMark/>
          </w:tcPr>
          <w:p w:rsidR="00DC4303" w:rsidRPr="005A2BC8" w:rsidRDefault="00DC4303" w:rsidP="00717C32">
            <w:pPr>
              <w:jc w:val="both"/>
              <w:rPr>
                <w:highlight w:val="cyan"/>
                <w:lang w:val="en-US"/>
              </w:rPr>
            </w:pPr>
            <w:r w:rsidRPr="005A2BC8">
              <w:rPr>
                <w:lang w:val="en-US"/>
              </w:rPr>
              <w:t>5-й, 6-й, 7-й, 8-й, 9-й</w:t>
            </w:r>
          </w:p>
        </w:tc>
        <w:tc>
          <w:tcPr>
            <w:tcW w:w="4480" w:type="dxa"/>
            <w:tcBorders>
              <w:top w:val="single" w:sz="4" w:space="0" w:color="auto"/>
              <w:left w:val="single" w:sz="4" w:space="0" w:color="auto"/>
              <w:bottom w:val="single" w:sz="4" w:space="0" w:color="auto"/>
              <w:right w:val="single" w:sz="4" w:space="0" w:color="auto"/>
            </w:tcBorders>
            <w:hideMark/>
          </w:tcPr>
          <w:p w:rsidR="00DC4303" w:rsidRPr="005A2BC8" w:rsidRDefault="00DC4303" w:rsidP="00717C32">
            <w:pPr>
              <w:rPr>
                <w:highlight w:val="cyan"/>
                <w:lang w:val="en-US"/>
              </w:rPr>
            </w:pPr>
            <w:proofErr w:type="spellStart"/>
            <w:r w:rsidRPr="005A2BC8">
              <w:rPr>
                <w:lang w:val="en-US"/>
              </w:rPr>
              <w:t>Основы</w:t>
            </w:r>
            <w:proofErr w:type="spellEnd"/>
            <w:r w:rsidRPr="005A2BC8">
              <w:rPr>
                <w:lang w:val="en-US"/>
              </w:rPr>
              <w:t xml:space="preserve"> </w:t>
            </w:r>
            <w:proofErr w:type="spellStart"/>
            <w:r w:rsidRPr="005A2BC8">
              <w:rPr>
                <w:lang w:val="en-US"/>
              </w:rPr>
              <w:t>безопасности</w:t>
            </w:r>
            <w:proofErr w:type="spellEnd"/>
            <w:r w:rsidRPr="005A2BC8">
              <w:rPr>
                <w:lang w:val="en-US"/>
              </w:rPr>
              <w:t xml:space="preserve"> </w:t>
            </w:r>
            <w:proofErr w:type="spellStart"/>
            <w:r w:rsidRPr="005A2BC8">
              <w:rPr>
                <w:lang w:val="en-US"/>
              </w:rPr>
              <w:t>жизнедеятельности</w:t>
            </w:r>
            <w:proofErr w:type="spellEnd"/>
          </w:p>
        </w:tc>
        <w:tc>
          <w:tcPr>
            <w:tcW w:w="2898" w:type="dxa"/>
            <w:tcBorders>
              <w:top w:val="single" w:sz="4" w:space="0" w:color="auto"/>
              <w:left w:val="single" w:sz="4" w:space="0" w:color="auto"/>
              <w:bottom w:val="single" w:sz="4" w:space="0" w:color="auto"/>
              <w:right w:val="single" w:sz="4" w:space="0" w:color="auto"/>
            </w:tcBorders>
            <w:hideMark/>
          </w:tcPr>
          <w:p w:rsidR="00DC4303" w:rsidRPr="005A2BC8" w:rsidRDefault="00DC4303" w:rsidP="00717C32">
            <w:pPr>
              <w:jc w:val="both"/>
              <w:rPr>
                <w:highlight w:val="cyan"/>
                <w:lang w:val="en-US"/>
              </w:rPr>
            </w:pPr>
            <w:proofErr w:type="spellStart"/>
            <w:r w:rsidRPr="005A2BC8">
              <w:rPr>
                <w:lang w:val="en-US"/>
              </w:rPr>
              <w:t>Диагностическая</w:t>
            </w:r>
            <w:proofErr w:type="spellEnd"/>
            <w:r w:rsidRPr="005A2BC8">
              <w:rPr>
                <w:lang w:val="en-US"/>
              </w:rPr>
              <w:t xml:space="preserve"> </w:t>
            </w:r>
            <w:proofErr w:type="spellStart"/>
            <w:r w:rsidRPr="005A2BC8">
              <w:rPr>
                <w:lang w:val="en-US"/>
              </w:rPr>
              <w:t>работа</w:t>
            </w:r>
            <w:proofErr w:type="spellEnd"/>
          </w:p>
        </w:tc>
      </w:tr>
    </w:tbl>
    <w:p w:rsidR="00DC4303" w:rsidRDefault="00DC4303" w:rsidP="00DC4303">
      <w:pPr>
        <w:jc w:val="center"/>
        <w:rPr>
          <w:b/>
          <w:bCs/>
          <w:szCs w:val="28"/>
          <w:lang w:val="en-US"/>
        </w:rPr>
      </w:pPr>
    </w:p>
    <w:p w:rsidR="00DC4303" w:rsidRDefault="00DC4303" w:rsidP="00DC4303">
      <w:pPr>
        <w:jc w:val="center"/>
        <w:rPr>
          <w:b/>
          <w:bCs/>
          <w:szCs w:val="28"/>
          <w:lang w:val="en-US"/>
        </w:rPr>
      </w:pPr>
    </w:p>
    <w:p w:rsidR="00DC4303" w:rsidRDefault="00DC4303" w:rsidP="00DC4303">
      <w:pPr>
        <w:jc w:val="center"/>
        <w:rPr>
          <w:b/>
          <w:bCs/>
          <w:szCs w:val="28"/>
          <w:lang w:val="en-US"/>
        </w:rPr>
      </w:pPr>
    </w:p>
    <w:p w:rsidR="00DC4303" w:rsidRDefault="00DC4303" w:rsidP="00DC4303">
      <w:pPr>
        <w:jc w:val="center"/>
        <w:rPr>
          <w:b/>
          <w:bCs/>
          <w:szCs w:val="28"/>
          <w:lang w:val="en-US"/>
        </w:rPr>
      </w:pPr>
    </w:p>
    <w:p w:rsidR="00DC4303" w:rsidRDefault="00DC4303" w:rsidP="00DC4303">
      <w:pPr>
        <w:jc w:val="center"/>
        <w:rPr>
          <w:b/>
          <w:bCs/>
          <w:szCs w:val="28"/>
          <w:lang w:val="en-US"/>
        </w:rPr>
      </w:pPr>
    </w:p>
    <w:p w:rsidR="00DC4303" w:rsidRDefault="00DC4303" w:rsidP="00DC4303">
      <w:pPr>
        <w:jc w:val="center"/>
        <w:rPr>
          <w:b/>
          <w:bCs/>
          <w:szCs w:val="28"/>
          <w:lang w:val="en-US"/>
        </w:rPr>
      </w:pPr>
    </w:p>
    <w:p w:rsidR="00DC4303" w:rsidRDefault="00DC4303" w:rsidP="00DC4303">
      <w:pPr>
        <w:jc w:val="center"/>
        <w:rPr>
          <w:b/>
          <w:bCs/>
          <w:szCs w:val="28"/>
          <w:lang w:val="en-US"/>
        </w:rPr>
      </w:pPr>
    </w:p>
    <w:p w:rsidR="00DC4303" w:rsidRDefault="00DC4303" w:rsidP="00DC4303">
      <w:pPr>
        <w:jc w:val="center"/>
        <w:rPr>
          <w:b/>
          <w:bCs/>
          <w:szCs w:val="28"/>
          <w:lang w:val="en-US"/>
        </w:rPr>
      </w:pPr>
    </w:p>
    <w:p w:rsidR="00DC4303" w:rsidRDefault="00DC4303" w:rsidP="00DC4303">
      <w:pPr>
        <w:jc w:val="center"/>
        <w:rPr>
          <w:b/>
          <w:bCs/>
          <w:szCs w:val="28"/>
          <w:lang w:val="en-US"/>
        </w:rPr>
      </w:pPr>
    </w:p>
    <w:p w:rsidR="005D6815" w:rsidRDefault="005D6815" w:rsidP="00DC4303">
      <w:pPr>
        <w:rPr>
          <w:b/>
          <w:bCs/>
          <w:szCs w:val="28"/>
        </w:rPr>
      </w:pPr>
    </w:p>
    <w:p w:rsidR="00DC4303" w:rsidRDefault="00DC4303" w:rsidP="00DC4303">
      <w:pPr>
        <w:rPr>
          <w:b/>
          <w:bCs/>
          <w:szCs w:val="28"/>
        </w:rPr>
      </w:pPr>
    </w:p>
    <w:p w:rsidR="00DC4303" w:rsidRPr="00E439CA" w:rsidRDefault="00DC4303" w:rsidP="00DC4303">
      <w:pPr>
        <w:rPr>
          <w:b/>
          <w:bCs/>
          <w:szCs w:val="28"/>
        </w:rPr>
      </w:pPr>
      <w:r>
        <w:rPr>
          <w:b/>
          <w:bCs/>
          <w:szCs w:val="28"/>
        </w:rPr>
        <w:t>3.1. Г</w:t>
      </w:r>
      <w:r w:rsidRPr="00E439CA">
        <w:rPr>
          <w:b/>
          <w:bCs/>
          <w:szCs w:val="28"/>
        </w:rPr>
        <w:t xml:space="preserve">одовой учебный план основного общего образования </w:t>
      </w:r>
    </w:p>
    <w:p w:rsidR="00DC4303" w:rsidRPr="00E439CA" w:rsidRDefault="00DC4303" w:rsidP="00DC4303">
      <w:pPr>
        <w:jc w:val="center"/>
        <w:rPr>
          <w:b/>
          <w:bCs/>
          <w:szCs w:val="28"/>
        </w:rPr>
      </w:pPr>
      <w:r w:rsidRPr="00E439CA">
        <w:rPr>
          <w:b/>
          <w:bCs/>
          <w:szCs w:val="28"/>
        </w:rPr>
        <w:t>(5-ти дневная учебная неделя)</w:t>
      </w:r>
    </w:p>
    <w:tbl>
      <w:tblPr>
        <w:tblW w:w="9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8"/>
        <w:gridCol w:w="2835"/>
        <w:gridCol w:w="708"/>
        <w:gridCol w:w="709"/>
        <w:gridCol w:w="851"/>
        <w:gridCol w:w="850"/>
        <w:gridCol w:w="812"/>
        <w:gridCol w:w="919"/>
      </w:tblGrid>
      <w:tr w:rsidR="00DC4303" w:rsidRPr="00150699" w:rsidTr="00717C32">
        <w:trPr>
          <w:trHeight w:val="545"/>
          <w:jc w:val="center"/>
        </w:trPr>
        <w:tc>
          <w:tcPr>
            <w:tcW w:w="2298" w:type="dxa"/>
            <w:vMerge w:val="restart"/>
            <w:vAlign w:val="center"/>
          </w:tcPr>
          <w:p w:rsidR="00DC4303" w:rsidRPr="00150699" w:rsidRDefault="00DC4303" w:rsidP="00717C32">
            <w:pPr>
              <w:jc w:val="center"/>
              <w:rPr>
                <w:b/>
                <w:bCs/>
                <w:szCs w:val="28"/>
              </w:rPr>
            </w:pPr>
            <w:r w:rsidRPr="00150699">
              <w:rPr>
                <w:b/>
                <w:bCs/>
                <w:szCs w:val="28"/>
              </w:rPr>
              <w:t>Предметные области</w:t>
            </w:r>
          </w:p>
        </w:tc>
        <w:tc>
          <w:tcPr>
            <w:tcW w:w="2835" w:type="dxa"/>
            <w:vMerge w:val="restart"/>
            <w:tcBorders>
              <w:tr2bl w:val="single" w:sz="4" w:space="0" w:color="auto"/>
            </w:tcBorders>
          </w:tcPr>
          <w:p w:rsidR="00DC4303" w:rsidRPr="00150699" w:rsidRDefault="00DC4303" w:rsidP="00717C32">
            <w:pPr>
              <w:jc w:val="both"/>
              <w:rPr>
                <w:b/>
                <w:bCs/>
                <w:szCs w:val="28"/>
              </w:rPr>
            </w:pPr>
            <w:r w:rsidRPr="00150699">
              <w:rPr>
                <w:b/>
                <w:bCs/>
                <w:szCs w:val="28"/>
              </w:rPr>
              <w:t>Учебные</w:t>
            </w:r>
          </w:p>
          <w:p w:rsidR="00DC4303" w:rsidRPr="00150699" w:rsidRDefault="00DC4303" w:rsidP="00717C32">
            <w:pPr>
              <w:jc w:val="both"/>
              <w:rPr>
                <w:b/>
                <w:bCs/>
                <w:szCs w:val="28"/>
              </w:rPr>
            </w:pPr>
            <w:r w:rsidRPr="00150699">
              <w:rPr>
                <w:b/>
                <w:bCs/>
                <w:szCs w:val="28"/>
              </w:rPr>
              <w:t>предметы</w:t>
            </w:r>
          </w:p>
          <w:p w:rsidR="00DC4303" w:rsidRPr="00150699" w:rsidRDefault="00DC4303" w:rsidP="00717C32">
            <w:pPr>
              <w:jc w:val="right"/>
              <w:rPr>
                <w:b/>
                <w:bCs/>
                <w:szCs w:val="28"/>
              </w:rPr>
            </w:pPr>
            <w:r w:rsidRPr="00150699">
              <w:rPr>
                <w:b/>
                <w:bCs/>
                <w:szCs w:val="28"/>
              </w:rPr>
              <w:t>Классы</w:t>
            </w:r>
          </w:p>
        </w:tc>
        <w:tc>
          <w:tcPr>
            <w:tcW w:w="4849" w:type="dxa"/>
            <w:gridSpan w:val="6"/>
          </w:tcPr>
          <w:p w:rsidR="00DC4303" w:rsidRPr="00150699" w:rsidRDefault="00DC4303" w:rsidP="00717C32">
            <w:pPr>
              <w:jc w:val="center"/>
              <w:rPr>
                <w:b/>
                <w:bCs/>
                <w:szCs w:val="28"/>
              </w:rPr>
            </w:pPr>
            <w:r w:rsidRPr="00150699">
              <w:rPr>
                <w:b/>
                <w:bCs/>
                <w:szCs w:val="28"/>
              </w:rPr>
              <w:t xml:space="preserve">Количество часов в год </w:t>
            </w:r>
          </w:p>
        </w:tc>
      </w:tr>
      <w:tr w:rsidR="00DC4303" w:rsidRPr="00150699" w:rsidTr="00717C32">
        <w:trPr>
          <w:trHeight w:val="317"/>
          <w:jc w:val="center"/>
        </w:trPr>
        <w:tc>
          <w:tcPr>
            <w:tcW w:w="2298" w:type="dxa"/>
            <w:vMerge/>
          </w:tcPr>
          <w:p w:rsidR="00DC4303" w:rsidRPr="00150699" w:rsidRDefault="00DC4303" w:rsidP="00717C32">
            <w:pPr>
              <w:jc w:val="both"/>
              <w:rPr>
                <w:b/>
                <w:bCs/>
                <w:szCs w:val="28"/>
              </w:rPr>
            </w:pPr>
          </w:p>
        </w:tc>
        <w:tc>
          <w:tcPr>
            <w:tcW w:w="2835" w:type="dxa"/>
            <w:vMerge/>
            <w:tcBorders>
              <w:tr2bl w:val="single" w:sz="4" w:space="0" w:color="auto"/>
            </w:tcBorders>
          </w:tcPr>
          <w:p w:rsidR="00DC4303" w:rsidRPr="00150699" w:rsidRDefault="00DC4303" w:rsidP="00717C32">
            <w:pPr>
              <w:jc w:val="both"/>
              <w:rPr>
                <w:b/>
                <w:bCs/>
                <w:szCs w:val="28"/>
              </w:rPr>
            </w:pPr>
          </w:p>
        </w:tc>
        <w:tc>
          <w:tcPr>
            <w:tcW w:w="708" w:type="dxa"/>
            <w:vAlign w:val="center"/>
          </w:tcPr>
          <w:p w:rsidR="00DC4303" w:rsidRPr="00150699" w:rsidRDefault="00DC4303" w:rsidP="00717C32">
            <w:pPr>
              <w:jc w:val="center"/>
              <w:rPr>
                <w:b/>
                <w:bCs/>
                <w:szCs w:val="28"/>
              </w:rPr>
            </w:pPr>
            <w:r w:rsidRPr="00150699">
              <w:rPr>
                <w:b/>
                <w:bCs/>
                <w:szCs w:val="28"/>
              </w:rPr>
              <w:t>V</w:t>
            </w:r>
          </w:p>
        </w:tc>
        <w:tc>
          <w:tcPr>
            <w:tcW w:w="709" w:type="dxa"/>
            <w:vAlign w:val="center"/>
          </w:tcPr>
          <w:p w:rsidR="00DC4303" w:rsidRPr="00150699" w:rsidRDefault="00DC4303" w:rsidP="00717C32">
            <w:pPr>
              <w:jc w:val="center"/>
              <w:rPr>
                <w:b/>
                <w:bCs/>
                <w:szCs w:val="28"/>
              </w:rPr>
            </w:pPr>
            <w:r w:rsidRPr="00150699">
              <w:rPr>
                <w:b/>
                <w:bCs/>
                <w:szCs w:val="28"/>
              </w:rPr>
              <w:t>VI</w:t>
            </w:r>
          </w:p>
        </w:tc>
        <w:tc>
          <w:tcPr>
            <w:tcW w:w="851" w:type="dxa"/>
            <w:vAlign w:val="center"/>
          </w:tcPr>
          <w:p w:rsidR="00DC4303" w:rsidRPr="00150699" w:rsidRDefault="00DC4303" w:rsidP="00717C32">
            <w:pPr>
              <w:jc w:val="center"/>
              <w:rPr>
                <w:b/>
                <w:bCs/>
                <w:szCs w:val="28"/>
              </w:rPr>
            </w:pPr>
            <w:r w:rsidRPr="00150699">
              <w:rPr>
                <w:b/>
                <w:bCs/>
                <w:szCs w:val="28"/>
              </w:rPr>
              <w:t>VII</w:t>
            </w:r>
          </w:p>
        </w:tc>
        <w:tc>
          <w:tcPr>
            <w:tcW w:w="850" w:type="dxa"/>
            <w:vAlign w:val="center"/>
          </w:tcPr>
          <w:p w:rsidR="00DC4303" w:rsidRPr="00150699" w:rsidRDefault="00DC4303" w:rsidP="00717C32">
            <w:pPr>
              <w:jc w:val="center"/>
              <w:rPr>
                <w:b/>
                <w:bCs/>
                <w:szCs w:val="28"/>
              </w:rPr>
            </w:pPr>
            <w:r w:rsidRPr="00150699">
              <w:rPr>
                <w:b/>
                <w:bCs/>
                <w:szCs w:val="28"/>
              </w:rPr>
              <w:t>VIII</w:t>
            </w:r>
          </w:p>
        </w:tc>
        <w:tc>
          <w:tcPr>
            <w:tcW w:w="812" w:type="dxa"/>
            <w:vAlign w:val="center"/>
          </w:tcPr>
          <w:p w:rsidR="00DC4303" w:rsidRPr="00150699" w:rsidRDefault="00DC4303" w:rsidP="00717C32">
            <w:pPr>
              <w:jc w:val="center"/>
              <w:rPr>
                <w:b/>
                <w:bCs/>
                <w:szCs w:val="28"/>
              </w:rPr>
            </w:pPr>
            <w:r w:rsidRPr="00150699">
              <w:rPr>
                <w:b/>
                <w:bCs/>
                <w:szCs w:val="28"/>
              </w:rPr>
              <w:t>IX</w:t>
            </w:r>
          </w:p>
        </w:tc>
        <w:tc>
          <w:tcPr>
            <w:tcW w:w="919" w:type="dxa"/>
            <w:vAlign w:val="center"/>
          </w:tcPr>
          <w:p w:rsidR="00DC4303" w:rsidRPr="00150699" w:rsidRDefault="00DC4303" w:rsidP="00717C32">
            <w:pPr>
              <w:jc w:val="center"/>
              <w:rPr>
                <w:b/>
                <w:bCs/>
                <w:szCs w:val="28"/>
              </w:rPr>
            </w:pPr>
            <w:r w:rsidRPr="00150699">
              <w:rPr>
                <w:b/>
                <w:bCs/>
                <w:szCs w:val="28"/>
              </w:rPr>
              <w:t>Всего</w:t>
            </w:r>
          </w:p>
        </w:tc>
      </w:tr>
      <w:tr w:rsidR="00DC4303" w:rsidRPr="00150699" w:rsidTr="00717C32">
        <w:trPr>
          <w:trHeight w:val="315"/>
          <w:jc w:val="center"/>
        </w:trPr>
        <w:tc>
          <w:tcPr>
            <w:tcW w:w="9982" w:type="dxa"/>
            <w:gridSpan w:val="8"/>
          </w:tcPr>
          <w:p w:rsidR="00DC4303" w:rsidRPr="00150699" w:rsidRDefault="00DC4303" w:rsidP="00717C32">
            <w:pPr>
              <w:jc w:val="center"/>
              <w:rPr>
                <w:b/>
                <w:bCs/>
                <w:szCs w:val="28"/>
              </w:rPr>
            </w:pPr>
            <w:r w:rsidRPr="00150699">
              <w:rPr>
                <w:bCs/>
                <w:i/>
                <w:szCs w:val="28"/>
              </w:rPr>
              <w:t>Обязательная часть</w:t>
            </w:r>
          </w:p>
        </w:tc>
      </w:tr>
      <w:tr w:rsidR="00DC4303" w:rsidRPr="00150699" w:rsidTr="00717C32">
        <w:trPr>
          <w:trHeight w:val="330"/>
          <w:jc w:val="center"/>
        </w:trPr>
        <w:tc>
          <w:tcPr>
            <w:tcW w:w="2298" w:type="dxa"/>
            <w:vMerge w:val="restart"/>
          </w:tcPr>
          <w:p w:rsidR="00DC4303" w:rsidRPr="00150699" w:rsidRDefault="00DC4303" w:rsidP="00717C32">
            <w:pPr>
              <w:rPr>
                <w:bCs/>
                <w:szCs w:val="28"/>
              </w:rPr>
            </w:pPr>
            <w:r w:rsidRPr="00150699">
              <w:rPr>
                <w:bCs/>
                <w:szCs w:val="28"/>
              </w:rPr>
              <w:t>Русский язык и литература</w:t>
            </w:r>
          </w:p>
        </w:tc>
        <w:tc>
          <w:tcPr>
            <w:tcW w:w="2835" w:type="dxa"/>
          </w:tcPr>
          <w:p w:rsidR="00DC4303" w:rsidRPr="00150699" w:rsidRDefault="00DC4303" w:rsidP="00717C32">
            <w:pPr>
              <w:rPr>
                <w:bCs/>
                <w:szCs w:val="28"/>
              </w:rPr>
            </w:pPr>
            <w:r w:rsidRPr="00150699">
              <w:rPr>
                <w:bCs/>
                <w:szCs w:val="28"/>
              </w:rPr>
              <w:t>Русский язык</w:t>
            </w:r>
          </w:p>
        </w:tc>
        <w:tc>
          <w:tcPr>
            <w:tcW w:w="708" w:type="dxa"/>
          </w:tcPr>
          <w:p w:rsidR="00DC4303" w:rsidRPr="00150699" w:rsidRDefault="00DC4303" w:rsidP="00717C32">
            <w:pPr>
              <w:jc w:val="center"/>
              <w:rPr>
                <w:bCs/>
                <w:szCs w:val="28"/>
              </w:rPr>
            </w:pPr>
            <w:r w:rsidRPr="00150699">
              <w:rPr>
                <w:bCs/>
                <w:szCs w:val="28"/>
              </w:rPr>
              <w:t>1</w:t>
            </w:r>
            <w:r>
              <w:rPr>
                <w:bCs/>
                <w:szCs w:val="28"/>
              </w:rPr>
              <w:t>70</w:t>
            </w:r>
          </w:p>
        </w:tc>
        <w:tc>
          <w:tcPr>
            <w:tcW w:w="709" w:type="dxa"/>
          </w:tcPr>
          <w:p w:rsidR="00DC4303" w:rsidRPr="00150699" w:rsidRDefault="00DC4303" w:rsidP="00717C32">
            <w:pPr>
              <w:jc w:val="center"/>
              <w:rPr>
                <w:bCs/>
                <w:szCs w:val="28"/>
              </w:rPr>
            </w:pPr>
            <w:r>
              <w:rPr>
                <w:bCs/>
                <w:szCs w:val="28"/>
              </w:rPr>
              <w:t>204</w:t>
            </w:r>
          </w:p>
        </w:tc>
        <w:tc>
          <w:tcPr>
            <w:tcW w:w="851" w:type="dxa"/>
          </w:tcPr>
          <w:p w:rsidR="00DC4303" w:rsidRPr="00150699" w:rsidRDefault="00DC4303" w:rsidP="00717C32">
            <w:pPr>
              <w:jc w:val="center"/>
              <w:rPr>
                <w:bCs/>
                <w:szCs w:val="28"/>
              </w:rPr>
            </w:pPr>
            <w:r>
              <w:rPr>
                <w:bCs/>
                <w:szCs w:val="28"/>
              </w:rPr>
              <w:t>136</w:t>
            </w:r>
          </w:p>
        </w:tc>
        <w:tc>
          <w:tcPr>
            <w:tcW w:w="850" w:type="dxa"/>
          </w:tcPr>
          <w:p w:rsidR="00DC4303" w:rsidRPr="00B101F1" w:rsidRDefault="00DC4303" w:rsidP="00717C32">
            <w:pPr>
              <w:jc w:val="center"/>
              <w:rPr>
                <w:bCs/>
                <w:szCs w:val="28"/>
              </w:rPr>
            </w:pPr>
            <w:r>
              <w:rPr>
                <w:bCs/>
                <w:szCs w:val="28"/>
              </w:rPr>
              <w:t>102</w:t>
            </w:r>
          </w:p>
        </w:tc>
        <w:tc>
          <w:tcPr>
            <w:tcW w:w="812" w:type="dxa"/>
          </w:tcPr>
          <w:p w:rsidR="00DC4303" w:rsidRPr="00B101F1" w:rsidRDefault="00DC4303" w:rsidP="00717C32">
            <w:pPr>
              <w:jc w:val="center"/>
              <w:rPr>
                <w:bCs/>
                <w:szCs w:val="28"/>
              </w:rPr>
            </w:pPr>
            <w:r>
              <w:rPr>
                <w:bCs/>
                <w:szCs w:val="28"/>
              </w:rPr>
              <w:t>102</w:t>
            </w:r>
          </w:p>
        </w:tc>
        <w:tc>
          <w:tcPr>
            <w:tcW w:w="919" w:type="dxa"/>
          </w:tcPr>
          <w:p w:rsidR="00DC4303" w:rsidRPr="00B101F1" w:rsidRDefault="00DC4303" w:rsidP="00717C32">
            <w:pPr>
              <w:jc w:val="center"/>
              <w:rPr>
                <w:bCs/>
                <w:szCs w:val="28"/>
              </w:rPr>
            </w:pPr>
            <w:r>
              <w:rPr>
                <w:bCs/>
                <w:szCs w:val="28"/>
              </w:rPr>
              <w:t>714</w:t>
            </w:r>
          </w:p>
        </w:tc>
      </w:tr>
      <w:tr w:rsidR="00DC4303" w:rsidRPr="00150699" w:rsidTr="00717C32">
        <w:trPr>
          <w:trHeight w:val="375"/>
          <w:jc w:val="center"/>
        </w:trPr>
        <w:tc>
          <w:tcPr>
            <w:tcW w:w="2298" w:type="dxa"/>
            <w:vMerge/>
          </w:tcPr>
          <w:p w:rsidR="00DC4303" w:rsidRPr="00150699" w:rsidRDefault="00DC4303" w:rsidP="00717C32">
            <w:pPr>
              <w:rPr>
                <w:bCs/>
                <w:szCs w:val="28"/>
              </w:rPr>
            </w:pPr>
          </w:p>
        </w:tc>
        <w:tc>
          <w:tcPr>
            <w:tcW w:w="2835" w:type="dxa"/>
          </w:tcPr>
          <w:p w:rsidR="00DC4303" w:rsidRPr="00150699" w:rsidRDefault="00DC4303" w:rsidP="00717C32">
            <w:pPr>
              <w:rPr>
                <w:bCs/>
                <w:szCs w:val="28"/>
              </w:rPr>
            </w:pPr>
            <w:r w:rsidRPr="00150699">
              <w:rPr>
                <w:bCs/>
                <w:szCs w:val="28"/>
              </w:rPr>
              <w:t>Литература</w:t>
            </w:r>
          </w:p>
        </w:tc>
        <w:tc>
          <w:tcPr>
            <w:tcW w:w="708" w:type="dxa"/>
          </w:tcPr>
          <w:p w:rsidR="00DC4303" w:rsidRPr="00150699" w:rsidRDefault="00DC4303" w:rsidP="00717C32">
            <w:pPr>
              <w:jc w:val="center"/>
              <w:rPr>
                <w:bCs/>
                <w:szCs w:val="28"/>
              </w:rPr>
            </w:pPr>
            <w:r>
              <w:rPr>
                <w:bCs/>
                <w:szCs w:val="28"/>
              </w:rPr>
              <w:t>102</w:t>
            </w:r>
          </w:p>
        </w:tc>
        <w:tc>
          <w:tcPr>
            <w:tcW w:w="709" w:type="dxa"/>
          </w:tcPr>
          <w:p w:rsidR="00DC4303" w:rsidRPr="00150699" w:rsidRDefault="00DC4303" w:rsidP="00717C32">
            <w:pPr>
              <w:jc w:val="center"/>
              <w:rPr>
                <w:bCs/>
                <w:szCs w:val="28"/>
              </w:rPr>
            </w:pPr>
            <w:r>
              <w:rPr>
                <w:bCs/>
                <w:szCs w:val="28"/>
              </w:rPr>
              <w:t>102</w:t>
            </w:r>
          </w:p>
        </w:tc>
        <w:tc>
          <w:tcPr>
            <w:tcW w:w="851" w:type="dxa"/>
          </w:tcPr>
          <w:p w:rsidR="00DC4303" w:rsidRPr="00150699" w:rsidRDefault="00DC4303" w:rsidP="00717C32">
            <w:pPr>
              <w:jc w:val="center"/>
              <w:rPr>
                <w:bCs/>
                <w:szCs w:val="28"/>
              </w:rPr>
            </w:pPr>
            <w:r>
              <w:rPr>
                <w:bCs/>
                <w:szCs w:val="28"/>
              </w:rPr>
              <w:t>68</w:t>
            </w:r>
          </w:p>
        </w:tc>
        <w:tc>
          <w:tcPr>
            <w:tcW w:w="850" w:type="dxa"/>
          </w:tcPr>
          <w:p w:rsidR="00DC4303" w:rsidRPr="00B101F1" w:rsidRDefault="00DC4303" w:rsidP="00717C32">
            <w:pPr>
              <w:jc w:val="center"/>
              <w:rPr>
                <w:bCs/>
                <w:szCs w:val="28"/>
              </w:rPr>
            </w:pPr>
            <w:r>
              <w:rPr>
                <w:bCs/>
                <w:szCs w:val="28"/>
              </w:rPr>
              <w:t>68</w:t>
            </w:r>
          </w:p>
        </w:tc>
        <w:tc>
          <w:tcPr>
            <w:tcW w:w="812" w:type="dxa"/>
          </w:tcPr>
          <w:p w:rsidR="00DC4303" w:rsidRPr="00B101F1" w:rsidRDefault="00DC4303" w:rsidP="00717C32">
            <w:pPr>
              <w:jc w:val="center"/>
              <w:rPr>
                <w:bCs/>
                <w:szCs w:val="28"/>
              </w:rPr>
            </w:pPr>
            <w:r>
              <w:rPr>
                <w:bCs/>
                <w:szCs w:val="28"/>
              </w:rPr>
              <w:t>102</w:t>
            </w:r>
          </w:p>
        </w:tc>
        <w:tc>
          <w:tcPr>
            <w:tcW w:w="919" w:type="dxa"/>
          </w:tcPr>
          <w:p w:rsidR="00DC4303" w:rsidRPr="00B101F1" w:rsidRDefault="00DC4303" w:rsidP="00717C32">
            <w:pPr>
              <w:jc w:val="center"/>
              <w:rPr>
                <w:bCs/>
                <w:szCs w:val="28"/>
              </w:rPr>
            </w:pPr>
            <w:r>
              <w:rPr>
                <w:bCs/>
                <w:szCs w:val="28"/>
              </w:rPr>
              <w:t>442</w:t>
            </w:r>
          </w:p>
        </w:tc>
      </w:tr>
      <w:tr w:rsidR="00DC4303" w:rsidRPr="00150699" w:rsidTr="00717C32">
        <w:trPr>
          <w:trHeight w:val="109"/>
          <w:jc w:val="center"/>
        </w:trPr>
        <w:tc>
          <w:tcPr>
            <w:tcW w:w="2298" w:type="dxa"/>
            <w:vMerge w:val="restart"/>
          </w:tcPr>
          <w:p w:rsidR="00DC4303" w:rsidRPr="00150699" w:rsidRDefault="00DC4303" w:rsidP="00717C32">
            <w:pPr>
              <w:tabs>
                <w:tab w:val="left" w:pos="4500"/>
                <w:tab w:val="left" w:pos="9180"/>
                <w:tab w:val="left" w:pos="9360"/>
              </w:tabs>
              <w:rPr>
                <w:bCs/>
                <w:szCs w:val="28"/>
              </w:rPr>
            </w:pPr>
            <w:r w:rsidRPr="00150699">
              <w:rPr>
                <w:bCs/>
                <w:szCs w:val="28"/>
              </w:rPr>
              <w:t xml:space="preserve">Родной язык </w:t>
            </w:r>
            <w:proofErr w:type="spellStart"/>
            <w:r w:rsidRPr="00150699">
              <w:rPr>
                <w:bCs/>
                <w:szCs w:val="28"/>
              </w:rPr>
              <w:t>иродная</w:t>
            </w:r>
            <w:proofErr w:type="spellEnd"/>
            <w:r w:rsidRPr="00150699">
              <w:rPr>
                <w:bCs/>
                <w:szCs w:val="28"/>
              </w:rPr>
              <w:t xml:space="preserve"> литература </w:t>
            </w:r>
          </w:p>
        </w:tc>
        <w:tc>
          <w:tcPr>
            <w:tcW w:w="2835" w:type="dxa"/>
          </w:tcPr>
          <w:p w:rsidR="00DC4303" w:rsidRPr="00150699" w:rsidRDefault="00DC4303" w:rsidP="00717C32">
            <w:pPr>
              <w:tabs>
                <w:tab w:val="left" w:pos="4500"/>
                <w:tab w:val="left" w:pos="9180"/>
                <w:tab w:val="left" w:pos="9360"/>
              </w:tabs>
              <w:rPr>
                <w:bCs/>
                <w:szCs w:val="28"/>
              </w:rPr>
            </w:pPr>
            <w:r w:rsidRPr="00150699">
              <w:rPr>
                <w:bCs/>
                <w:szCs w:val="28"/>
              </w:rPr>
              <w:t>Родной язык</w:t>
            </w:r>
          </w:p>
        </w:tc>
        <w:tc>
          <w:tcPr>
            <w:tcW w:w="708" w:type="dxa"/>
          </w:tcPr>
          <w:p w:rsidR="00DC4303" w:rsidRPr="00150699" w:rsidRDefault="00DC4303" w:rsidP="00717C32">
            <w:pPr>
              <w:jc w:val="center"/>
              <w:rPr>
                <w:bCs/>
                <w:szCs w:val="28"/>
              </w:rPr>
            </w:pPr>
          </w:p>
        </w:tc>
        <w:tc>
          <w:tcPr>
            <w:tcW w:w="709" w:type="dxa"/>
          </w:tcPr>
          <w:p w:rsidR="00DC4303" w:rsidRPr="00150699" w:rsidRDefault="00DC4303" w:rsidP="00717C32">
            <w:pPr>
              <w:jc w:val="center"/>
              <w:rPr>
                <w:bCs/>
                <w:szCs w:val="28"/>
              </w:rPr>
            </w:pPr>
          </w:p>
        </w:tc>
        <w:tc>
          <w:tcPr>
            <w:tcW w:w="851" w:type="dxa"/>
          </w:tcPr>
          <w:p w:rsidR="00DC4303" w:rsidRPr="00150699" w:rsidRDefault="00DC4303" w:rsidP="00717C32">
            <w:pPr>
              <w:jc w:val="center"/>
              <w:rPr>
                <w:bCs/>
                <w:szCs w:val="28"/>
              </w:rPr>
            </w:pPr>
          </w:p>
        </w:tc>
        <w:tc>
          <w:tcPr>
            <w:tcW w:w="850" w:type="dxa"/>
          </w:tcPr>
          <w:p w:rsidR="00DC4303" w:rsidRPr="00150699" w:rsidRDefault="00DC4303" w:rsidP="00717C32">
            <w:pPr>
              <w:jc w:val="center"/>
              <w:rPr>
                <w:bCs/>
                <w:szCs w:val="28"/>
              </w:rPr>
            </w:pPr>
          </w:p>
        </w:tc>
        <w:tc>
          <w:tcPr>
            <w:tcW w:w="812" w:type="dxa"/>
          </w:tcPr>
          <w:p w:rsidR="00DC4303" w:rsidRPr="00150699" w:rsidRDefault="00DC4303" w:rsidP="00717C32">
            <w:pPr>
              <w:jc w:val="center"/>
              <w:rPr>
                <w:bCs/>
                <w:szCs w:val="28"/>
              </w:rPr>
            </w:pPr>
          </w:p>
        </w:tc>
        <w:tc>
          <w:tcPr>
            <w:tcW w:w="919" w:type="dxa"/>
          </w:tcPr>
          <w:p w:rsidR="00DC4303" w:rsidRPr="00150699" w:rsidRDefault="00DC4303" w:rsidP="00717C32">
            <w:pPr>
              <w:jc w:val="center"/>
              <w:rPr>
                <w:bCs/>
                <w:szCs w:val="28"/>
              </w:rPr>
            </w:pPr>
          </w:p>
        </w:tc>
      </w:tr>
      <w:tr w:rsidR="00DC4303" w:rsidRPr="00150699" w:rsidTr="00717C32">
        <w:trPr>
          <w:trHeight w:val="238"/>
          <w:jc w:val="center"/>
        </w:trPr>
        <w:tc>
          <w:tcPr>
            <w:tcW w:w="2298" w:type="dxa"/>
            <w:vMerge/>
          </w:tcPr>
          <w:p w:rsidR="00DC4303" w:rsidRPr="00150699" w:rsidRDefault="00DC4303" w:rsidP="00717C32">
            <w:pPr>
              <w:rPr>
                <w:bCs/>
                <w:szCs w:val="28"/>
              </w:rPr>
            </w:pPr>
          </w:p>
        </w:tc>
        <w:tc>
          <w:tcPr>
            <w:tcW w:w="2835" w:type="dxa"/>
          </w:tcPr>
          <w:p w:rsidR="00DC4303" w:rsidRPr="00150699" w:rsidRDefault="00DC4303" w:rsidP="00717C32">
            <w:pPr>
              <w:rPr>
                <w:bCs/>
                <w:szCs w:val="28"/>
              </w:rPr>
            </w:pPr>
            <w:r w:rsidRPr="00150699">
              <w:rPr>
                <w:bCs/>
                <w:szCs w:val="28"/>
              </w:rPr>
              <w:t>Родная литература</w:t>
            </w:r>
          </w:p>
        </w:tc>
        <w:tc>
          <w:tcPr>
            <w:tcW w:w="708" w:type="dxa"/>
          </w:tcPr>
          <w:p w:rsidR="00DC4303" w:rsidRPr="00150699" w:rsidRDefault="00DC4303" w:rsidP="00717C32">
            <w:pPr>
              <w:jc w:val="center"/>
              <w:rPr>
                <w:bCs/>
                <w:szCs w:val="28"/>
              </w:rPr>
            </w:pPr>
          </w:p>
        </w:tc>
        <w:tc>
          <w:tcPr>
            <w:tcW w:w="709" w:type="dxa"/>
          </w:tcPr>
          <w:p w:rsidR="00DC4303" w:rsidRPr="00150699" w:rsidRDefault="00DC4303" w:rsidP="00717C32">
            <w:pPr>
              <w:jc w:val="center"/>
              <w:rPr>
                <w:bCs/>
                <w:szCs w:val="28"/>
              </w:rPr>
            </w:pPr>
          </w:p>
        </w:tc>
        <w:tc>
          <w:tcPr>
            <w:tcW w:w="851" w:type="dxa"/>
          </w:tcPr>
          <w:p w:rsidR="00DC4303" w:rsidRPr="00150699" w:rsidRDefault="00DC4303" w:rsidP="00717C32">
            <w:pPr>
              <w:jc w:val="center"/>
              <w:rPr>
                <w:bCs/>
                <w:szCs w:val="28"/>
              </w:rPr>
            </w:pPr>
          </w:p>
        </w:tc>
        <w:tc>
          <w:tcPr>
            <w:tcW w:w="850" w:type="dxa"/>
          </w:tcPr>
          <w:p w:rsidR="00DC4303" w:rsidRPr="00150699" w:rsidRDefault="00DC4303" w:rsidP="00717C32">
            <w:pPr>
              <w:jc w:val="center"/>
              <w:rPr>
                <w:bCs/>
                <w:szCs w:val="28"/>
              </w:rPr>
            </w:pPr>
          </w:p>
        </w:tc>
        <w:tc>
          <w:tcPr>
            <w:tcW w:w="812" w:type="dxa"/>
          </w:tcPr>
          <w:p w:rsidR="00DC4303" w:rsidRPr="00150699" w:rsidRDefault="00DC4303" w:rsidP="00717C32">
            <w:pPr>
              <w:jc w:val="center"/>
              <w:rPr>
                <w:bCs/>
                <w:szCs w:val="28"/>
              </w:rPr>
            </w:pPr>
          </w:p>
        </w:tc>
        <w:tc>
          <w:tcPr>
            <w:tcW w:w="919" w:type="dxa"/>
          </w:tcPr>
          <w:p w:rsidR="00DC4303" w:rsidRPr="00150699" w:rsidRDefault="00DC4303" w:rsidP="00717C32">
            <w:pPr>
              <w:jc w:val="center"/>
              <w:rPr>
                <w:bCs/>
                <w:szCs w:val="28"/>
              </w:rPr>
            </w:pPr>
          </w:p>
        </w:tc>
      </w:tr>
      <w:tr w:rsidR="00DC4303" w:rsidRPr="00150699" w:rsidTr="00717C32">
        <w:trPr>
          <w:trHeight w:val="360"/>
          <w:jc w:val="center"/>
        </w:trPr>
        <w:tc>
          <w:tcPr>
            <w:tcW w:w="2298" w:type="dxa"/>
            <w:vMerge w:val="restart"/>
          </w:tcPr>
          <w:p w:rsidR="00DC4303" w:rsidRPr="00150699" w:rsidRDefault="00DC4303" w:rsidP="00717C32">
            <w:pPr>
              <w:rPr>
                <w:bCs/>
                <w:szCs w:val="28"/>
              </w:rPr>
            </w:pPr>
            <w:r w:rsidRPr="00150699">
              <w:rPr>
                <w:bCs/>
                <w:szCs w:val="28"/>
              </w:rPr>
              <w:t>Иностранные языки</w:t>
            </w:r>
          </w:p>
        </w:tc>
        <w:tc>
          <w:tcPr>
            <w:tcW w:w="2835" w:type="dxa"/>
          </w:tcPr>
          <w:p w:rsidR="00DC4303" w:rsidRPr="00150699" w:rsidRDefault="00DC4303" w:rsidP="00717C32">
            <w:pPr>
              <w:rPr>
                <w:bCs/>
                <w:szCs w:val="28"/>
              </w:rPr>
            </w:pPr>
            <w:r w:rsidRPr="00150699">
              <w:rPr>
                <w:bCs/>
                <w:szCs w:val="28"/>
              </w:rPr>
              <w:t>Иностранный язык</w:t>
            </w:r>
          </w:p>
        </w:tc>
        <w:tc>
          <w:tcPr>
            <w:tcW w:w="708" w:type="dxa"/>
          </w:tcPr>
          <w:p w:rsidR="00DC4303" w:rsidRPr="00150699" w:rsidRDefault="00DC4303" w:rsidP="00717C32">
            <w:pPr>
              <w:jc w:val="center"/>
              <w:rPr>
                <w:bCs/>
                <w:szCs w:val="28"/>
              </w:rPr>
            </w:pPr>
            <w:r w:rsidRPr="00150699">
              <w:rPr>
                <w:bCs/>
                <w:szCs w:val="28"/>
              </w:rPr>
              <w:t>102</w:t>
            </w:r>
          </w:p>
        </w:tc>
        <w:tc>
          <w:tcPr>
            <w:tcW w:w="709" w:type="dxa"/>
          </w:tcPr>
          <w:p w:rsidR="00DC4303" w:rsidRPr="00150699" w:rsidRDefault="00DC4303" w:rsidP="00717C32">
            <w:pPr>
              <w:jc w:val="center"/>
              <w:rPr>
                <w:bCs/>
                <w:szCs w:val="28"/>
              </w:rPr>
            </w:pPr>
            <w:r w:rsidRPr="00150699">
              <w:rPr>
                <w:bCs/>
                <w:szCs w:val="28"/>
              </w:rPr>
              <w:t>102</w:t>
            </w:r>
          </w:p>
        </w:tc>
        <w:tc>
          <w:tcPr>
            <w:tcW w:w="851" w:type="dxa"/>
          </w:tcPr>
          <w:p w:rsidR="00DC4303" w:rsidRPr="00150699" w:rsidRDefault="00DC4303" w:rsidP="00717C32">
            <w:pPr>
              <w:jc w:val="center"/>
              <w:rPr>
                <w:bCs/>
                <w:szCs w:val="28"/>
              </w:rPr>
            </w:pPr>
            <w:r w:rsidRPr="00150699">
              <w:rPr>
                <w:bCs/>
                <w:szCs w:val="28"/>
              </w:rPr>
              <w:t>102</w:t>
            </w:r>
          </w:p>
        </w:tc>
        <w:tc>
          <w:tcPr>
            <w:tcW w:w="850" w:type="dxa"/>
          </w:tcPr>
          <w:p w:rsidR="00DC4303" w:rsidRPr="00072DD1" w:rsidRDefault="00DC4303" w:rsidP="00717C32">
            <w:pPr>
              <w:jc w:val="center"/>
              <w:rPr>
                <w:bCs/>
                <w:szCs w:val="28"/>
                <w:lang w:val="en-US"/>
              </w:rPr>
            </w:pPr>
            <w:r w:rsidRPr="00150699">
              <w:rPr>
                <w:bCs/>
                <w:szCs w:val="28"/>
              </w:rPr>
              <w:t>10</w:t>
            </w:r>
            <w:r>
              <w:rPr>
                <w:bCs/>
                <w:szCs w:val="28"/>
                <w:lang w:val="en-US"/>
              </w:rPr>
              <w:t>2</w:t>
            </w:r>
          </w:p>
        </w:tc>
        <w:tc>
          <w:tcPr>
            <w:tcW w:w="812" w:type="dxa"/>
          </w:tcPr>
          <w:p w:rsidR="00DC4303" w:rsidRPr="00072DD1" w:rsidRDefault="00DC4303" w:rsidP="00717C32">
            <w:pPr>
              <w:jc w:val="center"/>
              <w:rPr>
                <w:bCs/>
                <w:szCs w:val="28"/>
                <w:lang w:val="en-US"/>
              </w:rPr>
            </w:pPr>
            <w:r w:rsidRPr="00150699">
              <w:rPr>
                <w:bCs/>
                <w:szCs w:val="28"/>
              </w:rPr>
              <w:t>10</w:t>
            </w:r>
            <w:r>
              <w:rPr>
                <w:bCs/>
                <w:szCs w:val="28"/>
                <w:lang w:val="en-US"/>
              </w:rPr>
              <w:t>2</w:t>
            </w:r>
          </w:p>
        </w:tc>
        <w:tc>
          <w:tcPr>
            <w:tcW w:w="919" w:type="dxa"/>
          </w:tcPr>
          <w:p w:rsidR="00DC4303" w:rsidRPr="00072DD1" w:rsidRDefault="00DC4303" w:rsidP="00717C32">
            <w:pPr>
              <w:jc w:val="center"/>
              <w:rPr>
                <w:bCs/>
                <w:szCs w:val="28"/>
                <w:lang w:val="en-US"/>
              </w:rPr>
            </w:pPr>
            <w:r w:rsidRPr="00150699">
              <w:rPr>
                <w:bCs/>
                <w:szCs w:val="28"/>
              </w:rPr>
              <w:t>51</w:t>
            </w:r>
            <w:r>
              <w:rPr>
                <w:bCs/>
                <w:szCs w:val="28"/>
                <w:lang w:val="en-US"/>
              </w:rPr>
              <w:t>0</w:t>
            </w:r>
          </w:p>
        </w:tc>
      </w:tr>
      <w:tr w:rsidR="00DC4303" w:rsidRPr="00150699" w:rsidTr="00717C32">
        <w:trPr>
          <w:trHeight w:val="360"/>
          <w:jc w:val="center"/>
        </w:trPr>
        <w:tc>
          <w:tcPr>
            <w:tcW w:w="2298" w:type="dxa"/>
            <w:vMerge/>
          </w:tcPr>
          <w:p w:rsidR="00DC4303" w:rsidRPr="00150699" w:rsidRDefault="00DC4303" w:rsidP="00717C32">
            <w:pPr>
              <w:rPr>
                <w:bCs/>
                <w:szCs w:val="28"/>
              </w:rPr>
            </w:pPr>
          </w:p>
        </w:tc>
        <w:tc>
          <w:tcPr>
            <w:tcW w:w="2835" w:type="dxa"/>
            <w:vAlign w:val="center"/>
          </w:tcPr>
          <w:p w:rsidR="00DC4303" w:rsidRPr="00150699" w:rsidRDefault="00DC4303" w:rsidP="00717C32">
            <w:pPr>
              <w:rPr>
                <w:bCs/>
                <w:szCs w:val="28"/>
              </w:rPr>
            </w:pPr>
            <w:r>
              <w:rPr>
                <w:bCs/>
                <w:szCs w:val="28"/>
              </w:rPr>
              <w:t>Второй иностранный язык</w:t>
            </w:r>
          </w:p>
        </w:tc>
        <w:tc>
          <w:tcPr>
            <w:tcW w:w="708" w:type="dxa"/>
            <w:vAlign w:val="center"/>
          </w:tcPr>
          <w:p w:rsidR="00DC4303" w:rsidRPr="00150699" w:rsidRDefault="00DC4303" w:rsidP="00717C32">
            <w:pPr>
              <w:jc w:val="center"/>
              <w:rPr>
                <w:bCs/>
                <w:szCs w:val="28"/>
              </w:rPr>
            </w:pPr>
            <w:r>
              <w:rPr>
                <w:bCs/>
                <w:szCs w:val="28"/>
              </w:rPr>
              <w:t>-</w:t>
            </w:r>
          </w:p>
        </w:tc>
        <w:tc>
          <w:tcPr>
            <w:tcW w:w="709" w:type="dxa"/>
            <w:vAlign w:val="center"/>
          </w:tcPr>
          <w:p w:rsidR="00DC4303" w:rsidRPr="00150699" w:rsidRDefault="00DC4303" w:rsidP="00717C32">
            <w:pPr>
              <w:jc w:val="center"/>
              <w:rPr>
                <w:bCs/>
                <w:szCs w:val="28"/>
              </w:rPr>
            </w:pPr>
            <w:r>
              <w:rPr>
                <w:bCs/>
                <w:szCs w:val="28"/>
              </w:rPr>
              <w:t>-</w:t>
            </w:r>
          </w:p>
        </w:tc>
        <w:tc>
          <w:tcPr>
            <w:tcW w:w="851" w:type="dxa"/>
            <w:vAlign w:val="center"/>
          </w:tcPr>
          <w:p w:rsidR="00DC4303" w:rsidRPr="00150699" w:rsidRDefault="00DC4303" w:rsidP="00717C32">
            <w:pPr>
              <w:jc w:val="center"/>
              <w:rPr>
                <w:bCs/>
                <w:szCs w:val="28"/>
              </w:rPr>
            </w:pPr>
            <w:r>
              <w:rPr>
                <w:bCs/>
                <w:szCs w:val="28"/>
              </w:rPr>
              <w:t>-</w:t>
            </w:r>
          </w:p>
        </w:tc>
        <w:tc>
          <w:tcPr>
            <w:tcW w:w="850" w:type="dxa"/>
            <w:vAlign w:val="center"/>
          </w:tcPr>
          <w:p w:rsidR="00DC4303" w:rsidRPr="00150699" w:rsidRDefault="00DC4303" w:rsidP="00717C32">
            <w:pPr>
              <w:jc w:val="center"/>
              <w:rPr>
                <w:bCs/>
                <w:szCs w:val="28"/>
              </w:rPr>
            </w:pPr>
            <w:r>
              <w:rPr>
                <w:bCs/>
                <w:szCs w:val="28"/>
              </w:rPr>
              <w:t>-</w:t>
            </w:r>
          </w:p>
        </w:tc>
        <w:tc>
          <w:tcPr>
            <w:tcW w:w="812" w:type="dxa"/>
            <w:vAlign w:val="center"/>
          </w:tcPr>
          <w:p w:rsidR="00DC4303" w:rsidRPr="00150699" w:rsidRDefault="00DC4303" w:rsidP="00717C32">
            <w:pPr>
              <w:jc w:val="center"/>
              <w:rPr>
                <w:bCs/>
                <w:szCs w:val="28"/>
              </w:rPr>
            </w:pPr>
            <w:r>
              <w:rPr>
                <w:bCs/>
                <w:szCs w:val="28"/>
              </w:rPr>
              <w:t>-</w:t>
            </w:r>
          </w:p>
        </w:tc>
        <w:tc>
          <w:tcPr>
            <w:tcW w:w="919" w:type="dxa"/>
            <w:vAlign w:val="center"/>
          </w:tcPr>
          <w:p w:rsidR="00DC4303" w:rsidRPr="00150699" w:rsidRDefault="00DC4303" w:rsidP="00717C32">
            <w:pPr>
              <w:jc w:val="center"/>
              <w:rPr>
                <w:bCs/>
                <w:szCs w:val="28"/>
              </w:rPr>
            </w:pPr>
            <w:r>
              <w:rPr>
                <w:bCs/>
                <w:szCs w:val="28"/>
              </w:rPr>
              <w:t>-</w:t>
            </w:r>
          </w:p>
        </w:tc>
      </w:tr>
      <w:tr w:rsidR="00DC4303" w:rsidRPr="00150699" w:rsidTr="00717C32">
        <w:trPr>
          <w:trHeight w:val="70"/>
          <w:jc w:val="center"/>
        </w:trPr>
        <w:tc>
          <w:tcPr>
            <w:tcW w:w="2298" w:type="dxa"/>
            <w:vMerge w:val="restart"/>
          </w:tcPr>
          <w:p w:rsidR="00DC4303" w:rsidRPr="00150699" w:rsidRDefault="00DC4303" w:rsidP="00717C32">
            <w:pPr>
              <w:rPr>
                <w:bCs/>
                <w:szCs w:val="28"/>
              </w:rPr>
            </w:pPr>
            <w:r w:rsidRPr="00150699">
              <w:rPr>
                <w:bCs/>
                <w:szCs w:val="28"/>
              </w:rPr>
              <w:t>Математика и информатика</w:t>
            </w:r>
          </w:p>
        </w:tc>
        <w:tc>
          <w:tcPr>
            <w:tcW w:w="2835" w:type="dxa"/>
          </w:tcPr>
          <w:p w:rsidR="00DC4303" w:rsidRPr="00150699" w:rsidRDefault="00DC4303" w:rsidP="00717C32">
            <w:pPr>
              <w:rPr>
                <w:bCs/>
                <w:szCs w:val="28"/>
              </w:rPr>
            </w:pPr>
            <w:r w:rsidRPr="00150699">
              <w:rPr>
                <w:bCs/>
                <w:szCs w:val="28"/>
              </w:rPr>
              <w:t>Математика</w:t>
            </w:r>
          </w:p>
        </w:tc>
        <w:tc>
          <w:tcPr>
            <w:tcW w:w="708" w:type="dxa"/>
          </w:tcPr>
          <w:p w:rsidR="00DC4303" w:rsidRPr="00150699" w:rsidRDefault="00DC4303" w:rsidP="00717C32">
            <w:pPr>
              <w:jc w:val="center"/>
              <w:rPr>
                <w:bCs/>
                <w:szCs w:val="28"/>
              </w:rPr>
            </w:pPr>
            <w:r w:rsidRPr="00150699">
              <w:rPr>
                <w:bCs/>
                <w:szCs w:val="28"/>
              </w:rPr>
              <w:t>170</w:t>
            </w:r>
          </w:p>
        </w:tc>
        <w:tc>
          <w:tcPr>
            <w:tcW w:w="709" w:type="dxa"/>
          </w:tcPr>
          <w:p w:rsidR="00DC4303" w:rsidRPr="00150699" w:rsidRDefault="00DC4303" w:rsidP="00717C32">
            <w:pPr>
              <w:jc w:val="center"/>
              <w:rPr>
                <w:bCs/>
                <w:szCs w:val="28"/>
              </w:rPr>
            </w:pPr>
            <w:r w:rsidRPr="00150699">
              <w:rPr>
                <w:bCs/>
                <w:szCs w:val="28"/>
              </w:rPr>
              <w:t>170</w:t>
            </w:r>
          </w:p>
        </w:tc>
        <w:tc>
          <w:tcPr>
            <w:tcW w:w="851" w:type="dxa"/>
          </w:tcPr>
          <w:p w:rsidR="00DC4303" w:rsidRPr="00150699" w:rsidRDefault="00DC4303" w:rsidP="00717C32">
            <w:pPr>
              <w:jc w:val="center"/>
              <w:rPr>
                <w:bCs/>
                <w:szCs w:val="28"/>
              </w:rPr>
            </w:pPr>
          </w:p>
        </w:tc>
        <w:tc>
          <w:tcPr>
            <w:tcW w:w="850" w:type="dxa"/>
          </w:tcPr>
          <w:p w:rsidR="00DC4303" w:rsidRPr="00150699" w:rsidRDefault="00DC4303" w:rsidP="00717C32">
            <w:pPr>
              <w:jc w:val="center"/>
              <w:rPr>
                <w:bCs/>
                <w:szCs w:val="28"/>
              </w:rPr>
            </w:pPr>
          </w:p>
        </w:tc>
        <w:tc>
          <w:tcPr>
            <w:tcW w:w="812" w:type="dxa"/>
          </w:tcPr>
          <w:p w:rsidR="00DC4303" w:rsidRPr="00150699" w:rsidRDefault="00DC4303" w:rsidP="00717C32">
            <w:pPr>
              <w:jc w:val="center"/>
              <w:rPr>
                <w:bCs/>
                <w:szCs w:val="28"/>
              </w:rPr>
            </w:pPr>
          </w:p>
        </w:tc>
        <w:tc>
          <w:tcPr>
            <w:tcW w:w="919" w:type="dxa"/>
          </w:tcPr>
          <w:p w:rsidR="00DC4303" w:rsidRPr="00150699" w:rsidRDefault="00DC4303" w:rsidP="00717C32">
            <w:pPr>
              <w:jc w:val="center"/>
              <w:rPr>
                <w:bCs/>
                <w:szCs w:val="28"/>
              </w:rPr>
            </w:pPr>
            <w:r w:rsidRPr="00150699">
              <w:rPr>
                <w:bCs/>
                <w:szCs w:val="28"/>
              </w:rPr>
              <w:t>340</w:t>
            </w:r>
          </w:p>
        </w:tc>
      </w:tr>
      <w:tr w:rsidR="00DC4303" w:rsidRPr="00150699" w:rsidTr="00717C32">
        <w:trPr>
          <w:trHeight w:val="70"/>
          <w:jc w:val="center"/>
        </w:trPr>
        <w:tc>
          <w:tcPr>
            <w:tcW w:w="2298" w:type="dxa"/>
            <w:vMerge/>
          </w:tcPr>
          <w:p w:rsidR="00DC4303" w:rsidRPr="00150699" w:rsidRDefault="00DC4303" w:rsidP="00717C32">
            <w:pPr>
              <w:rPr>
                <w:bCs/>
                <w:szCs w:val="28"/>
              </w:rPr>
            </w:pPr>
          </w:p>
        </w:tc>
        <w:tc>
          <w:tcPr>
            <w:tcW w:w="2835" w:type="dxa"/>
          </w:tcPr>
          <w:p w:rsidR="00DC4303" w:rsidRPr="00150699" w:rsidRDefault="00DC4303" w:rsidP="00717C32">
            <w:pPr>
              <w:rPr>
                <w:bCs/>
                <w:szCs w:val="28"/>
              </w:rPr>
            </w:pPr>
            <w:r w:rsidRPr="00150699">
              <w:rPr>
                <w:bCs/>
                <w:szCs w:val="28"/>
              </w:rPr>
              <w:t>Алгебра</w:t>
            </w:r>
          </w:p>
        </w:tc>
        <w:tc>
          <w:tcPr>
            <w:tcW w:w="708" w:type="dxa"/>
          </w:tcPr>
          <w:p w:rsidR="00DC4303" w:rsidRPr="00150699" w:rsidRDefault="00DC4303" w:rsidP="00717C32">
            <w:pPr>
              <w:jc w:val="center"/>
              <w:rPr>
                <w:bCs/>
                <w:szCs w:val="28"/>
              </w:rPr>
            </w:pPr>
          </w:p>
        </w:tc>
        <w:tc>
          <w:tcPr>
            <w:tcW w:w="709" w:type="dxa"/>
          </w:tcPr>
          <w:p w:rsidR="00DC4303" w:rsidRPr="00150699" w:rsidRDefault="00DC4303" w:rsidP="00717C32">
            <w:pPr>
              <w:jc w:val="center"/>
              <w:rPr>
                <w:bCs/>
                <w:szCs w:val="28"/>
              </w:rPr>
            </w:pPr>
          </w:p>
        </w:tc>
        <w:tc>
          <w:tcPr>
            <w:tcW w:w="851" w:type="dxa"/>
          </w:tcPr>
          <w:p w:rsidR="00DC4303" w:rsidRPr="00150699" w:rsidRDefault="00DC4303" w:rsidP="00717C32">
            <w:pPr>
              <w:jc w:val="center"/>
              <w:rPr>
                <w:bCs/>
                <w:szCs w:val="28"/>
              </w:rPr>
            </w:pPr>
            <w:r w:rsidRPr="00150699">
              <w:rPr>
                <w:bCs/>
                <w:szCs w:val="28"/>
              </w:rPr>
              <w:t>102</w:t>
            </w:r>
          </w:p>
        </w:tc>
        <w:tc>
          <w:tcPr>
            <w:tcW w:w="850" w:type="dxa"/>
          </w:tcPr>
          <w:p w:rsidR="00DC4303" w:rsidRPr="00072DD1" w:rsidRDefault="00DC4303" w:rsidP="00717C32">
            <w:pPr>
              <w:jc w:val="center"/>
              <w:rPr>
                <w:bCs/>
                <w:szCs w:val="28"/>
                <w:lang w:val="en-US"/>
              </w:rPr>
            </w:pPr>
            <w:r w:rsidRPr="00150699">
              <w:rPr>
                <w:bCs/>
                <w:szCs w:val="28"/>
              </w:rPr>
              <w:t>10</w:t>
            </w:r>
            <w:r>
              <w:rPr>
                <w:bCs/>
                <w:szCs w:val="28"/>
                <w:lang w:val="en-US"/>
              </w:rPr>
              <w:t>2</w:t>
            </w:r>
          </w:p>
        </w:tc>
        <w:tc>
          <w:tcPr>
            <w:tcW w:w="812" w:type="dxa"/>
          </w:tcPr>
          <w:p w:rsidR="00DC4303" w:rsidRPr="00072DD1" w:rsidRDefault="00DC4303" w:rsidP="00717C32">
            <w:pPr>
              <w:jc w:val="center"/>
              <w:rPr>
                <w:bCs/>
                <w:szCs w:val="28"/>
                <w:lang w:val="en-US"/>
              </w:rPr>
            </w:pPr>
            <w:r w:rsidRPr="00150699">
              <w:rPr>
                <w:bCs/>
                <w:szCs w:val="28"/>
              </w:rPr>
              <w:t>10</w:t>
            </w:r>
            <w:r>
              <w:rPr>
                <w:bCs/>
                <w:szCs w:val="28"/>
                <w:lang w:val="en-US"/>
              </w:rPr>
              <w:t>2</w:t>
            </w:r>
          </w:p>
        </w:tc>
        <w:tc>
          <w:tcPr>
            <w:tcW w:w="919" w:type="dxa"/>
          </w:tcPr>
          <w:p w:rsidR="00DC4303" w:rsidRPr="00072DD1" w:rsidRDefault="00DC4303" w:rsidP="00717C32">
            <w:pPr>
              <w:jc w:val="center"/>
              <w:rPr>
                <w:bCs/>
                <w:szCs w:val="28"/>
                <w:lang w:val="en-US"/>
              </w:rPr>
            </w:pPr>
            <w:r w:rsidRPr="00150699">
              <w:rPr>
                <w:bCs/>
                <w:szCs w:val="28"/>
              </w:rPr>
              <w:t>3</w:t>
            </w:r>
            <w:r>
              <w:rPr>
                <w:bCs/>
                <w:szCs w:val="28"/>
                <w:lang w:val="en-US"/>
              </w:rPr>
              <w:t>06</w:t>
            </w:r>
          </w:p>
        </w:tc>
      </w:tr>
      <w:tr w:rsidR="00DC4303" w:rsidRPr="00150699" w:rsidTr="00717C32">
        <w:trPr>
          <w:trHeight w:val="201"/>
          <w:jc w:val="center"/>
        </w:trPr>
        <w:tc>
          <w:tcPr>
            <w:tcW w:w="2298" w:type="dxa"/>
            <w:vMerge/>
          </w:tcPr>
          <w:p w:rsidR="00DC4303" w:rsidRPr="00150699" w:rsidRDefault="00DC4303" w:rsidP="00717C32">
            <w:pPr>
              <w:rPr>
                <w:bCs/>
                <w:szCs w:val="28"/>
              </w:rPr>
            </w:pPr>
          </w:p>
        </w:tc>
        <w:tc>
          <w:tcPr>
            <w:tcW w:w="2835" w:type="dxa"/>
          </w:tcPr>
          <w:p w:rsidR="00DC4303" w:rsidRPr="00150699" w:rsidRDefault="00DC4303" w:rsidP="00717C32">
            <w:pPr>
              <w:rPr>
                <w:bCs/>
                <w:szCs w:val="28"/>
              </w:rPr>
            </w:pPr>
            <w:r w:rsidRPr="00150699">
              <w:rPr>
                <w:bCs/>
                <w:szCs w:val="28"/>
              </w:rPr>
              <w:t>Геометрия</w:t>
            </w:r>
          </w:p>
        </w:tc>
        <w:tc>
          <w:tcPr>
            <w:tcW w:w="708" w:type="dxa"/>
          </w:tcPr>
          <w:p w:rsidR="00DC4303" w:rsidRPr="00150699" w:rsidRDefault="00DC4303" w:rsidP="00717C32">
            <w:pPr>
              <w:jc w:val="center"/>
              <w:rPr>
                <w:bCs/>
                <w:szCs w:val="28"/>
              </w:rPr>
            </w:pPr>
          </w:p>
        </w:tc>
        <w:tc>
          <w:tcPr>
            <w:tcW w:w="709" w:type="dxa"/>
          </w:tcPr>
          <w:p w:rsidR="00DC4303" w:rsidRPr="00150699" w:rsidRDefault="00DC4303" w:rsidP="00717C32">
            <w:pPr>
              <w:jc w:val="center"/>
              <w:rPr>
                <w:bCs/>
                <w:szCs w:val="28"/>
              </w:rPr>
            </w:pPr>
          </w:p>
        </w:tc>
        <w:tc>
          <w:tcPr>
            <w:tcW w:w="851" w:type="dxa"/>
          </w:tcPr>
          <w:p w:rsidR="00DC4303" w:rsidRPr="00150699" w:rsidRDefault="00DC4303" w:rsidP="00717C32">
            <w:pPr>
              <w:jc w:val="center"/>
              <w:rPr>
                <w:bCs/>
                <w:szCs w:val="28"/>
              </w:rPr>
            </w:pPr>
            <w:r w:rsidRPr="00150699">
              <w:rPr>
                <w:bCs/>
                <w:szCs w:val="28"/>
              </w:rPr>
              <w:t>68</w:t>
            </w:r>
          </w:p>
        </w:tc>
        <w:tc>
          <w:tcPr>
            <w:tcW w:w="850" w:type="dxa"/>
          </w:tcPr>
          <w:p w:rsidR="00DC4303" w:rsidRPr="00072DD1" w:rsidRDefault="00DC4303" w:rsidP="00717C32">
            <w:pPr>
              <w:jc w:val="center"/>
              <w:rPr>
                <w:bCs/>
                <w:szCs w:val="28"/>
                <w:lang w:val="en-US"/>
              </w:rPr>
            </w:pPr>
            <w:r>
              <w:rPr>
                <w:bCs/>
                <w:szCs w:val="28"/>
                <w:lang w:val="en-US"/>
              </w:rPr>
              <w:t>68</w:t>
            </w:r>
          </w:p>
        </w:tc>
        <w:tc>
          <w:tcPr>
            <w:tcW w:w="812" w:type="dxa"/>
          </w:tcPr>
          <w:p w:rsidR="00DC4303" w:rsidRPr="00072DD1" w:rsidRDefault="00DC4303" w:rsidP="00717C32">
            <w:pPr>
              <w:jc w:val="center"/>
              <w:rPr>
                <w:bCs/>
                <w:szCs w:val="28"/>
                <w:lang w:val="en-US"/>
              </w:rPr>
            </w:pPr>
            <w:r>
              <w:rPr>
                <w:bCs/>
                <w:szCs w:val="28"/>
                <w:lang w:val="en-US"/>
              </w:rPr>
              <w:t>68</w:t>
            </w:r>
          </w:p>
        </w:tc>
        <w:tc>
          <w:tcPr>
            <w:tcW w:w="919" w:type="dxa"/>
          </w:tcPr>
          <w:p w:rsidR="00DC4303" w:rsidRPr="00072DD1" w:rsidRDefault="00DC4303" w:rsidP="00717C32">
            <w:pPr>
              <w:jc w:val="center"/>
              <w:rPr>
                <w:bCs/>
                <w:szCs w:val="28"/>
                <w:lang w:val="en-US"/>
              </w:rPr>
            </w:pPr>
            <w:r w:rsidRPr="00150699">
              <w:rPr>
                <w:bCs/>
                <w:szCs w:val="28"/>
              </w:rPr>
              <w:t>20</w:t>
            </w:r>
            <w:r>
              <w:rPr>
                <w:bCs/>
                <w:szCs w:val="28"/>
                <w:lang w:val="en-US"/>
              </w:rPr>
              <w:t>4</w:t>
            </w:r>
          </w:p>
        </w:tc>
      </w:tr>
      <w:tr w:rsidR="00DC4303" w:rsidRPr="00150699" w:rsidTr="00717C32">
        <w:trPr>
          <w:trHeight w:val="70"/>
          <w:jc w:val="center"/>
        </w:trPr>
        <w:tc>
          <w:tcPr>
            <w:tcW w:w="2298" w:type="dxa"/>
            <w:vMerge/>
          </w:tcPr>
          <w:p w:rsidR="00DC4303" w:rsidRPr="00150699" w:rsidRDefault="00DC4303" w:rsidP="00717C32">
            <w:pPr>
              <w:rPr>
                <w:bCs/>
                <w:szCs w:val="28"/>
              </w:rPr>
            </w:pPr>
          </w:p>
        </w:tc>
        <w:tc>
          <w:tcPr>
            <w:tcW w:w="2835" w:type="dxa"/>
          </w:tcPr>
          <w:p w:rsidR="00DC4303" w:rsidRPr="00150699" w:rsidRDefault="00DC4303" w:rsidP="00717C32">
            <w:pPr>
              <w:rPr>
                <w:bCs/>
                <w:szCs w:val="28"/>
              </w:rPr>
            </w:pPr>
            <w:r w:rsidRPr="00150699">
              <w:rPr>
                <w:bCs/>
                <w:szCs w:val="28"/>
              </w:rPr>
              <w:t>Информатика</w:t>
            </w:r>
          </w:p>
        </w:tc>
        <w:tc>
          <w:tcPr>
            <w:tcW w:w="708" w:type="dxa"/>
          </w:tcPr>
          <w:p w:rsidR="00DC4303" w:rsidRPr="00150699" w:rsidRDefault="00DC4303" w:rsidP="00717C32">
            <w:pPr>
              <w:jc w:val="center"/>
              <w:rPr>
                <w:bCs/>
                <w:szCs w:val="28"/>
              </w:rPr>
            </w:pPr>
          </w:p>
        </w:tc>
        <w:tc>
          <w:tcPr>
            <w:tcW w:w="709" w:type="dxa"/>
          </w:tcPr>
          <w:p w:rsidR="00DC4303" w:rsidRPr="00150699" w:rsidRDefault="00DC4303" w:rsidP="00717C32">
            <w:pPr>
              <w:jc w:val="center"/>
              <w:rPr>
                <w:bCs/>
                <w:szCs w:val="28"/>
              </w:rPr>
            </w:pPr>
          </w:p>
        </w:tc>
        <w:tc>
          <w:tcPr>
            <w:tcW w:w="851" w:type="dxa"/>
          </w:tcPr>
          <w:p w:rsidR="00DC4303" w:rsidRPr="00150699" w:rsidRDefault="00DC4303" w:rsidP="00717C32">
            <w:pPr>
              <w:jc w:val="center"/>
              <w:rPr>
                <w:bCs/>
                <w:szCs w:val="28"/>
              </w:rPr>
            </w:pPr>
            <w:r w:rsidRPr="00150699">
              <w:rPr>
                <w:bCs/>
                <w:szCs w:val="28"/>
              </w:rPr>
              <w:t>34</w:t>
            </w:r>
          </w:p>
        </w:tc>
        <w:tc>
          <w:tcPr>
            <w:tcW w:w="850" w:type="dxa"/>
          </w:tcPr>
          <w:p w:rsidR="00DC4303" w:rsidRPr="00072DD1" w:rsidRDefault="00DC4303" w:rsidP="00717C32">
            <w:pPr>
              <w:jc w:val="center"/>
              <w:rPr>
                <w:bCs/>
                <w:szCs w:val="28"/>
                <w:lang w:val="en-US"/>
              </w:rPr>
            </w:pPr>
            <w:r w:rsidRPr="00150699">
              <w:rPr>
                <w:bCs/>
                <w:szCs w:val="28"/>
              </w:rPr>
              <w:t>3</w:t>
            </w:r>
            <w:r>
              <w:rPr>
                <w:bCs/>
                <w:szCs w:val="28"/>
                <w:lang w:val="en-US"/>
              </w:rPr>
              <w:t>4</w:t>
            </w:r>
          </w:p>
        </w:tc>
        <w:tc>
          <w:tcPr>
            <w:tcW w:w="812" w:type="dxa"/>
          </w:tcPr>
          <w:p w:rsidR="00DC4303" w:rsidRPr="00072DD1" w:rsidRDefault="00DC4303" w:rsidP="00717C32">
            <w:pPr>
              <w:jc w:val="center"/>
              <w:rPr>
                <w:bCs/>
                <w:szCs w:val="28"/>
                <w:lang w:val="en-US"/>
              </w:rPr>
            </w:pPr>
            <w:r w:rsidRPr="00150699">
              <w:rPr>
                <w:bCs/>
                <w:szCs w:val="28"/>
              </w:rPr>
              <w:t>3</w:t>
            </w:r>
            <w:r>
              <w:rPr>
                <w:bCs/>
                <w:szCs w:val="28"/>
                <w:lang w:val="en-US"/>
              </w:rPr>
              <w:t>4</w:t>
            </w:r>
          </w:p>
        </w:tc>
        <w:tc>
          <w:tcPr>
            <w:tcW w:w="919" w:type="dxa"/>
          </w:tcPr>
          <w:p w:rsidR="00DC4303" w:rsidRPr="00072DD1" w:rsidRDefault="00DC4303" w:rsidP="00717C32">
            <w:pPr>
              <w:jc w:val="center"/>
              <w:rPr>
                <w:bCs/>
                <w:szCs w:val="28"/>
                <w:lang w:val="en-US"/>
              </w:rPr>
            </w:pPr>
            <w:r w:rsidRPr="00150699">
              <w:rPr>
                <w:bCs/>
                <w:szCs w:val="28"/>
              </w:rPr>
              <w:t>10</w:t>
            </w:r>
            <w:r>
              <w:rPr>
                <w:bCs/>
                <w:szCs w:val="28"/>
                <w:lang w:val="en-US"/>
              </w:rPr>
              <w:t>2</w:t>
            </w:r>
          </w:p>
        </w:tc>
      </w:tr>
      <w:tr w:rsidR="00DC4303" w:rsidRPr="00150699" w:rsidTr="00717C32">
        <w:trPr>
          <w:trHeight w:val="70"/>
          <w:jc w:val="center"/>
        </w:trPr>
        <w:tc>
          <w:tcPr>
            <w:tcW w:w="2298" w:type="dxa"/>
          </w:tcPr>
          <w:p w:rsidR="00DC4303" w:rsidRPr="00150699" w:rsidRDefault="00DC4303" w:rsidP="00717C32">
            <w:pPr>
              <w:rPr>
                <w:bCs/>
                <w:szCs w:val="28"/>
              </w:rPr>
            </w:pPr>
            <w:r>
              <w:rPr>
                <w:bCs/>
                <w:szCs w:val="28"/>
              </w:rPr>
              <w:t>Основы духовно – нравственной культуры народов России *</w:t>
            </w:r>
          </w:p>
        </w:tc>
        <w:tc>
          <w:tcPr>
            <w:tcW w:w="2835" w:type="dxa"/>
          </w:tcPr>
          <w:p w:rsidR="00DC4303" w:rsidRPr="00150699" w:rsidRDefault="00DC4303" w:rsidP="00717C32">
            <w:pPr>
              <w:rPr>
                <w:bCs/>
                <w:szCs w:val="28"/>
              </w:rPr>
            </w:pPr>
            <w:r>
              <w:rPr>
                <w:bCs/>
                <w:szCs w:val="28"/>
              </w:rPr>
              <w:t>Основы духовно – нравственной культуры народов России*</w:t>
            </w:r>
          </w:p>
        </w:tc>
        <w:tc>
          <w:tcPr>
            <w:tcW w:w="708" w:type="dxa"/>
          </w:tcPr>
          <w:p w:rsidR="00DC4303" w:rsidRPr="00150699" w:rsidRDefault="00DC4303" w:rsidP="00717C32">
            <w:pPr>
              <w:jc w:val="center"/>
              <w:rPr>
                <w:bCs/>
                <w:szCs w:val="28"/>
              </w:rPr>
            </w:pPr>
            <w:r>
              <w:rPr>
                <w:bCs/>
                <w:szCs w:val="28"/>
              </w:rPr>
              <w:t>-</w:t>
            </w:r>
          </w:p>
        </w:tc>
        <w:tc>
          <w:tcPr>
            <w:tcW w:w="709" w:type="dxa"/>
          </w:tcPr>
          <w:p w:rsidR="00DC4303" w:rsidRPr="00150699" w:rsidRDefault="00DC4303" w:rsidP="00717C32">
            <w:pPr>
              <w:jc w:val="center"/>
              <w:rPr>
                <w:bCs/>
                <w:szCs w:val="28"/>
              </w:rPr>
            </w:pPr>
            <w:r>
              <w:rPr>
                <w:bCs/>
                <w:szCs w:val="28"/>
              </w:rPr>
              <w:t>-</w:t>
            </w:r>
          </w:p>
        </w:tc>
        <w:tc>
          <w:tcPr>
            <w:tcW w:w="851" w:type="dxa"/>
          </w:tcPr>
          <w:p w:rsidR="00DC4303" w:rsidRPr="00150699" w:rsidRDefault="00DC4303" w:rsidP="00717C32">
            <w:pPr>
              <w:jc w:val="center"/>
              <w:rPr>
                <w:bCs/>
                <w:szCs w:val="28"/>
              </w:rPr>
            </w:pPr>
            <w:r>
              <w:rPr>
                <w:bCs/>
                <w:szCs w:val="28"/>
              </w:rPr>
              <w:t>-</w:t>
            </w:r>
          </w:p>
        </w:tc>
        <w:tc>
          <w:tcPr>
            <w:tcW w:w="850" w:type="dxa"/>
          </w:tcPr>
          <w:p w:rsidR="00DC4303" w:rsidRPr="00150699" w:rsidRDefault="00DC4303" w:rsidP="00717C32">
            <w:pPr>
              <w:jc w:val="center"/>
              <w:rPr>
                <w:bCs/>
                <w:szCs w:val="28"/>
              </w:rPr>
            </w:pPr>
            <w:r>
              <w:rPr>
                <w:bCs/>
                <w:szCs w:val="28"/>
              </w:rPr>
              <w:t>-</w:t>
            </w:r>
          </w:p>
        </w:tc>
        <w:tc>
          <w:tcPr>
            <w:tcW w:w="812" w:type="dxa"/>
          </w:tcPr>
          <w:p w:rsidR="00DC4303" w:rsidRPr="00150699" w:rsidRDefault="00DC4303" w:rsidP="00717C32">
            <w:pPr>
              <w:jc w:val="center"/>
              <w:rPr>
                <w:bCs/>
                <w:szCs w:val="28"/>
              </w:rPr>
            </w:pPr>
            <w:r>
              <w:rPr>
                <w:bCs/>
                <w:szCs w:val="28"/>
              </w:rPr>
              <w:t>-</w:t>
            </w:r>
          </w:p>
        </w:tc>
        <w:tc>
          <w:tcPr>
            <w:tcW w:w="919" w:type="dxa"/>
          </w:tcPr>
          <w:p w:rsidR="00DC4303" w:rsidRPr="00150699" w:rsidRDefault="00DC4303" w:rsidP="00717C32">
            <w:pPr>
              <w:jc w:val="center"/>
              <w:rPr>
                <w:bCs/>
                <w:szCs w:val="28"/>
              </w:rPr>
            </w:pPr>
            <w:r>
              <w:rPr>
                <w:bCs/>
                <w:szCs w:val="28"/>
              </w:rPr>
              <w:t>-</w:t>
            </w:r>
          </w:p>
        </w:tc>
      </w:tr>
      <w:tr w:rsidR="00DC4303" w:rsidRPr="00150699" w:rsidTr="00717C32">
        <w:trPr>
          <w:trHeight w:val="58"/>
          <w:jc w:val="center"/>
        </w:trPr>
        <w:tc>
          <w:tcPr>
            <w:tcW w:w="2298" w:type="dxa"/>
            <w:vMerge w:val="restart"/>
          </w:tcPr>
          <w:p w:rsidR="00DC4303" w:rsidRPr="00150699" w:rsidRDefault="00DC4303" w:rsidP="00717C32">
            <w:pPr>
              <w:rPr>
                <w:bCs/>
                <w:szCs w:val="28"/>
              </w:rPr>
            </w:pPr>
            <w:r w:rsidRPr="00150699">
              <w:rPr>
                <w:bCs/>
                <w:szCs w:val="28"/>
              </w:rPr>
              <w:t>Общественно-научные предметы</w:t>
            </w:r>
          </w:p>
        </w:tc>
        <w:tc>
          <w:tcPr>
            <w:tcW w:w="2835" w:type="dxa"/>
          </w:tcPr>
          <w:p w:rsidR="00DC4303" w:rsidRPr="0060717B" w:rsidRDefault="00DC4303" w:rsidP="00717C32">
            <w:pPr>
              <w:rPr>
                <w:bCs/>
                <w:szCs w:val="28"/>
              </w:rPr>
            </w:pPr>
            <w:r w:rsidRPr="0060717B">
              <w:rPr>
                <w:bCs/>
                <w:szCs w:val="28"/>
              </w:rPr>
              <w:t>История России</w:t>
            </w:r>
          </w:p>
        </w:tc>
        <w:tc>
          <w:tcPr>
            <w:tcW w:w="708" w:type="dxa"/>
            <w:vMerge w:val="restart"/>
            <w:vAlign w:val="center"/>
          </w:tcPr>
          <w:p w:rsidR="00DC4303" w:rsidRPr="00150699" w:rsidRDefault="00DC4303" w:rsidP="00717C32">
            <w:pPr>
              <w:jc w:val="center"/>
              <w:rPr>
                <w:bCs/>
                <w:szCs w:val="28"/>
              </w:rPr>
            </w:pPr>
            <w:r w:rsidRPr="00150699">
              <w:rPr>
                <w:bCs/>
                <w:szCs w:val="28"/>
              </w:rPr>
              <w:t>68</w:t>
            </w:r>
          </w:p>
        </w:tc>
        <w:tc>
          <w:tcPr>
            <w:tcW w:w="709" w:type="dxa"/>
            <w:vMerge w:val="restart"/>
            <w:vAlign w:val="center"/>
          </w:tcPr>
          <w:p w:rsidR="00DC4303" w:rsidRPr="00150699" w:rsidRDefault="00DC4303" w:rsidP="00717C32">
            <w:pPr>
              <w:jc w:val="center"/>
              <w:rPr>
                <w:bCs/>
                <w:szCs w:val="28"/>
              </w:rPr>
            </w:pPr>
            <w:r w:rsidRPr="00150699">
              <w:rPr>
                <w:bCs/>
                <w:szCs w:val="28"/>
              </w:rPr>
              <w:t>68</w:t>
            </w:r>
          </w:p>
        </w:tc>
        <w:tc>
          <w:tcPr>
            <w:tcW w:w="851" w:type="dxa"/>
            <w:vMerge w:val="restart"/>
            <w:vAlign w:val="center"/>
          </w:tcPr>
          <w:p w:rsidR="00DC4303" w:rsidRPr="00150699" w:rsidRDefault="00DC4303" w:rsidP="00717C32">
            <w:pPr>
              <w:jc w:val="center"/>
              <w:rPr>
                <w:bCs/>
                <w:szCs w:val="28"/>
              </w:rPr>
            </w:pPr>
            <w:r w:rsidRPr="00150699">
              <w:rPr>
                <w:bCs/>
                <w:szCs w:val="28"/>
              </w:rPr>
              <w:t>68</w:t>
            </w:r>
          </w:p>
        </w:tc>
        <w:tc>
          <w:tcPr>
            <w:tcW w:w="850" w:type="dxa"/>
            <w:vMerge w:val="restart"/>
            <w:vAlign w:val="center"/>
          </w:tcPr>
          <w:p w:rsidR="00DC4303" w:rsidRPr="00072DD1" w:rsidRDefault="00DC4303" w:rsidP="00717C32">
            <w:pPr>
              <w:jc w:val="center"/>
              <w:rPr>
                <w:bCs/>
                <w:szCs w:val="28"/>
                <w:lang w:val="en-US"/>
              </w:rPr>
            </w:pPr>
            <w:r>
              <w:rPr>
                <w:bCs/>
                <w:szCs w:val="28"/>
                <w:lang w:val="en-US"/>
              </w:rPr>
              <w:t>68</w:t>
            </w:r>
          </w:p>
        </w:tc>
        <w:tc>
          <w:tcPr>
            <w:tcW w:w="812" w:type="dxa"/>
            <w:vMerge w:val="restart"/>
            <w:vAlign w:val="center"/>
          </w:tcPr>
          <w:p w:rsidR="00DC4303" w:rsidRPr="00072DD1" w:rsidRDefault="00DC4303" w:rsidP="00717C32">
            <w:pPr>
              <w:jc w:val="center"/>
              <w:rPr>
                <w:bCs/>
                <w:szCs w:val="28"/>
                <w:lang w:val="en-US"/>
              </w:rPr>
            </w:pPr>
            <w:r>
              <w:rPr>
                <w:bCs/>
                <w:szCs w:val="28"/>
                <w:lang w:val="en-US"/>
              </w:rPr>
              <w:t>68</w:t>
            </w:r>
          </w:p>
        </w:tc>
        <w:tc>
          <w:tcPr>
            <w:tcW w:w="919" w:type="dxa"/>
            <w:vMerge w:val="restart"/>
            <w:vAlign w:val="center"/>
          </w:tcPr>
          <w:p w:rsidR="00DC4303" w:rsidRPr="00072DD1" w:rsidRDefault="00DC4303" w:rsidP="00717C32">
            <w:pPr>
              <w:jc w:val="center"/>
              <w:rPr>
                <w:bCs/>
                <w:szCs w:val="28"/>
                <w:lang w:val="en-US"/>
              </w:rPr>
            </w:pPr>
            <w:r w:rsidRPr="00150699">
              <w:rPr>
                <w:bCs/>
                <w:szCs w:val="28"/>
              </w:rPr>
              <w:t>34</w:t>
            </w:r>
            <w:r>
              <w:rPr>
                <w:bCs/>
                <w:szCs w:val="28"/>
                <w:lang w:val="en-US"/>
              </w:rPr>
              <w:t>0</w:t>
            </w:r>
          </w:p>
        </w:tc>
      </w:tr>
      <w:tr w:rsidR="00DC4303" w:rsidRPr="00150699" w:rsidTr="00717C32">
        <w:trPr>
          <w:trHeight w:val="58"/>
          <w:jc w:val="center"/>
        </w:trPr>
        <w:tc>
          <w:tcPr>
            <w:tcW w:w="2298" w:type="dxa"/>
            <w:vMerge/>
          </w:tcPr>
          <w:p w:rsidR="00DC4303" w:rsidRPr="00150699" w:rsidRDefault="00DC4303" w:rsidP="00717C32">
            <w:pPr>
              <w:rPr>
                <w:bCs/>
                <w:szCs w:val="28"/>
              </w:rPr>
            </w:pPr>
          </w:p>
        </w:tc>
        <w:tc>
          <w:tcPr>
            <w:tcW w:w="2835" w:type="dxa"/>
          </w:tcPr>
          <w:p w:rsidR="00DC4303" w:rsidRPr="0060717B" w:rsidRDefault="00DC4303" w:rsidP="00717C32">
            <w:pPr>
              <w:rPr>
                <w:bCs/>
                <w:szCs w:val="28"/>
              </w:rPr>
            </w:pPr>
            <w:r w:rsidRPr="0060717B">
              <w:rPr>
                <w:bCs/>
                <w:szCs w:val="28"/>
              </w:rPr>
              <w:t>Всеобщая история</w:t>
            </w:r>
          </w:p>
        </w:tc>
        <w:tc>
          <w:tcPr>
            <w:tcW w:w="708" w:type="dxa"/>
            <w:vMerge/>
          </w:tcPr>
          <w:p w:rsidR="00DC4303" w:rsidRPr="00150699" w:rsidRDefault="00DC4303" w:rsidP="00717C32">
            <w:pPr>
              <w:jc w:val="center"/>
              <w:rPr>
                <w:bCs/>
                <w:szCs w:val="28"/>
              </w:rPr>
            </w:pPr>
          </w:p>
        </w:tc>
        <w:tc>
          <w:tcPr>
            <w:tcW w:w="709" w:type="dxa"/>
            <w:vMerge/>
          </w:tcPr>
          <w:p w:rsidR="00DC4303" w:rsidRPr="00150699" w:rsidRDefault="00DC4303" w:rsidP="00717C32">
            <w:pPr>
              <w:jc w:val="center"/>
              <w:rPr>
                <w:bCs/>
                <w:szCs w:val="28"/>
              </w:rPr>
            </w:pPr>
          </w:p>
        </w:tc>
        <w:tc>
          <w:tcPr>
            <w:tcW w:w="851" w:type="dxa"/>
            <w:vMerge/>
          </w:tcPr>
          <w:p w:rsidR="00DC4303" w:rsidRPr="00150699" w:rsidRDefault="00DC4303" w:rsidP="00717C32">
            <w:pPr>
              <w:jc w:val="center"/>
              <w:rPr>
                <w:bCs/>
                <w:szCs w:val="28"/>
              </w:rPr>
            </w:pPr>
          </w:p>
        </w:tc>
        <w:tc>
          <w:tcPr>
            <w:tcW w:w="850" w:type="dxa"/>
            <w:vMerge/>
          </w:tcPr>
          <w:p w:rsidR="00DC4303" w:rsidRPr="00150699" w:rsidRDefault="00DC4303" w:rsidP="00717C32">
            <w:pPr>
              <w:jc w:val="center"/>
              <w:rPr>
                <w:bCs/>
                <w:szCs w:val="28"/>
              </w:rPr>
            </w:pPr>
          </w:p>
        </w:tc>
        <w:tc>
          <w:tcPr>
            <w:tcW w:w="812" w:type="dxa"/>
            <w:vMerge/>
          </w:tcPr>
          <w:p w:rsidR="00DC4303" w:rsidRPr="00150699" w:rsidRDefault="00DC4303" w:rsidP="00717C32">
            <w:pPr>
              <w:jc w:val="center"/>
              <w:rPr>
                <w:bCs/>
                <w:szCs w:val="28"/>
              </w:rPr>
            </w:pPr>
          </w:p>
        </w:tc>
        <w:tc>
          <w:tcPr>
            <w:tcW w:w="919" w:type="dxa"/>
            <w:vMerge/>
          </w:tcPr>
          <w:p w:rsidR="00DC4303" w:rsidRPr="00150699" w:rsidRDefault="00DC4303" w:rsidP="00717C32">
            <w:pPr>
              <w:jc w:val="center"/>
              <w:rPr>
                <w:bCs/>
                <w:szCs w:val="28"/>
              </w:rPr>
            </w:pPr>
          </w:p>
        </w:tc>
      </w:tr>
      <w:tr w:rsidR="00DC4303" w:rsidRPr="00150699" w:rsidTr="00717C32">
        <w:trPr>
          <w:trHeight w:val="147"/>
          <w:jc w:val="center"/>
        </w:trPr>
        <w:tc>
          <w:tcPr>
            <w:tcW w:w="2298" w:type="dxa"/>
            <w:vMerge/>
          </w:tcPr>
          <w:p w:rsidR="00DC4303" w:rsidRPr="00150699" w:rsidRDefault="00DC4303" w:rsidP="00717C32">
            <w:pPr>
              <w:rPr>
                <w:bCs/>
                <w:szCs w:val="28"/>
              </w:rPr>
            </w:pPr>
          </w:p>
        </w:tc>
        <w:tc>
          <w:tcPr>
            <w:tcW w:w="2835" w:type="dxa"/>
          </w:tcPr>
          <w:p w:rsidR="00DC4303" w:rsidRPr="00150699" w:rsidRDefault="00DC4303" w:rsidP="00717C32">
            <w:pPr>
              <w:rPr>
                <w:bCs/>
                <w:szCs w:val="28"/>
              </w:rPr>
            </w:pPr>
            <w:r w:rsidRPr="00150699">
              <w:rPr>
                <w:bCs/>
                <w:szCs w:val="28"/>
              </w:rPr>
              <w:t>Обществознание</w:t>
            </w:r>
          </w:p>
        </w:tc>
        <w:tc>
          <w:tcPr>
            <w:tcW w:w="708" w:type="dxa"/>
          </w:tcPr>
          <w:p w:rsidR="00DC4303" w:rsidRPr="00150699" w:rsidRDefault="00DC4303" w:rsidP="00717C32">
            <w:pPr>
              <w:jc w:val="center"/>
              <w:rPr>
                <w:bCs/>
                <w:szCs w:val="28"/>
              </w:rPr>
            </w:pPr>
          </w:p>
        </w:tc>
        <w:tc>
          <w:tcPr>
            <w:tcW w:w="709" w:type="dxa"/>
          </w:tcPr>
          <w:p w:rsidR="00DC4303" w:rsidRPr="00150699" w:rsidRDefault="00DC4303" w:rsidP="00717C32">
            <w:pPr>
              <w:jc w:val="center"/>
              <w:rPr>
                <w:bCs/>
                <w:szCs w:val="28"/>
              </w:rPr>
            </w:pPr>
            <w:r w:rsidRPr="00150699">
              <w:rPr>
                <w:bCs/>
                <w:szCs w:val="28"/>
              </w:rPr>
              <w:t>34</w:t>
            </w:r>
          </w:p>
        </w:tc>
        <w:tc>
          <w:tcPr>
            <w:tcW w:w="851" w:type="dxa"/>
          </w:tcPr>
          <w:p w:rsidR="00DC4303" w:rsidRPr="00150699" w:rsidRDefault="00DC4303" w:rsidP="00717C32">
            <w:pPr>
              <w:jc w:val="center"/>
              <w:rPr>
                <w:bCs/>
                <w:szCs w:val="28"/>
              </w:rPr>
            </w:pPr>
            <w:r w:rsidRPr="00150699">
              <w:rPr>
                <w:bCs/>
                <w:szCs w:val="28"/>
              </w:rPr>
              <w:t>34</w:t>
            </w:r>
          </w:p>
        </w:tc>
        <w:tc>
          <w:tcPr>
            <w:tcW w:w="850" w:type="dxa"/>
          </w:tcPr>
          <w:p w:rsidR="00DC4303" w:rsidRPr="00072DD1" w:rsidRDefault="00DC4303" w:rsidP="00717C32">
            <w:pPr>
              <w:jc w:val="center"/>
              <w:rPr>
                <w:bCs/>
                <w:szCs w:val="28"/>
                <w:lang w:val="en-US"/>
              </w:rPr>
            </w:pPr>
            <w:r w:rsidRPr="00150699">
              <w:rPr>
                <w:bCs/>
                <w:szCs w:val="28"/>
              </w:rPr>
              <w:t>3</w:t>
            </w:r>
            <w:r>
              <w:rPr>
                <w:bCs/>
                <w:szCs w:val="28"/>
                <w:lang w:val="en-US"/>
              </w:rPr>
              <w:t>4</w:t>
            </w:r>
          </w:p>
        </w:tc>
        <w:tc>
          <w:tcPr>
            <w:tcW w:w="812" w:type="dxa"/>
          </w:tcPr>
          <w:p w:rsidR="00DC4303" w:rsidRPr="00072DD1" w:rsidRDefault="00DC4303" w:rsidP="00717C32">
            <w:pPr>
              <w:jc w:val="center"/>
              <w:rPr>
                <w:bCs/>
                <w:szCs w:val="28"/>
                <w:lang w:val="en-US"/>
              </w:rPr>
            </w:pPr>
            <w:r w:rsidRPr="00150699">
              <w:rPr>
                <w:bCs/>
                <w:szCs w:val="28"/>
              </w:rPr>
              <w:t>3</w:t>
            </w:r>
            <w:r>
              <w:rPr>
                <w:bCs/>
                <w:szCs w:val="28"/>
                <w:lang w:val="en-US"/>
              </w:rPr>
              <w:t>4</w:t>
            </w:r>
          </w:p>
        </w:tc>
        <w:tc>
          <w:tcPr>
            <w:tcW w:w="919" w:type="dxa"/>
          </w:tcPr>
          <w:p w:rsidR="00DC4303" w:rsidRPr="00072DD1" w:rsidRDefault="00DC4303" w:rsidP="00717C32">
            <w:pPr>
              <w:jc w:val="center"/>
              <w:rPr>
                <w:bCs/>
                <w:szCs w:val="28"/>
                <w:lang w:val="en-US"/>
              </w:rPr>
            </w:pPr>
            <w:r w:rsidRPr="00150699">
              <w:rPr>
                <w:bCs/>
                <w:szCs w:val="28"/>
              </w:rPr>
              <w:t>13</w:t>
            </w:r>
            <w:r>
              <w:rPr>
                <w:bCs/>
                <w:szCs w:val="28"/>
                <w:lang w:val="en-US"/>
              </w:rPr>
              <w:t>6</w:t>
            </w:r>
          </w:p>
        </w:tc>
      </w:tr>
      <w:tr w:rsidR="00DC4303" w:rsidRPr="00150699" w:rsidTr="00717C32">
        <w:trPr>
          <w:trHeight w:val="70"/>
          <w:jc w:val="center"/>
        </w:trPr>
        <w:tc>
          <w:tcPr>
            <w:tcW w:w="2298" w:type="dxa"/>
            <w:vMerge/>
          </w:tcPr>
          <w:p w:rsidR="00DC4303" w:rsidRPr="00150699" w:rsidRDefault="00DC4303" w:rsidP="00717C32">
            <w:pPr>
              <w:rPr>
                <w:bCs/>
                <w:szCs w:val="28"/>
              </w:rPr>
            </w:pPr>
          </w:p>
        </w:tc>
        <w:tc>
          <w:tcPr>
            <w:tcW w:w="2835" w:type="dxa"/>
          </w:tcPr>
          <w:p w:rsidR="00DC4303" w:rsidRPr="00150699" w:rsidRDefault="00DC4303" w:rsidP="00717C32">
            <w:pPr>
              <w:rPr>
                <w:bCs/>
                <w:szCs w:val="28"/>
              </w:rPr>
            </w:pPr>
            <w:r w:rsidRPr="00150699">
              <w:rPr>
                <w:bCs/>
                <w:szCs w:val="28"/>
              </w:rPr>
              <w:t>География</w:t>
            </w:r>
          </w:p>
        </w:tc>
        <w:tc>
          <w:tcPr>
            <w:tcW w:w="708" w:type="dxa"/>
          </w:tcPr>
          <w:p w:rsidR="00DC4303" w:rsidRPr="00150699" w:rsidRDefault="00DC4303" w:rsidP="00717C32">
            <w:pPr>
              <w:jc w:val="center"/>
              <w:rPr>
                <w:bCs/>
                <w:szCs w:val="28"/>
              </w:rPr>
            </w:pPr>
            <w:r w:rsidRPr="00150699">
              <w:rPr>
                <w:bCs/>
                <w:szCs w:val="28"/>
              </w:rPr>
              <w:t>34</w:t>
            </w:r>
          </w:p>
        </w:tc>
        <w:tc>
          <w:tcPr>
            <w:tcW w:w="709" w:type="dxa"/>
          </w:tcPr>
          <w:p w:rsidR="00DC4303" w:rsidRPr="00150699" w:rsidRDefault="00DC4303" w:rsidP="00717C32">
            <w:pPr>
              <w:jc w:val="center"/>
              <w:rPr>
                <w:bCs/>
                <w:szCs w:val="28"/>
              </w:rPr>
            </w:pPr>
            <w:r w:rsidRPr="00150699">
              <w:rPr>
                <w:bCs/>
                <w:szCs w:val="28"/>
              </w:rPr>
              <w:t>34</w:t>
            </w:r>
          </w:p>
        </w:tc>
        <w:tc>
          <w:tcPr>
            <w:tcW w:w="851" w:type="dxa"/>
          </w:tcPr>
          <w:p w:rsidR="00DC4303" w:rsidRPr="00150699" w:rsidRDefault="00DC4303" w:rsidP="00717C32">
            <w:pPr>
              <w:jc w:val="center"/>
              <w:rPr>
                <w:bCs/>
                <w:szCs w:val="28"/>
              </w:rPr>
            </w:pPr>
            <w:r w:rsidRPr="00150699">
              <w:rPr>
                <w:bCs/>
                <w:szCs w:val="28"/>
              </w:rPr>
              <w:t>68</w:t>
            </w:r>
          </w:p>
        </w:tc>
        <w:tc>
          <w:tcPr>
            <w:tcW w:w="850" w:type="dxa"/>
          </w:tcPr>
          <w:p w:rsidR="00DC4303" w:rsidRPr="00072DD1" w:rsidRDefault="00DC4303" w:rsidP="00717C32">
            <w:pPr>
              <w:jc w:val="center"/>
              <w:rPr>
                <w:bCs/>
                <w:szCs w:val="28"/>
                <w:lang w:val="en-US"/>
              </w:rPr>
            </w:pPr>
            <w:r>
              <w:rPr>
                <w:bCs/>
                <w:szCs w:val="28"/>
                <w:lang w:val="en-US"/>
              </w:rPr>
              <w:t>68</w:t>
            </w:r>
          </w:p>
        </w:tc>
        <w:tc>
          <w:tcPr>
            <w:tcW w:w="812" w:type="dxa"/>
          </w:tcPr>
          <w:p w:rsidR="00DC4303" w:rsidRPr="00072DD1" w:rsidRDefault="00DC4303" w:rsidP="00717C32">
            <w:pPr>
              <w:jc w:val="center"/>
              <w:rPr>
                <w:bCs/>
                <w:szCs w:val="28"/>
                <w:lang w:val="en-US"/>
              </w:rPr>
            </w:pPr>
            <w:r>
              <w:rPr>
                <w:bCs/>
                <w:szCs w:val="28"/>
                <w:lang w:val="en-US"/>
              </w:rPr>
              <w:t>68</w:t>
            </w:r>
          </w:p>
        </w:tc>
        <w:tc>
          <w:tcPr>
            <w:tcW w:w="919" w:type="dxa"/>
          </w:tcPr>
          <w:p w:rsidR="00DC4303" w:rsidRPr="00A90344" w:rsidRDefault="00DC4303" w:rsidP="00717C32">
            <w:pPr>
              <w:jc w:val="center"/>
              <w:rPr>
                <w:bCs/>
                <w:szCs w:val="28"/>
                <w:lang w:val="en-US"/>
              </w:rPr>
            </w:pPr>
            <w:r w:rsidRPr="00150699">
              <w:rPr>
                <w:bCs/>
                <w:szCs w:val="28"/>
              </w:rPr>
              <w:t>27</w:t>
            </w:r>
            <w:r>
              <w:rPr>
                <w:bCs/>
                <w:szCs w:val="28"/>
                <w:lang w:val="en-US"/>
              </w:rPr>
              <w:t>2</w:t>
            </w:r>
          </w:p>
        </w:tc>
      </w:tr>
      <w:tr w:rsidR="00DC4303" w:rsidRPr="00150699" w:rsidTr="00717C32">
        <w:trPr>
          <w:trHeight w:val="181"/>
          <w:jc w:val="center"/>
        </w:trPr>
        <w:tc>
          <w:tcPr>
            <w:tcW w:w="2298" w:type="dxa"/>
            <w:vMerge w:val="restart"/>
          </w:tcPr>
          <w:p w:rsidR="00DC4303" w:rsidRPr="00150699" w:rsidRDefault="00DC4303" w:rsidP="00717C32">
            <w:pPr>
              <w:rPr>
                <w:bCs/>
                <w:szCs w:val="28"/>
              </w:rPr>
            </w:pPr>
            <w:r w:rsidRPr="00150699">
              <w:rPr>
                <w:bCs/>
                <w:szCs w:val="28"/>
              </w:rPr>
              <w:t>Естественно</w:t>
            </w:r>
            <w:r>
              <w:rPr>
                <w:bCs/>
                <w:szCs w:val="28"/>
              </w:rPr>
              <w:t>-</w:t>
            </w:r>
            <w:r w:rsidRPr="00150699">
              <w:rPr>
                <w:bCs/>
                <w:szCs w:val="28"/>
              </w:rPr>
              <w:t xml:space="preserve">научные предметы </w:t>
            </w:r>
          </w:p>
        </w:tc>
        <w:tc>
          <w:tcPr>
            <w:tcW w:w="2835" w:type="dxa"/>
          </w:tcPr>
          <w:p w:rsidR="00DC4303" w:rsidRPr="00150699" w:rsidRDefault="00DC4303" w:rsidP="00717C32">
            <w:pPr>
              <w:rPr>
                <w:bCs/>
                <w:szCs w:val="28"/>
              </w:rPr>
            </w:pPr>
            <w:r w:rsidRPr="00150699">
              <w:rPr>
                <w:bCs/>
                <w:szCs w:val="28"/>
              </w:rPr>
              <w:t>Физика</w:t>
            </w:r>
          </w:p>
        </w:tc>
        <w:tc>
          <w:tcPr>
            <w:tcW w:w="708" w:type="dxa"/>
          </w:tcPr>
          <w:p w:rsidR="00DC4303" w:rsidRPr="00150699" w:rsidRDefault="00DC4303" w:rsidP="00717C32">
            <w:pPr>
              <w:jc w:val="center"/>
              <w:rPr>
                <w:bCs/>
                <w:szCs w:val="28"/>
              </w:rPr>
            </w:pPr>
          </w:p>
        </w:tc>
        <w:tc>
          <w:tcPr>
            <w:tcW w:w="709" w:type="dxa"/>
          </w:tcPr>
          <w:p w:rsidR="00DC4303" w:rsidRPr="00150699" w:rsidRDefault="00DC4303" w:rsidP="00717C32">
            <w:pPr>
              <w:jc w:val="center"/>
              <w:rPr>
                <w:bCs/>
                <w:szCs w:val="28"/>
              </w:rPr>
            </w:pPr>
          </w:p>
        </w:tc>
        <w:tc>
          <w:tcPr>
            <w:tcW w:w="851" w:type="dxa"/>
          </w:tcPr>
          <w:p w:rsidR="00DC4303" w:rsidRPr="00150699" w:rsidRDefault="00DC4303" w:rsidP="00717C32">
            <w:pPr>
              <w:jc w:val="center"/>
              <w:rPr>
                <w:bCs/>
                <w:szCs w:val="28"/>
              </w:rPr>
            </w:pPr>
            <w:r w:rsidRPr="00150699">
              <w:rPr>
                <w:bCs/>
                <w:szCs w:val="28"/>
              </w:rPr>
              <w:t>68</w:t>
            </w:r>
          </w:p>
        </w:tc>
        <w:tc>
          <w:tcPr>
            <w:tcW w:w="850" w:type="dxa"/>
          </w:tcPr>
          <w:p w:rsidR="00DC4303" w:rsidRPr="00072DD1" w:rsidRDefault="00DC4303" w:rsidP="00717C32">
            <w:pPr>
              <w:jc w:val="center"/>
              <w:rPr>
                <w:bCs/>
                <w:szCs w:val="28"/>
                <w:lang w:val="en-US"/>
              </w:rPr>
            </w:pPr>
            <w:r>
              <w:rPr>
                <w:bCs/>
                <w:szCs w:val="28"/>
                <w:lang w:val="en-US"/>
              </w:rPr>
              <w:t>68</w:t>
            </w:r>
          </w:p>
        </w:tc>
        <w:tc>
          <w:tcPr>
            <w:tcW w:w="812" w:type="dxa"/>
          </w:tcPr>
          <w:p w:rsidR="00DC4303" w:rsidRPr="00294702" w:rsidRDefault="00DC4303" w:rsidP="00717C32">
            <w:pPr>
              <w:jc w:val="center"/>
              <w:rPr>
                <w:bCs/>
                <w:szCs w:val="28"/>
              </w:rPr>
            </w:pPr>
            <w:r>
              <w:rPr>
                <w:bCs/>
                <w:szCs w:val="28"/>
              </w:rPr>
              <w:t>102</w:t>
            </w:r>
          </w:p>
        </w:tc>
        <w:tc>
          <w:tcPr>
            <w:tcW w:w="919" w:type="dxa"/>
          </w:tcPr>
          <w:p w:rsidR="00DC4303" w:rsidRPr="00294702" w:rsidRDefault="00DC4303" w:rsidP="00717C32">
            <w:pPr>
              <w:jc w:val="center"/>
              <w:rPr>
                <w:bCs/>
                <w:szCs w:val="28"/>
              </w:rPr>
            </w:pPr>
            <w:r w:rsidRPr="00150699">
              <w:rPr>
                <w:bCs/>
                <w:szCs w:val="28"/>
              </w:rPr>
              <w:t>2</w:t>
            </w:r>
            <w:r>
              <w:rPr>
                <w:bCs/>
                <w:szCs w:val="28"/>
              </w:rPr>
              <w:t>38</w:t>
            </w:r>
          </w:p>
        </w:tc>
      </w:tr>
      <w:tr w:rsidR="00DC4303" w:rsidRPr="00150699" w:rsidTr="00717C32">
        <w:trPr>
          <w:trHeight w:val="70"/>
          <w:jc w:val="center"/>
        </w:trPr>
        <w:tc>
          <w:tcPr>
            <w:tcW w:w="2298" w:type="dxa"/>
            <w:vMerge/>
          </w:tcPr>
          <w:p w:rsidR="00DC4303" w:rsidRPr="00150699" w:rsidRDefault="00DC4303" w:rsidP="00717C32">
            <w:pPr>
              <w:rPr>
                <w:bCs/>
                <w:szCs w:val="28"/>
              </w:rPr>
            </w:pPr>
          </w:p>
        </w:tc>
        <w:tc>
          <w:tcPr>
            <w:tcW w:w="2835" w:type="dxa"/>
          </w:tcPr>
          <w:p w:rsidR="00DC4303" w:rsidRPr="00150699" w:rsidRDefault="00DC4303" w:rsidP="00717C32">
            <w:pPr>
              <w:rPr>
                <w:bCs/>
                <w:szCs w:val="28"/>
              </w:rPr>
            </w:pPr>
            <w:r w:rsidRPr="00150699">
              <w:rPr>
                <w:bCs/>
                <w:szCs w:val="28"/>
              </w:rPr>
              <w:t>Химия</w:t>
            </w:r>
          </w:p>
        </w:tc>
        <w:tc>
          <w:tcPr>
            <w:tcW w:w="708" w:type="dxa"/>
          </w:tcPr>
          <w:p w:rsidR="00DC4303" w:rsidRPr="00150699" w:rsidRDefault="00DC4303" w:rsidP="00717C32">
            <w:pPr>
              <w:jc w:val="center"/>
              <w:rPr>
                <w:bCs/>
                <w:szCs w:val="28"/>
              </w:rPr>
            </w:pPr>
          </w:p>
        </w:tc>
        <w:tc>
          <w:tcPr>
            <w:tcW w:w="709" w:type="dxa"/>
          </w:tcPr>
          <w:p w:rsidR="00DC4303" w:rsidRPr="00150699" w:rsidRDefault="00DC4303" w:rsidP="00717C32">
            <w:pPr>
              <w:jc w:val="center"/>
              <w:rPr>
                <w:bCs/>
                <w:szCs w:val="28"/>
              </w:rPr>
            </w:pPr>
          </w:p>
        </w:tc>
        <w:tc>
          <w:tcPr>
            <w:tcW w:w="851" w:type="dxa"/>
          </w:tcPr>
          <w:p w:rsidR="00DC4303" w:rsidRPr="00150699" w:rsidRDefault="00DC4303" w:rsidP="00717C32">
            <w:pPr>
              <w:jc w:val="center"/>
              <w:rPr>
                <w:bCs/>
                <w:szCs w:val="28"/>
              </w:rPr>
            </w:pPr>
          </w:p>
        </w:tc>
        <w:tc>
          <w:tcPr>
            <w:tcW w:w="850" w:type="dxa"/>
          </w:tcPr>
          <w:p w:rsidR="00DC4303" w:rsidRPr="00072DD1" w:rsidRDefault="00DC4303" w:rsidP="00717C32">
            <w:pPr>
              <w:jc w:val="center"/>
              <w:rPr>
                <w:bCs/>
                <w:szCs w:val="28"/>
                <w:lang w:val="en-US"/>
              </w:rPr>
            </w:pPr>
            <w:r>
              <w:rPr>
                <w:bCs/>
                <w:szCs w:val="28"/>
                <w:lang w:val="en-US"/>
              </w:rPr>
              <w:t>68</w:t>
            </w:r>
          </w:p>
        </w:tc>
        <w:tc>
          <w:tcPr>
            <w:tcW w:w="812" w:type="dxa"/>
          </w:tcPr>
          <w:p w:rsidR="00DC4303" w:rsidRPr="00072DD1" w:rsidRDefault="00DC4303" w:rsidP="00717C32">
            <w:pPr>
              <w:jc w:val="center"/>
              <w:rPr>
                <w:bCs/>
                <w:szCs w:val="28"/>
                <w:lang w:val="en-US"/>
              </w:rPr>
            </w:pPr>
            <w:r>
              <w:rPr>
                <w:bCs/>
                <w:szCs w:val="28"/>
                <w:lang w:val="en-US"/>
              </w:rPr>
              <w:t>68</w:t>
            </w:r>
          </w:p>
        </w:tc>
        <w:tc>
          <w:tcPr>
            <w:tcW w:w="919" w:type="dxa"/>
          </w:tcPr>
          <w:p w:rsidR="00DC4303" w:rsidRPr="00A90344" w:rsidRDefault="00DC4303" w:rsidP="00717C32">
            <w:pPr>
              <w:jc w:val="center"/>
              <w:rPr>
                <w:bCs/>
                <w:szCs w:val="28"/>
                <w:lang w:val="en-US"/>
              </w:rPr>
            </w:pPr>
            <w:r w:rsidRPr="00150699">
              <w:rPr>
                <w:bCs/>
                <w:szCs w:val="28"/>
              </w:rPr>
              <w:t>1</w:t>
            </w:r>
            <w:r>
              <w:rPr>
                <w:bCs/>
                <w:szCs w:val="28"/>
                <w:lang w:val="en-US"/>
              </w:rPr>
              <w:t>36</w:t>
            </w:r>
          </w:p>
        </w:tc>
      </w:tr>
      <w:tr w:rsidR="00DC4303" w:rsidRPr="00150699" w:rsidTr="00717C32">
        <w:trPr>
          <w:trHeight w:val="251"/>
          <w:jc w:val="center"/>
        </w:trPr>
        <w:tc>
          <w:tcPr>
            <w:tcW w:w="2298" w:type="dxa"/>
            <w:vMerge/>
          </w:tcPr>
          <w:p w:rsidR="00DC4303" w:rsidRPr="00150699" w:rsidRDefault="00DC4303" w:rsidP="00717C32">
            <w:pPr>
              <w:rPr>
                <w:bCs/>
                <w:szCs w:val="28"/>
              </w:rPr>
            </w:pPr>
          </w:p>
        </w:tc>
        <w:tc>
          <w:tcPr>
            <w:tcW w:w="2835" w:type="dxa"/>
          </w:tcPr>
          <w:p w:rsidR="00DC4303" w:rsidRPr="00150699" w:rsidRDefault="00DC4303" w:rsidP="00717C32">
            <w:pPr>
              <w:rPr>
                <w:bCs/>
                <w:szCs w:val="28"/>
              </w:rPr>
            </w:pPr>
            <w:r w:rsidRPr="00150699">
              <w:rPr>
                <w:bCs/>
                <w:szCs w:val="28"/>
              </w:rPr>
              <w:t>Биология</w:t>
            </w:r>
          </w:p>
        </w:tc>
        <w:tc>
          <w:tcPr>
            <w:tcW w:w="708" w:type="dxa"/>
          </w:tcPr>
          <w:p w:rsidR="00DC4303" w:rsidRPr="00150699" w:rsidRDefault="00DC4303" w:rsidP="00717C32">
            <w:pPr>
              <w:jc w:val="center"/>
              <w:rPr>
                <w:bCs/>
                <w:szCs w:val="28"/>
              </w:rPr>
            </w:pPr>
            <w:r w:rsidRPr="00150699">
              <w:rPr>
                <w:bCs/>
                <w:szCs w:val="28"/>
              </w:rPr>
              <w:t>34</w:t>
            </w:r>
          </w:p>
        </w:tc>
        <w:tc>
          <w:tcPr>
            <w:tcW w:w="709" w:type="dxa"/>
          </w:tcPr>
          <w:p w:rsidR="00DC4303" w:rsidRPr="00150699" w:rsidRDefault="00DC4303" w:rsidP="00717C32">
            <w:pPr>
              <w:jc w:val="center"/>
              <w:rPr>
                <w:bCs/>
                <w:szCs w:val="28"/>
              </w:rPr>
            </w:pPr>
            <w:r w:rsidRPr="00150699">
              <w:rPr>
                <w:bCs/>
                <w:szCs w:val="28"/>
              </w:rPr>
              <w:t>34</w:t>
            </w:r>
          </w:p>
        </w:tc>
        <w:tc>
          <w:tcPr>
            <w:tcW w:w="851" w:type="dxa"/>
          </w:tcPr>
          <w:p w:rsidR="00DC4303" w:rsidRPr="00150699" w:rsidRDefault="00DC4303" w:rsidP="00717C32">
            <w:pPr>
              <w:jc w:val="center"/>
              <w:rPr>
                <w:bCs/>
                <w:szCs w:val="28"/>
              </w:rPr>
            </w:pPr>
            <w:r w:rsidRPr="00150699">
              <w:rPr>
                <w:bCs/>
                <w:szCs w:val="28"/>
              </w:rPr>
              <w:t>34</w:t>
            </w:r>
          </w:p>
        </w:tc>
        <w:tc>
          <w:tcPr>
            <w:tcW w:w="850" w:type="dxa"/>
          </w:tcPr>
          <w:p w:rsidR="00DC4303" w:rsidRPr="00072DD1" w:rsidRDefault="00DC4303" w:rsidP="00717C32">
            <w:pPr>
              <w:jc w:val="center"/>
              <w:rPr>
                <w:bCs/>
                <w:szCs w:val="28"/>
                <w:lang w:val="en-US"/>
              </w:rPr>
            </w:pPr>
            <w:r>
              <w:rPr>
                <w:bCs/>
                <w:szCs w:val="28"/>
                <w:lang w:val="en-US"/>
              </w:rPr>
              <w:t>68</w:t>
            </w:r>
          </w:p>
        </w:tc>
        <w:tc>
          <w:tcPr>
            <w:tcW w:w="812" w:type="dxa"/>
          </w:tcPr>
          <w:p w:rsidR="00DC4303" w:rsidRPr="00072DD1" w:rsidRDefault="00DC4303" w:rsidP="00717C32">
            <w:pPr>
              <w:jc w:val="center"/>
              <w:rPr>
                <w:bCs/>
                <w:szCs w:val="28"/>
                <w:lang w:val="en-US"/>
              </w:rPr>
            </w:pPr>
            <w:r>
              <w:rPr>
                <w:bCs/>
                <w:szCs w:val="28"/>
                <w:lang w:val="en-US"/>
              </w:rPr>
              <w:t>68</w:t>
            </w:r>
          </w:p>
        </w:tc>
        <w:tc>
          <w:tcPr>
            <w:tcW w:w="919" w:type="dxa"/>
          </w:tcPr>
          <w:p w:rsidR="00DC4303" w:rsidRPr="00584B26" w:rsidRDefault="00DC4303" w:rsidP="00717C32">
            <w:pPr>
              <w:jc w:val="center"/>
              <w:rPr>
                <w:bCs/>
                <w:szCs w:val="28"/>
                <w:lang w:val="en-US"/>
              </w:rPr>
            </w:pPr>
            <w:r>
              <w:rPr>
                <w:bCs/>
                <w:szCs w:val="28"/>
                <w:lang w:val="en-US"/>
              </w:rPr>
              <w:t>238</w:t>
            </w:r>
          </w:p>
        </w:tc>
      </w:tr>
      <w:tr w:rsidR="00DC4303" w:rsidRPr="00150699" w:rsidTr="00717C32">
        <w:trPr>
          <w:trHeight w:val="251"/>
          <w:jc w:val="center"/>
        </w:trPr>
        <w:tc>
          <w:tcPr>
            <w:tcW w:w="2298" w:type="dxa"/>
            <w:vMerge w:val="restart"/>
          </w:tcPr>
          <w:p w:rsidR="00DC4303" w:rsidRPr="00150699" w:rsidRDefault="00DC4303" w:rsidP="00717C32">
            <w:pPr>
              <w:rPr>
                <w:bCs/>
                <w:szCs w:val="28"/>
              </w:rPr>
            </w:pPr>
            <w:r w:rsidRPr="00150699">
              <w:rPr>
                <w:bCs/>
                <w:szCs w:val="28"/>
              </w:rPr>
              <w:t>Искусство</w:t>
            </w:r>
          </w:p>
        </w:tc>
        <w:tc>
          <w:tcPr>
            <w:tcW w:w="2835" w:type="dxa"/>
          </w:tcPr>
          <w:p w:rsidR="00DC4303" w:rsidRPr="00150699" w:rsidRDefault="00DC4303" w:rsidP="00717C32">
            <w:pPr>
              <w:rPr>
                <w:bCs/>
                <w:szCs w:val="28"/>
              </w:rPr>
            </w:pPr>
            <w:r w:rsidRPr="00150699">
              <w:rPr>
                <w:bCs/>
                <w:szCs w:val="28"/>
              </w:rPr>
              <w:t>Музыка</w:t>
            </w:r>
          </w:p>
        </w:tc>
        <w:tc>
          <w:tcPr>
            <w:tcW w:w="708" w:type="dxa"/>
          </w:tcPr>
          <w:p w:rsidR="00DC4303" w:rsidRPr="00150699" w:rsidRDefault="00DC4303" w:rsidP="00717C32">
            <w:pPr>
              <w:jc w:val="center"/>
              <w:rPr>
                <w:bCs/>
                <w:szCs w:val="28"/>
              </w:rPr>
            </w:pPr>
            <w:r w:rsidRPr="00150699">
              <w:rPr>
                <w:bCs/>
                <w:szCs w:val="28"/>
              </w:rPr>
              <w:t>34</w:t>
            </w:r>
          </w:p>
        </w:tc>
        <w:tc>
          <w:tcPr>
            <w:tcW w:w="709" w:type="dxa"/>
          </w:tcPr>
          <w:p w:rsidR="00DC4303" w:rsidRPr="00150699" w:rsidRDefault="00DC4303" w:rsidP="00717C32">
            <w:pPr>
              <w:jc w:val="center"/>
              <w:rPr>
                <w:bCs/>
                <w:szCs w:val="28"/>
              </w:rPr>
            </w:pPr>
            <w:r w:rsidRPr="00150699">
              <w:rPr>
                <w:bCs/>
                <w:szCs w:val="28"/>
              </w:rPr>
              <w:t>34</w:t>
            </w:r>
          </w:p>
        </w:tc>
        <w:tc>
          <w:tcPr>
            <w:tcW w:w="851" w:type="dxa"/>
          </w:tcPr>
          <w:p w:rsidR="00DC4303" w:rsidRPr="00150699" w:rsidRDefault="00DC4303" w:rsidP="00717C32">
            <w:pPr>
              <w:jc w:val="center"/>
              <w:rPr>
                <w:bCs/>
                <w:szCs w:val="28"/>
              </w:rPr>
            </w:pPr>
            <w:r w:rsidRPr="00150699">
              <w:rPr>
                <w:bCs/>
                <w:szCs w:val="28"/>
              </w:rPr>
              <w:t>34</w:t>
            </w:r>
          </w:p>
        </w:tc>
        <w:tc>
          <w:tcPr>
            <w:tcW w:w="850" w:type="dxa"/>
          </w:tcPr>
          <w:p w:rsidR="00DC4303" w:rsidRPr="00072DD1" w:rsidRDefault="00DC4303" w:rsidP="00717C32">
            <w:pPr>
              <w:jc w:val="center"/>
              <w:rPr>
                <w:bCs/>
                <w:szCs w:val="28"/>
                <w:lang w:val="en-US"/>
              </w:rPr>
            </w:pPr>
            <w:r w:rsidRPr="00150699">
              <w:rPr>
                <w:bCs/>
                <w:szCs w:val="28"/>
              </w:rPr>
              <w:t>3</w:t>
            </w:r>
            <w:r>
              <w:rPr>
                <w:bCs/>
                <w:szCs w:val="28"/>
                <w:lang w:val="en-US"/>
              </w:rPr>
              <w:t>4</w:t>
            </w:r>
          </w:p>
        </w:tc>
        <w:tc>
          <w:tcPr>
            <w:tcW w:w="812" w:type="dxa"/>
          </w:tcPr>
          <w:p w:rsidR="00DC4303" w:rsidRPr="00150699" w:rsidRDefault="00DC4303" w:rsidP="00717C32">
            <w:pPr>
              <w:jc w:val="center"/>
              <w:rPr>
                <w:bCs/>
                <w:szCs w:val="28"/>
              </w:rPr>
            </w:pPr>
          </w:p>
        </w:tc>
        <w:tc>
          <w:tcPr>
            <w:tcW w:w="919" w:type="dxa"/>
          </w:tcPr>
          <w:p w:rsidR="00DC4303" w:rsidRPr="00584B26" w:rsidRDefault="00DC4303" w:rsidP="00717C32">
            <w:pPr>
              <w:jc w:val="center"/>
              <w:rPr>
                <w:bCs/>
                <w:szCs w:val="28"/>
                <w:lang w:val="en-US"/>
              </w:rPr>
            </w:pPr>
            <w:r>
              <w:rPr>
                <w:bCs/>
                <w:szCs w:val="28"/>
                <w:lang w:val="en-US"/>
              </w:rPr>
              <w:t>136</w:t>
            </w:r>
          </w:p>
        </w:tc>
      </w:tr>
      <w:tr w:rsidR="00DC4303" w:rsidRPr="00150699" w:rsidTr="00717C32">
        <w:trPr>
          <w:trHeight w:val="70"/>
          <w:jc w:val="center"/>
        </w:trPr>
        <w:tc>
          <w:tcPr>
            <w:tcW w:w="2298" w:type="dxa"/>
            <w:vMerge/>
          </w:tcPr>
          <w:p w:rsidR="00DC4303" w:rsidRPr="00150699" w:rsidRDefault="00DC4303" w:rsidP="00717C32">
            <w:pPr>
              <w:rPr>
                <w:bCs/>
                <w:szCs w:val="28"/>
              </w:rPr>
            </w:pPr>
          </w:p>
        </w:tc>
        <w:tc>
          <w:tcPr>
            <w:tcW w:w="2835" w:type="dxa"/>
          </w:tcPr>
          <w:p w:rsidR="00DC4303" w:rsidRPr="00150699" w:rsidRDefault="00DC4303" w:rsidP="00717C32">
            <w:pPr>
              <w:rPr>
                <w:bCs/>
                <w:szCs w:val="28"/>
              </w:rPr>
            </w:pPr>
            <w:r w:rsidRPr="00150699">
              <w:rPr>
                <w:bCs/>
                <w:szCs w:val="28"/>
              </w:rPr>
              <w:t>Изобразительное искусство</w:t>
            </w:r>
          </w:p>
        </w:tc>
        <w:tc>
          <w:tcPr>
            <w:tcW w:w="708" w:type="dxa"/>
          </w:tcPr>
          <w:p w:rsidR="00DC4303" w:rsidRPr="00150699" w:rsidRDefault="00DC4303" w:rsidP="00717C32">
            <w:pPr>
              <w:jc w:val="center"/>
              <w:rPr>
                <w:bCs/>
                <w:szCs w:val="28"/>
              </w:rPr>
            </w:pPr>
            <w:r w:rsidRPr="00150699">
              <w:rPr>
                <w:bCs/>
                <w:szCs w:val="28"/>
              </w:rPr>
              <w:t>34</w:t>
            </w:r>
          </w:p>
        </w:tc>
        <w:tc>
          <w:tcPr>
            <w:tcW w:w="709" w:type="dxa"/>
          </w:tcPr>
          <w:p w:rsidR="00DC4303" w:rsidRPr="00150699" w:rsidRDefault="00DC4303" w:rsidP="00717C32">
            <w:pPr>
              <w:jc w:val="center"/>
              <w:rPr>
                <w:bCs/>
                <w:szCs w:val="28"/>
              </w:rPr>
            </w:pPr>
            <w:r w:rsidRPr="00150699">
              <w:rPr>
                <w:bCs/>
                <w:szCs w:val="28"/>
              </w:rPr>
              <w:t>34</w:t>
            </w:r>
          </w:p>
        </w:tc>
        <w:tc>
          <w:tcPr>
            <w:tcW w:w="851" w:type="dxa"/>
          </w:tcPr>
          <w:p w:rsidR="00DC4303" w:rsidRPr="00150699" w:rsidRDefault="00DC4303" w:rsidP="00717C32">
            <w:pPr>
              <w:jc w:val="center"/>
              <w:rPr>
                <w:bCs/>
                <w:szCs w:val="28"/>
              </w:rPr>
            </w:pPr>
            <w:r w:rsidRPr="00150699">
              <w:rPr>
                <w:bCs/>
                <w:szCs w:val="28"/>
              </w:rPr>
              <w:t>34</w:t>
            </w:r>
          </w:p>
        </w:tc>
        <w:tc>
          <w:tcPr>
            <w:tcW w:w="850" w:type="dxa"/>
          </w:tcPr>
          <w:p w:rsidR="00DC4303" w:rsidRPr="00150699" w:rsidRDefault="00DC4303" w:rsidP="00717C32">
            <w:pPr>
              <w:jc w:val="center"/>
              <w:rPr>
                <w:bCs/>
                <w:szCs w:val="28"/>
              </w:rPr>
            </w:pPr>
          </w:p>
        </w:tc>
        <w:tc>
          <w:tcPr>
            <w:tcW w:w="812" w:type="dxa"/>
          </w:tcPr>
          <w:p w:rsidR="00DC4303" w:rsidRPr="00150699" w:rsidRDefault="00DC4303" w:rsidP="00717C32">
            <w:pPr>
              <w:jc w:val="center"/>
              <w:rPr>
                <w:bCs/>
                <w:szCs w:val="28"/>
              </w:rPr>
            </w:pPr>
          </w:p>
        </w:tc>
        <w:tc>
          <w:tcPr>
            <w:tcW w:w="919" w:type="dxa"/>
          </w:tcPr>
          <w:p w:rsidR="00DC4303" w:rsidRPr="00150699" w:rsidRDefault="00DC4303" w:rsidP="00717C32">
            <w:pPr>
              <w:jc w:val="center"/>
              <w:rPr>
                <w:bCs/>
                <w:szCs w:val="28"/>
              </w:rPr>
            </w:pPr>
            <w:r w:rsidRPr="00150699">
              <w:rPr>
                <w:bCs/>
                <w:szCs w:val="28"/>
              </w:rPr>
              <w:t>102</w:t>
            </w:r>
          </w:p>
        </w:tc>
      </w:tr>
      <w:tr w:rsidR="00DC4303" w:rsidRPr="00150699" w:rsidTr="00717C32">
        <w:trPr>
          <w:trHeight w:val="301"/>
          <w:jc w:val="center"/>
        </w:trPr>
        <w:tc>
          <w:tcPr>
            <w:tcW w:w="2298" w:type="dxa"/>
          </w:tcPr>
          <w:p w:rsidR="00DC4303" w:rsidRPr="00150699" w:rsidRDefault="00DC4303" w:rsidP="00717C32">
            <w:pPr>
              <w:rPr>
                <w:bCs/>
                <w:szCs w:val="28"/>
              </w:rPr>
            </w:pPr>
            <w:r w:rsidRPr="00150699">
              <w:rPr>
                <w:bCs/>
                <w:szCs w:val="28"/>
              </w:rPr>
              <w:t>Технология</w:t>
            </w:r>
          </w:p>
        </w:tc>
        <w:tc>
          <w:tcPr>
            <w:tcW w:w="2835" w:type="dxa"/>
          </w:tcPr>
          <w:p w:rsidR="00DC4303" w:rsidRPr="00150699" w:rsidRDefault="00DC4303" w:rsidP="00717C32">
            <w:pPr>
              <w:rPr>
                <w:bCs/>
                <w:szCs w:val="28"/>
              </w:rPr>
            </w:pPr>
            <w:r w:rsidRPr="00150699">
              <w:rPr>
                <w:bCs/>
                <w:szCs w:val="28"/>
              </w:rPr>
              <w:t>Технология</w:t>
            </w:r>
          </w:p>
        </w:tc>
        <w:tc>
          <w:tcPr>
            <w:tcW w:w="708" w:type="dxa"/>
          </w:tcPr>
          <w:p w:rsidR="00DC4303" w:rsidRPr="00150699" w:rsidRDefault="00DC4303" w:rsidP="00717C32">
            <w:pPr>
              <w:jc w:val="center"/>
              <w:rPr>
                <w:bCs/>
                <w:szCs w:val="28"/>
              </w:rPr>
            </w:pPr>
            <w:r w:rsidRPr="00150699">
              <w:rPr>
                <w:bCs/>
                <w:szCs w:val="28"/>
              </w:rPr>
              <w:t>68</w:t>
            </w:r>
          </w:p>
        </w:tc>
        <w:tc>
          <w:tcPr>
            <w:tcW w:w="709" w:type="dxa"/>
          </w:tcPr>
          <w:p w:rsidR="00DC4303" w:rsidRPr="00150699" w:rsidRDefault="00DC4303" w:rsidP="00717C32">
            <w:pPr>
              <w:jc w:val="center"/>
              <w:rPr>
                <w:bCs/>
                <w:szCs w:val="28"/>
              </w:rPr>
            </w:pPr>
            <w:r w:rsidRPr="00150699">
              <w:rPr>
                <w:bCs/>
                <w:szCs w:val="28"/>
              </w:rPr>
              <w:t>68</w:t>
            </w:r>
          </w:p>
        </w:tc>
        <w:tc>
          <w:tcPr>
            <w:tcW w:w="851" w:type="dxa"/>
          </w:tcPr>
          <w:p w:rsidR="00DC4303" w:rsidRPr="00150699" w:rsidRDefault="00DC4303" w:rsidP="00717C32">
            <w:pPr>
              <w:jc w:val="center"/>
              <w:rPr>
                <w:bCs/>
                <w:szCs w:val="28"/>
              </w:rPr>
            </w:pPr>
            <w:r w:rsidRPr="00150699">
              <w:rPr>
                <w:bCs/>
                <w:szCs w:val="28"/>
              </w:rPr>
              <w:t>68</w:t>
            </w:r>
          </w:p>
        </w:tc>
        <w:tc>
          <w:tcPr>
            <w:tcW w:w="850" w:type="dxa"/>
          </w:tcPr>
          <w:p w:rsidR="00DC4303" w:rsidRPr="00F10E66" w:rsidRDefault="00DC4303" w:rsidP="00717C32">
            <w:pPr>
              <w:jc w:val="center"/>
              <w:rPr>
                <w:bCs/>
                <w:szCs w:val="28"/>
              </w:rPr>
            </w:pPr>
            <w:r>
              <w:rPr>
                <w:bCs/>
                <w:szCs w:val="28"/>
              </w:rPr>
              <w:t>68</w:t>
            </w:r>
          </w:p>
        </w:tc>
        <w:tc>
          <w:tcPr>
            <w:tcW w:w="812" w:type="dxa"/>
          </w:tcPr>
          <w:p w:rsidR="00DC4303" w:rsidRPr="00150699" w:rsidRDefault="00DC4303" w:rsidP="00717C32">
            <w:pPr>
              <w:jc w:val="center"/>
              <w:rPr>
                <w:bCs/>
                <w:szCs w:val="28"/>
              </w:rPr>
            </w:pPr>
            <w:r>
              <w:rPr>
                <w:bCs/>
                <w:szCs w:val="28"/>
              </w:rPr>
              <w:t>34</w:t>
            </w:r>
          </w:p>
        </w:tc>
        <w:tc>
          <w:tcPr>
            <w:tcW w:w="919" w:type="dxa"/>
          </w:tcPr>
          <w:p w:rsidR="00DC4303" w:rsidRPr="00F10E66" w:rsidRDefault="00DC4303" w:rsidP="00717C32">
            <w:pPr>
              <w:jc w:val="center"/>
              <w:rPr>
                <w:bCs/>
                <w:szCs w:val="28"/>
              </w:rPr>
            </w:pPr>
            <w:r>
              <w:rPr>
                <w:bCs/>
                <w:szCs w:val="28"/>
              </w:rPr>
              <w:t>306</w:t>
            </w:r>
          </w:p>
        </w:tc>
      </w:tr>
      <w:tr w:rsidR="00DC4303" w:rsidRPr="00150699" w:rsidTr="00717C32">
        <w:trPr>
          <w:trHeight w:val="961"/>
          <w:jc w:val="center"/>
        </w:trPr>
        <w:tc>
          <w:tcPr>
            <w:tcW w:w="2298" w:type="dxa"/>
            <w:vMerge w:val="restart"/>
          </w:tcPr>
          <w:p w:rsidR="00DC4303" w:rsidRPr="00150699" w:rsidRDefault="00DC4303" w:rsidP="00717C32">
            <w:pPr>
              <w:rPr>
                <w:bCs/>
                <w:szCs w:val="28"/>
              </w:rPr>
            </w:pPr>
            <w:r w:rsidRPr="00150699">
              <w:rPr>
                <w:bCs/>
                <w:szCs w:val="28"/>
              </w:rPr>
              <w:t>Физическая культура и основы безопасности жизнедеятельности</w:t>
            </w:r>
          </w:p>
        </w:tc>
        <w:tc>
          <w:tcPr>
            <w:tcW w:w="2835" w:type="dxa"/>
          </w:tcPr>
          <w:p w:rsidR="00DC4303" w:rsidRPr="00150699" w:rsidRDefault="00DC4303" w:rsidP="00717C32">
            <w:pPr>
              <w:rPr>
                <w:bCs/>
                <w:szCs w:val="28"/>
              </w:rPr>
            </w:pPr>
            <w:r w:rsidRPr="00150699">
              <w:rPr>
                <w:bCs/>
                <w:szCs w:val="28"/>
              </w:rPr>
              <w:t>ОБЖ</w:t>
            </w:r>
          </w:p>
        </w:tc>
        <w:tc>
          <w:tcPr>
            <w:tcW w:w="708" w:type="dxa"/>
          </w:tcPr>
          <w:p w:rsidR="00DC4303" w:rsidRPr="00150699" w:rsidRDefault="00DC4303" w:rsidP="00717C32">
            <w:pPr>
              <w:jc w:val="center"/>
              <w:rPr>
                <w:bCs/>
                <w:szCs w:val="28"/>
              </w:rPr>
            </w:pPr>
          </w:p>
        </w:tc>
        <w:tc>
          <w:tcPr>
            <w:tcW w:w="709" w:type="dxa"/>
          </w:tcPr>
          <w:p w:rsidR="00DC4303" w:rsidRPr="00150699" w:rsidRDefault="00DC4303" w:rsidP="00717C32">
            <w:pPr>
              <w:jc w:val="center"/>
              <w:rPr>
                <w:bCs/>
                <w:szCs w:val="28"/>
              </w:rPr>
            </w:pPr>
          </w:p>
        </w:tc>
        <w:tc>
          <w:tcPr>
            <w:tcW w:w="851" w:type="dxa"/>
          </w:tcPr>
          <w:p w:rsidR="00DC4303" w:rsidRPr="00150699" w:rsidRDefault="00DC4303" w:rsidP="00717C32">
            <w:pPr>
              <w:jc w:val="center"/>
              <w:rPr>
                <w:bCs/>
                <w:szCs w:val="28"/>
              </w:rPr>
            </w:pPr>
          </w:p>
        </w:tc>
        <w:tc>
          <w:tcPr>
            <w:tcW w:w="850" w:type="dxa"/>
          </w:tcPr>
          <w:p w:rsidR="00DC4303" w:rsidRPr="00072DD1" w:rsidRDefault="00DC4303" w:rsidP="00717C32">
            <w:pPr>
              <w:jc w:val="center"/>
              <w:rPr>
                <w:bCs/>
                <w:szCs w:val="28"/>
                <w:lang w:val="en-US"/>
              </w:rPr>
            </w:pPr>
            <w:r w:rsidRPr="00150699">
              <w:rPr>
                <w:bCs/>
                <w:szCs w:val="28"/>
              </w:rPr>
              <w:t>3</w:t>
            </w:r>
            <w:r>
              <w:rPr>
                <w:bCs/>
                <w:szCs w:val="28"/>
                <w:lang w:val="en-US"/>
              </w:rPr>
              <w:t>4</w:t>
            </w:r>
          </w:p>
        </w:tc>
        <w:tc>
          <w:tcPr>
            <w:tcW w:w="812" w:type="dxa"/>
          </w:tcPr>
          <w:p w:rsidR="00DC4303" w:rsidRPr="00072DD1" w:rsidRDefault="00DC4303" w:rsidP="00717C32">
            <w:pPr>
              <w:jc w:val="center"/>
              <w:rPr>
                <w:bCs/>
                <w:szCs w:val="28"/>
                <w:lang w:val="en-US"/>
              </w:rPr>
            </w:pPr>
            <w:r w:rsidRPr="00150699">
              <w:rPr>
                <w:bCs/>
                <w:szCs w:val="28"/>
              </w:rPr>
              <w:t>3</w:t>
            </w:r>
            <w:r>
              <w:rPr>
                <w:bCs/>
                <w:szCs w:val="28"/>
                <w:lang w:val="en-US"/>
              </w:rPr>
              <w:t>4</w:t>
            </w:r>
          </w:p>
        </w:tc>
        <w:tc>
          <w:tcPr>
            <w:tcW w:w="919" w:type="dxa"/>
          </w:tcPr>
          <w:p w:rsidR="00DC4303" w:rsidRPr="00584B26" w:rsidRDefault="00DC4303" w:rsidP="00717C32">
            <w:pPr>
              <w:jc w:val="center"/>
              <w:rPr>
                <w:bCs/>
                <w:szCs w:val="28"/>
                <w:lang w:val="en-US"/>
              </w:rPr>
            </w:pPr>
            <w:r>
              <w:rPr>
                <w:bCs/>
                <w:szCs w:val="28"/>
                <w:lang w:val="en-US"/>
              </w:rPr>
              <w:t>68</w:t>
            </w:r>
          </w:p>
        </w:tc>
      </w:tr>
      <w:tr w:rsidR="00DC4303" w:rsidRPr="00150699" w:rsidTr="00717C32">
        <w:trPr>
          <w:trHeight w:val="961"/>
          <w:jc w:val="center"/>
        </w:trPr>
        <w:tc>
          <w:tcPr>
            <w:tcW w:w="2298" w:type="dxa"/>
            <w:vMerge/>
          </w:tcPr>
          <w:p w:rsidR="00DC4303" w:rsidRPr="00150699" w:rsidRDefault="00DC4303" w:rsidP="00717C32">
            <w:pPr>
              <w:rPr>
                <w:bCs/>
                <w:szCs w:val="28"/>
              </w:rPr>
            </w:pPr>
          </w:p>
        </w:tc>
        <w:tc>
          <w:tcPr>
            <w:tcW w:w="2835" w:type="dxa"/>
          </w:tcPr>
          <w:p w:rsidR="00DC4303" w:rsidRPr="00150699" w:rsidRDefault="00DC4303" w:rsidP="00717C32">
            <w:pPr>
              <w:rPr>
                <w:bCs/>
                <w:szCs w:val="28"/>
              </w:rPr>
            </w:pPr>
            <w:r w:rsidRPr="00150699">
              <w:rPr>
                <w:bCs/>
                <w:szCs w:val="28"/>
              </w:rPr>
              <w:t>Физическая культура</w:t>
            </w:r>
          </w:p>
        </w:tc>
        <w:tc>
          <w:tcPr>
            <w:tcW w:w="708" w:type="dxa"/>
          </w:tcPr>
          <w:p w:rsidR="00DC4303" w:rsidRPr="00150699" w:rsidRDefault="00DC4303" w:rsidP="00717C32">
            <w:pPr>
              <w:jc w:val="center"/>
              <w:rPr>
                <w:bCs/>
                <w:szCs w:val="28"/>
              </w:rPr>
            </w:pPr>
            <w:r w:rsidRPr="00150699">
              <w:rPr>
                <w:bCs/>
                <w:szCs w:val="28"/>
              </w:rPr>
              <w:t>68</w:t>
            </w:r>
          </w:p>
        </w:tc>
        <w:tc>
          <w:tcPr>
            <w:tcW w:w="709" w:type="dxa"/>
          </w:tcPr>
          <w:p w:rsidR="00DC4303" w:rsidRPr="00150699" w:rsidRDefault="00DC4303" w:rsidP="00717C32">
            <w:pPr>
              <w:jc w:val="center"/>
              <w:rPr>
                <w:bCs/>
                <w:szCs w:val="28"/>
              </w:rPr>
            </w:pPr>
            <w:r w:rsidRPr="00150699">
              <w:rPr>
                <w:bCs/>
                <w:szCs w:val="28"/>
              </w:rPr>
              <w:t>68</w:t>
            </w:r>
          </w:p>
        </w:tc>
        <w:tc>
          <w:tcPr>
            <w:tcW w:w="851" w:type="dxa"/>
          </w:tcPr>
          <w:p w:rsidR="00DC4303" w:rsidRPr="00150699" w:rsidRDefault="00DC4303" w:rsidP="00717C32">
            <w:pPr>
              <w:jc w:val="center"/>
              <w:rPr>
                <w:bCs/>
                <w:szCs w:val="28"/>
              </w:rPr>
            </w:pPr>
            <w:r w:rsidRPr="00150699">
              <w:rPr>
                <w:bCs/>
                <w:szCs w:val="28"/>
              </w:rPr>
              <w:t>68</w:t>
            </w:r>
          </w:p>
        </w:tc>
        <w:tc>
          <w:tcPr>
            <w:tcW w:w="850" w:type="dxa"/>
          </w:tcPr>
          <w:p w:rsidR="00DC4303" w:rsidRPr="00072DD1" w:rsidRDefault="00DC4303" w:rsidP="00717C32">
            <w:pPr>
              <w:jc w:val="center"/>
              <w:rPr>
                <w:bCs/>
                <w:szCs w:val="28"/>
                <w:lang w:val="en-US"/>
              </w:rPr>
            </w:pPr>
            <w:r>
              <w:rPr>
                <w:bCs/>
                <w:szCs w:val="28"/>
                <w:lang w:val="en-US"/>
              </w:rPr>
              <w:t>68</w:t>
            </w:r>
          </w:p>
        </w:tc>
        <w:tc>
          <w:tcPr>
            <w:tcW w:w="812" w:type="dxa"/>
          </w:tcPr>
          <w:p w:rsidR="00DC4303" w:rsidRPr="00072DD1" w:rsidRDefault="00DC4303" w:rsidP="00717C32">
            <w:pPr>
              <w:jc w:val="center"/>
              <w:rPr>
                <w:bCs/>
                <w:szCs w:val="28"/>
                <w:lang w:val="en-US"/>
              </w:rPr>
            </w:pPr>
            <w:r>
              <w:rPr>
                <w:bCs/>
                <w:szCs w:val="28"/>
                <w:lang w:val="en-US"/>
              </w:rPr>
              <w:t>68</w:t>
            </w:r>
          </w:p>
        </w:tc>
        <w:tc>
          <w:tcPr>
            <w:tcW w:w="919" w:type="dxa"/>
          </w:tcPr>
          <w:p w:rsidR="00DC4303" w:rsidRPr="00584B26" w:rsidRDefault="00DC4303" w:rsidP="00717C32">
            <w:pPr>
              <w:jc w:val="center"/>
              <w:rPr>
                <w:bCs/>
                <w:szCs w:val="28"/>
                <w:lang w:val="en-US"/>
              </w:rPr>
            </w:pPr>
            <w:r w:rsidRPr="00150699">
              <w:rPr>
                <w:bCs/>
                <w:szCs w:val="28"/>
              </w:rPr>
              <w:t>34</w:t>
            </w:r>
            <w:r>
              <w:rPr>
                <w:bCs/>
                <w:szCs w:val="28"/>
                <w:lang w:val="en-US"/>
              </w:rPr>
              <w:t>0</w:t>
            </w:r>
          </w:p>
        </w:tc>
      </w:tr>
      <w:tr w:rsidR="00DC4303" w:rsidRPr="00150699" w:rsidTr="00717C32">
        <w:trPr>
          <w:trHeight w:val="284"/>
          <w:jc w:val="center"/>
        </w:trPr>
        <w:tc>
          <w:tcPr>
            <w:tcW w:w="5133" w:type="dxa"/>
            <w:gridSpan w:val="2"/>
            <w:vAlign w:val="center"/>
          </w:tcPr>
          <w:p w:rsidR="00DC4303" w:rsidRPr="00150699" w:rsidRDefault="00DC4303" w:rsidP="00717C32">
            <w:pPr>
              <w:jc w:val="center"/>
              <w:rPr>
                <w:b/>
                <w:bCs/>
                <w:szCs w:val="28"/>
              </w:rPr>
            </w:pPr>
            <w:r w:rsidRPr="00150699">
              <w:rPr>
                <w:b/>
                <w:bCs/>
                <w:szCs w:val="28"/>
              </w:rPr>
              <w:t>Итого</w:t>
            </w:r>
          </w:p>
        </w:tc>
        <w:tc>
          <w:tcPr>
            <w:tcW w:w="708" w:type="dxa"/>
          </w:tcPr>
          <w:p w:rsidR="00DC4303" w:rsidRPr="00150699" w:rsidRDefault="00DC4303" w:rsidP="00717C32">
            <w:pPr>
              <w:jc w:val="center"/>
              <w:rPr>
                <w:b/>
                <w:bCs/>
                <w:szCs w:val="28"/>
              </w:rPr>
            </w:pPr>
            <w:r w:rsidRPr="00150699">
              <w:rPr>
                <w:b/>
                <w:bCs/>
                <w:szCs w:val="28"/>
              </w:rPr>
              <w:t>884</w:t>
            </w:r>
          </w:p>
        </w:tc>
        <w:tc>
          <w:tcPr>
            <w:tcW w:w="709" w:type="dxa"/>
          </w:tcPr>
          <w:p w:rsidR="00DC4303" w:rsidRPr="00150699" w:rsidRDefault="00DC4303" w:rsidP="00717C32">
            <w:pPr>
              <w:jc w:val="center"/>
              <w:rPr>
                <w:b/>
                <w:bCs/>
                <w:szCs w:val="28"/>
              </w:rPr>
            </w:pPr>
            <w:r w:rsidRPr="00150699">
              <w:rPr>
                <w:b/>
                <w:bCs/>
                <w:szCs w:val="28"/>
              </w:rPr>
              <w:t>952</w:t>
            </w:r>
          </w:p>
        </w:tc>
        <w:tc>
          <w:tcPr>
            <w:tcW w:w="851" w:type="dxa"/>
          </w:tcPr>
          <w:p w:rsidR="00DC4303" w:rsidRPr="00150699" w:rsidRDefault="00DC4303" w:rsidP="00717C32">
            <w:pPr>
              <w:jc w:val="center"/>
              <w:rPr>
                <w:b/>
                <w:bCs/>
                <w:szCs w:val="28"/>
              </w:rPr>
            </w:pPr>
            <w:r w:rsidRPr="00150699">
              <w:rPr>
                <w:b/>
                <w:bCs/>
                <w:szCs w:val="28"/>
              </w:rPr>
              <w:t>986</w:t>
            </w:r>
          </w:p>
        </w:tc>
        <w:tc>
          <w:tcPr>
            <w:tcW w:w="850" w:type="dxa"/>
          </w:tcPr>
          <w:p w:rsidR="00DC4303" w:rsidRPr="00150699" w:rsidRDefault="00DC4303" w:rsidP="00717C32">
            <w:pPr>
              <w:jc w:val="center"/>
              <w:rPr>
                <w:b/>
                <w:bCs/>
                <w:szCs w:val="28"/>
              </w:rPr>
            </w:pPr>
            <w:r>
              <w:rPr>
                <w:b/>
                <w:bCs/>
                <w:szCs w:val="28"/>
              </w:rPr>
              <w:t>1054</w:t>
            </w:r>
          </w:p>
        </w:tc>
        <w:tc>
          <w:tcPr>
            <w:tcW w:w="812" w:type="dxa"/>
          </w:tcPr>
          <w:p w:rsidR="00DC4303" w:rsidRPr="00150699" w:rsidRDefault="00DC4303" w:rsidP="00717C32">
            <w:pPr>
              <w:jc w:val="center"/>
              <w:rPr>
                <w:b/>
                <w:bCs/>
                <w:szCs w:val="28"/>
              </w:rPr>
            </w:pPr>
            <w:r>
              <w:rPr>
                <w:b/>
                <w:bCs/>
                <w:szCs w:val="28"/>
              </w:rPr>
              <w:t>1054</w:t>
            </w:r>
          </w:p>
        </w:tc>
        <w:tc>
          <w:tcPr>
            <w:tcW w:w="919" w:type="dxa"/>
          </w:tcPr>
          <w:p w:rsidR="00DC4303" w:rsidRPr="00150699" w:rsidRDefault="00DC4303" w:rsidP="00717C32">
            <w:pPr>
              <w:jc w:val="center"/>
              <w:rPr>
                <w:b/>
                <w:bCs/>
                <w:szCs w:val="28"/>
              </w:rPr>
            </w:pPr>
            <w:r w:rsidRPr="00150699">
              <w:rPr>
                <w:b/>
                <w:bCs/>
                <w:szCs w:val="28"/>
              </w:rPr>
              <w:t>4</w:t>
            </w:r>
            <w:r>
              <w:rPr>
                <w:b/>
                <w:bCs/>
                <w:szCs w:val="28"/>
              </w:rPr>
              <w:t>930</w:t>
            </w:r>
          </w:p>
        </w:tc>
      </w:tr>
      <w:tr w:rsidR="00DC4303" w:rsidRPr="00150699" w:rsidTr="00717C32">
        <w:trPr>
          <w:trHeight w:val="301"/>
          <w:jc w:val="center"/>
        </w:trPr>
        <w:tc>
          <w:tcPr>
            <w:tcW w:w="5133" w:type="dxa"/>
            <w:gridSpan w:val="2"/>
            <w:vAlign w:val="center"/>
          </w:tcPr>
          <w:p w:rsidR="00DC4303" w:rsidRPr="00150699" w:rsidRDefault="00DC4303" w:rsidP="00717C32">
            <w:pPr>
              <w:rPr>
                <w:bCs/>
                <w:i/>
                <w:szCs w:val="28"/>
              </w:rPr>
            </w:pPr>
            <w:r w:rsidRPr="00150699">
              <w:rPr>
                <w:bCs/>
                <w:i/>
                <w:szCs w:val="28"/>
              </w:rPr>
              <w:t>Часть, формируемая участниками образовательных отношений</w:t>
            </w:r>
          </w:p>
        </w:tc>
        <w:tc>
          <w:tcPr>
            <w:tcW w:w="708" w:type="dxa"/>
          </w:tcPr>
          <w:p w:rsidR="00DC4303" w:rsidRPr="00F4330F" w:rsidRDefault="00DC4303" w:rsidP="00717C32">
            <w:pPr>
              <w:jc w:val="center"/>
              <w:rPr>
                <w:b/>
                <w:bCs/>
                <w:szCs w:val="28"/>
              </w:rPr>
            </w:pPr>
            <w:r w:rsidRPr="00F4330F">
              <w:rPr>
                <w:b/>
                <w:bCs/>
                <w:szCs w:val="28"/>
              </w:rPr>
              <w:t>68</w:t>
            </w:r>
          </w:p>
        </w:tc>
        <w:tc>
          <w:tcPr>
            <w:tcW w:w="709" w:type="dxa"/>
          </w:tcPr>
          <w:p w:rsidR="00DC4303" w:rsidRPr="00F4330F" w:rsidRDefault="00DC4303" w:rsidP="00717C32">
            <w:pPr>
              <w:jc w:val="center"/>
              <w:rPr>
                <w:b/>
                <w:bCs/>
                <w:szCs w:val="28"/>
              </w:rPr>
            </w:pPr>
            <w:r w:rsidRPr="00F4330F">
              <w:rPr>
                <w:b/>
                <w:bCs/>
                <w:szCs w:val="28"/>
              </w:rPr>
              <w:t>34</w:t>
            </w:r>
          </w:p>
        </w:tc>
        <w:tc>
          <w:tcPr>
            <w:tcW w:w="851" w:type="dxa"/>
          </w:tcPr>
          <w:p w:rsidR="00DC4303" w:rsidRPr="00F4330F" w:rsidRDefault="00DC4303" w:rsidP="00717C32">
            <w:pPr>
              <w:jc w:val="center"/>
              <w:rPr>
                <w:b/>
                <w:bCs/>
                <w:szCs w:val="28"/>
              </w:rPr>
            </w:pPr>
            <w:r>
              <w:rPr>
                <w:b/>
                <w:bCs/>
                <w:szCs w:val="28"/>
              </w:rPr>
              <w:t>68</w:t>
            </w:r>
          </w:p>
        </w:tc>
        <w:tc>
          <w:tcPr>
            <w:tcW w:w="850" w:type="dxa"/>
          </w:tcPr>
          <w:p w:rsidR="00DC4303" w:rsidRPr="00F4330F" w:rsidRDefault="00DC4303" w:rsidP="00717C32">
            <w:pPr>
              <w:jc w:val="center"/>
              <w:rPr>
                <w:b/>
                <w:bCs/>
                <w:szCs w:val="28"/>
              </w:rPr>
            </w:pPr>
            <w:r>
              <w:rPr>
                <w:b/>
                <w:bCs/>
                <w:szCs w:val="28"/>
              </w:rPr>
              <w:t>34</w:t>
            </w:r>
          </w:p>
        </w:tc>
        <w:tc>
          <w:tcPr>
            <w:tcW w:w="812" w:type="dxa"/>
          </w:tcPr>
          <w:p w:rsidR="00DC4303" w:rsidRPr="00F4330F" w:rsidRDefault="00DC4303" w:rsidP="00717C32">
            <w:pPr>
              <w:jc w:val="center"/>
              <w:rPr>
                <w:b/>
                <w:bCs/>
                <w:szCs w:val="28"/>
              </w:rPr>
            </w:pPr>
            <w:r>
              <w:rPr>
                <w:b/>
                <w:bCs/>
                <w:szCs w:val="28"/>
              </w:rPr>
              <w:t>68</w:t>
            </w:r>
          </w:p>
        </w:tc>
        <w:tc>
          <w:tcPr>
            <w:tcW w:w="919" w:type="dxa"/>
          </w:tcPr>
          <w:p w:rsidR="00DC4303" w:rsidRPr="00F4330F" w:rsidRDefault="00DC4303" w:rsidP="00717C32">
            <w:pPr>
              <w:jc w:val="center"/>
              <w:rPr>
                <w:b/>
                <w:bCs/>
                <w:szCs w:val="28"/>
              </w:rPr>
            </w:pPr>
            <w:r>
              <w:rPr>
                <w:b/>
                <w:bCs/>
                <w:szCs w:val="28"/>
              </w:rPr>
              <w:t>272</w:t>
            </w:r>
          </w:p>
        </w:tc>
      </w:tr>
      <w:tr w:rsidR="00DC4303" w:rsidRPr="00150699" w:rsidTr="00717C32">
        <w:trPr>
          <w:trHeight w:val="232"/>
          <w:jc w:val="center"/>
        </w:trPr>
        <w:tc>
          <w:tcPr>
            <w:tcW w:w="5133" w:type="dxa"/>
            <w:gridSpan w:val="2"/>
          </w:tcPr>
          <w:p w:rsidR="00DC4303" w:rsidRPr="002537AB" w:rsidRDefault="00DC4303" w:rsidP="00717C32">
            <w:pPr>
              <w:rPr>
                <w:bCs/>
              </w:rPr>
            </w:pPr>
            <w:r w:rsidRPr="002537AB">
              <w:rPr>
                <w:bCs/>
              </w:rPr>
              <w:t>Физическая культура</w:t>
            </w:r>
          </w:p>
        </w:tc>
        <w:tc>
          <w:tcPr>
            <w:tcW w:w="708" w:type="dxa"/>
          </w:tcPr>
          <w:p w:rsidR="00DC4303" w:rsidRPr="00F102C0" w:rsidRDefault="00DC4303" w:rsidP="00717C32">
            <w:pPr>
              <w:jc w:val="center"/>
              <w:rPr>
                <w:bCs/>
              </w:rPr>
            </w:pPr>
            <w:r>
              <w:rPr>
                <w:bCs/>
              </w:rPr>
              <w:t>34</w:t>
            </w:r>
          </w:p>
        </w:tc>
        <w:tc>
          <w:tcPr>
            <w:tcW w:w="709" w:type="dxa"/>
          </w:tcPr>
          <w:p w:rsidR="00DC4303" w:rsidRPr="00F102C0" w:rsidRDefault="00DC4303" w:rsidP="00717C32">
            <w:pPr>
              <w:jc w:val="center"/>
              <w:rPr>
                <w:bCs/>
              </w:rPr>
            </w:pPr>
            <w:r>
              <w:rPr>
                <w:bCs/>
              </w:rPr>
              <w:t>34</w:t>
            </w:r>
          </w:p>
        </w:tc>
        <w:tc>
          <w:tcPr>
            <w:tcW w:w="851" w:type="dxa"/>
          </w:tcPr>
          <w:p w:rsidR="00DC4303" w:rsidRPr="00F102C0" w:rsidRDefault="00DC4303" w:rsidP="00717C32">
            <w:pPr>
              <w:jc w:val="center"/>
              <w:rPr>
                <w:bCs/>
              </w:rPr>
            </w:pPr>
            <w:r>
              <w:rPr>
                <w:bCs/>
              </w:rPr>
              <w:t>34</w:t>
            </w:r>
          </w:p>
        </w:tc>
        <w:tc>
          <w:tcPr>
            <w:tcW w:w="850" w:type="dxa"/>
          </w:tcPr>
          <w:p w:rsidR="00DC4303" w:rsidRDefault="00DC4303" w:rsidP="00717C32">
            <w:pPr>
              <w:jc w:val="center"/>
              <w:rPr>
                <w:bCs/>
              </w:rPr>
            </w:pPr>
            <w:r>
              <w:rPr>
                <w:bCs/>
              </w:rPr>
              <w:t>34</w:t>
            </w:r>
          </w:p>
        </w:tc>
        <w:tc>
          <w:tcPr>
            <w:tcW w:w="812" w:type="dxa"/>
          </w:tcPr>
          <w:p w:rsidR="00DC4303" w:rsidRPr="00F102C0" w:rsidRDefault="00DC4303" w:rsidP="00717C32">
            <w:pPr>
              <w:jc w:val="center"/>
              <w:rPr>
                <w:bCs/>
              </w:rPr>
            </w:pPr>
            <w:r>
              <w:rPr>
                <w:bCs/>
              </w:rPr>
              <w:t>34</w:t>
            </w:r>
          </w:p>
        </w:tc>
        <w:tc>
          <w:tcPr>
            <w:tcW w:w="919" w:type="dxa"/>
            <w:vAlign w:val="center"/>
          </w:tcPr>
          <w:p w:rsidR="00DC4303" w:rsidRPr="00150699" w:rsidRDefault="00DC4303" w:rsidP="00717C32">
            <w:pPr>
              <w:jc w:val="center"/>
              <w:rPr>
                <w:bCs/>
                <w:szCs w:val="28"/>
              </w:rPr>
            </w:pPr>
            <w:r>
              <w:rPr>
                <w:bCs/>
                <w:szCs w:val="28"/>
              </w:rPr>
              <w:t>170</w:t>
            </w:r>
          </w:p>
        </w:tc>
      </w:tr>
      <w:tr w:rsidR="00DC4303" w:rsidRPr="00150699" w:rsidTr="00717C32">
        <w:trPr>
          <w:trHeight w:val="232"/>
          <w:jc w:val="center"/>
        </w:trPr>
        <w:tc>
          <w:tcPr>
            <w:tcW w:w="5133" w:type="dxa"/>
            <w:gridSpan w:val="2"/>
          </w:tcPr>
          <w:p w:rsidR="00DC4303" w:rsidRPr="002537AB" w:rsidRDefault="00DC4303" w:rsidP="00717C32">
            <w:pPr>
              <w:rPr>
                <w:bCs/>
              </w:rPr>
            </w:pPr>
            <w:r w:rsidRPr="002537AB">
              <w:rPr>
                <w:bCs/>
              </w:rPr>
              <w:t>Основы безопасности жизнедеятельности</w:t>
            </w:r>
          </w:p>
        </w:tc>
        <w:tc>
          <w:tcPr>
            <w:tcW w:w="708" w:type="dxa"/>
          </w:tcPr>
          <w:p w:rsidR="00DC4303" w:rsidRPr="00F102C0" w:rsidRDefault="00DC4303" w:rsidP="00717C32">
            <w:pPr>
              <w:jc w:val="center"/>
              <w:rPr>
                <w:bCs/>
              </w:rPr>
            </w:pPr>
            <w:r>
              <w:rPr>
                <w:bCs/>
              </w:rPr>
              <w:t>34</w:t>
            </w:r>
          </w:p>
        </w:tc>
        <w:tc>
          <w:tcPr>
            <w:tcW w:w="709" w:type="dxa"/>
          </w:tcPr>
          <w:p w:rsidR="00DC4303" w:rsidRPr="00F102C0" w:rsidRDefault="00DC4303" w:rsidP="00717C32">
            <w:pPr>
              <w:jc w:val="center"/>
              <w:rPr>
                <w:bCs/>
              </w:rPr>
            </w:pPr>
          </w:p>
        </w:tc>
        <w:tc>
          <w:tcPr>
            <w:tcW w:w="851" w:type="dxa"/>
          </w:tcPr>
          <w:p w:rsidR="00DC4303" w:rsidRPr="00F102C0" w:rsidRDefault="00DC4303" w:rsidP="00717C32">
            <w:pPr>
              <w:jc w:val="center"/>
              <w:rPr>
                <w:bCs/>
              </w:rPr>
            </w:pPr>
          </w:p>
        </w:tc>
        <w:tc>
          <w:tcPr>
            <w:tcW w:w="850" w:type="dxa"/>
          </w:tcPr>
          <w:p w:rsidR="00DC4303" w:rsidRDefault="00DC4303" w:rsidP="00717C32">
            <w:pPr>
              <w:jc w:val="center"/>
              <w:rPr>
                <w:bCs/>
              </w:rPr>
            </w:pPr>
          </w:p>
        </w:tc>
        <w:tc>
          <w:tcPr>
            <w:tcW w:w="812" w:type="dxa"/>
          </w:tcPr>
          <w:p w:rsidR="00DC4303" w:rsidRPr="00F102C0" w:rsidRDefault="00DC4303" w:rsidP="00717C32">
            <w:pPr>
              <w:jc w:val="center"/>
              <w:rPr>
                <w:bCs/>
              </w:rPr>
            </w:pPr>
          </w:p>
        </w:tc>
        <w:tc>
          <w:tcPr>
            <w:tcW w:w="919" w:type="dxa"/>
            <w:vAlign w:val="center"/>
          </w:tcPr>
          <w:p w:rsidR="00DC4303" w:rsidRPr="00150699" w:rsidRDefault="00DC4303" w:rsidP="00717C32">
            <w:pPr>
              <w:jc w:val="center"/>
              <w:rPr>
                <w:bCs/>
                <w:szCs w:val="28"/>
              </w:rPr>
            </w:pPr>
            <w:r>
              <w:rPr>
                <w:bCs/>
                <w:szCs w:val="28"/>
              </w:rPr>
              <w:t>34</w:t>
            </w:r>
          </w:p>
        </w:tc>
      </w:tr>
      <w:tr w:rsidR="00DC4303" w:rsidRPr="00150699" w:rsidTr="00717C32">
        <w:trPr>
          <w:trHeight w:val="232"/>
          <w:jc w:val="center"/>
        </w:trPr>
        <w:tc>
          <w:tcPr>
            <w:tcW w:w="5133" w:type="dxa"/>
            <w:gridSpan w:val="2"/>
          </w:tcPr>
          <w:p w:rsidR="00DC4303" w:rsidRPr="002537AB" w:rsidRDefault="00DC4303" w:rsidP="00717C32">
            <w:pPr>
              <w:rPr>
                <w:bCs/>
              </w:rPr>
            </w:pPr>
            <w:r>
              <w:rPr>
                <w:bCs/>
              </w:rPr>
              <w:t>Биология</w:t>
            </w:r>
          </w:p>
        </w:tc>
        <w:tc>
          <w:tcPr>
            <w:tcW w:w="708" w:type="dxa"/>
          </w:tcPr>
          <w:p w:rsidR="00DC4303" w:rsidRDefault="00DC4303" w:rsidP="00717C32">
            <w:pPr>
              <w:jc w:val="center"/>
              <w:rPr>
                <w:bCs/>
              </w:rPr>
            </w:pPr>
          </w:p>
        </w:tc>
        <w:tc>
          <w:tcPr>
            <w:tcW w:w="709" w:type="dxa"/>
          </w:tcPr>
          <w:p w:rsidR="00DC4303" w:rsidRPr="00F102C0" w:rsidRDefault="00DC4303" w:rsidP="00717C32">
            <w:pPr>
              <w:jc w:val="center"/>
              <w:rPr>
                <w:bCs/>
              </w:rPr>
            </w:pPr>
          </w:p>
        </w:tc>
        <w:tc>
          <w:tcPr>
            <w:tcW w:w="851" w:type="dxa"/>
          </w:tcPr>
          <w:p w:rsidR="00DC4303" w:rsidRDefault="00DC4303" w:rsidP="00717C32">
            <w:pPr>
              <w:jc w:val="center"/>
              <w:rPr>
                <w:bCs/>
              </w:rPr>
            </w:pPr>
            <w:r>
              <w:rPr>
                <w:bCs/>
              </w:rPr>
              <w:t>34</w:t>
            </w:r>
          </w:p>
        </w:tc>
        <w:tc>
          <w:tcPr>
            <w:tcW w:w="850" w:type="dxa"/>
          </w:tcPr>
          <w:p w:rsidR="00DC4303" w:rsidRDefault="00DC4303" w:rsidP="00717C32">
            <w:pPr>
              <w:jc w:val="center"/>
              <w:rPr>
                <w:bCs/>
              </w:rPr>
            </w:pPr>
          </w:p>
        </w:tc>
        <w:tc>
          <w:tcPr>
            <w:tcW w:w="812" w:type="dxa"/>
          </w:tcPr>
          <w:p w:rsidR="00DC4303" w:rsidRPr="00F102C0" w:rsidRDefault="00DC4303" w:rsidP="00717C32">
            <w:pPr>
              <w:jc w:val="center"/>
              <w:rPr>
                <w:bCs/>
              </w:rPr>
            </w:pPr>
            <w:r>
              <w:rPr>
                <w:bCs/>
              </w:rPr>
              <w:t>34</w:t>
            </w:r>
          </w:p>
        </w:tc>
        <w:tc>
          <w:tcPr>
            <w:tcW w:w="919" w:type="dxa"/>
            <w:vAlign w:val="center"/>
          </w:tcPr>
          <w:p w:rsidR="00DC4303" w:rsidRPr="00150699" w:rsidRDefault="00DC4303" w:rsidP="00717C32">
            <w:pPr>
              <w:jc w:val="center"/>
              <w:rPr>
                <w:bCs/>
                <w:szCs w:val="28"/>
              </w:rPr>
            </w:pPr>
            <w:r>
              <w:rPr>
                <w:bCs/>
                <w:szCs w:val="28"/>
              </w:rPr>
              <w:t>68</w:t>
            </w:r>
          </w:p>
        </w:tc>
      </w:tr>
      <w:tr w:rsidR="00DC4303" w:rsidRPr="00150699" w:rsidTr="00717C32">
        <w:trPr>
          <w:trHeight w:val="232"/>
          <w:jc w:val="center"/>
        </w:trPr>
        <w:tc>
          <w:tcPr>
            <w:tcW w:w="5133" w:type="dxa"/>
            <w:gridSpan w:val="2"/>
          </w:tcPr>
          <w:p w:rsidR="00DC4303" w:rsidRDefault="00DC4303" w:rsidP="00717C32">
            <w:pPr>
              <w:rPr>
                <w:bCs/>
              </w:rPr>
            </w:pPr>
            <w:r w:rsidRPr="0060722C">
              <w:rPr>
                <w:b/>
                <w:bCs/>
              </w:rPr>
              <w:t>Итого</w:t>
            </w:r>
          </w:p>
        </w:tc>
        <w:tc>
          <w:tcPr>
            <w:tcW w:w="708" w:type="dxa"/>
          </w:tcPr>
          <w:p w:rsidR="00DC4303" w:rsidRPr="00294702" w:rsidRDefault="00DC4303" w:rsidP="00717C32">
            <w:pPr>
              <w:jc w:val="center"/>
              <w:rPr>
                <w:b/>
                <w:bCs/>
              </w:rPr>
            </w:pPr>
            <w:r>
              <w:rPr>
                <w:b/>
                <w:bCs/>
              </w:rPr>
              <w:t>952</w:t>
            </w:r>
          </w:p>
        </w:tc>
        <w:tc>
          <w:tcPr>
            <w:tcW w:w="709" w:type="dxa"/>
          </w:tcPr>
          <w:p w:rsidR="00DC4303" w:rsidRPr="00294702" w:rsidRDefault="00DC4303" w:rsidP="00717C32">
            <w:pPr>
              <w:jc w:val="center"/>
              <w:rPr>
                <w:b/>
                <w:bCs/>
              </w:rPr>
            </w:pPr>
            <w:r>
              <w:rPr>
                <w:b/>
                <w:bCs/>
              </w:rPr>
              <w:t>986</w:t>
            </w:r>
          </w:p>
        </w:tc>
        <w:tc>
          <w:tcPr>
            <w:tcW w:w="851" w:type="dxa"/>
          </w:tcPr>
          <w:p w:rsidR="00DC4303" w:rsidRPr="00294702" w:rsidRDefault="00DC4303" w:rsidP="00717C32">
            <w:pPr>
              <w:jc w:val="center"/>
              <w:rPr>
                <w:b/>
                <w:bCs/>
              </w:rPr>
            </w:pPr>
            <w:r>
              <w:rPr>
                <w:b/>
                <w:bCs/>
              </w:rPr>
              <w:t>1054</w:t>
            </w:r>
          </w:p>
        </w:tc>
        <w:tc>
          <w:tcPr>
            <w:tcW w:w="850" w:type="dxa"/>
          </w:tcPr>
          <w:p w:rsidR="00DC4303" w:rsidRPr="00294702" w:rsidRDefault="00DC4303" w:rsidP="00717C32">
            <w:pPr>
              <w:jc w:val="center"/>
              <w:rPr>
                <w:b/>
                <w:bCs/>
              </w:rPr>
            </w:pPr>
            <w:r>
              <w:rPr>
                <w:b/>
                <w:bCs/>
              </w:rPr>
              <w:t>1088</w:t>
            </w:r>
          </w:p>
        </w:tc>
        <w:tc>
          <w:tcPr>
            <w:tcW w:w="812" w:type="dxa"/>
          </w:tcPr>
          <w:p w:rsidR="00DC4303" w:rsidRPr="00294702" w:rsidRDefault="00DC4303" w:rsidP="00717C32">
            <w:pPr>
              <w:jc w:val="center"/>
              <w:rPr>
                <w:b/>
                <w:bCs/>
              </w:rPr>
            </w:pPr>
            <w:r>
              <w:rPr>
                <w:b/>
                <w:bCs/>
              </w:rPr>
              <w:t>1122</w:t>
            </w:r>
          </w:p>
        </w:tc>
        <w:tc>
          <w:tcPr>
            <w:tcW w:w="919" w:type="dxa"/>
            <w:vAlign w:val="center"/>
          </w:tcPr>
          <w:p w:rsidR="00DC4303" w:rsidRPr="00294702" w:rsidRDefault="00DC4303" w:rsidP="00717C32">
            <w:pPr>
              <w:jc w:val="center"/>
              <w:rPr>
                <w:b/>
                <w:bCs/>
                <w:szCs w:val="28"/>
              </w:rPr>
            </w:pPr>
            <w:r>
              <w:rPr>
                <w:b/>
                <w:bCs/>
                <w:szCs w:val="28"/>
              </w:rPr>
              <w:t>5202</w:t>
            </w:r>
          </w:p>
        </w:tc>
      </w:tr>
    </w:tbl>
    <w:p w:rsidR="00DC4303" w:rsidRDefault="00DC4303" w:rsidP="00DC4303">
      <w:pPr>
        <w:rPr>
          <w:b/>
          <w:bCs/>
          <w:szCs w:val="28"/>
        </w:rPr>
      </w:pPr>
      <w:r>
        <w:rPr>
          <w:b/>
          <w:bCs/>
          <w:szCs w:val="28"/>
        </w:rPr>
        <w:lastRenderedPageBreak/>
        <w:t>* Второй иностранный язык не преподается (учет мнения субъектов образовательной деятельности)</w:t>
      </w:r>
    </w:p>
    <w:p w:rsidR="00DC4303" w:rsidRPr="00E439CA" w:rsidRDefault="00DC4303" w:rsidP="00DC4303">
      <w:pPr>
        <w:rPr>
          <w:b/>
          <w:bCs/>
          <w:szCs w:val="28"/>
        </w:rPr>
        <w:sectPr w:rsidR="00DC4303" w:rsidRPr="00E439CA" w:rsidSect="00717C32">
          <w:pgSz w:w="11909" w:h="16834"/>
          <w:pgMar w:top="1418" w:right="1276" w:bottom="1134" w:left="1559" w:header="720" w:footer="720" w:gutter="0"/>
          <w:cols w:space="60"/>
          <w:noEndnote/>
        </w:sectPr>
      </w:pPr>
      <w:r>
        <w:rPr>
          <w:b/>
          <w:bCs/>
          <w:szCs w:val="28"/>
        </w:rPr>
        <w:t xml:space="preserve">* Изучение предмета через включение во внеурочную деятельность </w:t>
      </w:r>
    </w:p>
    <w:p w:rsidR="00DC4303" w:rsidRPr="00E439CA" w:rsidRDefault="00DC4303" w:rsidP="00DC4303">
      <w:pPr>
        <w:jc w:val="center"/>
        <w:rPr>
          <w:b/>
          <w:bCs/>
          <w:szCs w:val="28"/>
        </w:rPr>
      </w:pPr>
      <w:r>
        <w:rPr>
          <w:b/>
          <w:bCs/>
          <w:szCs w:val="28"/>
        </w:rPr>
        <w:lastRenderedPageBreak/>
        <w:t>3.2. Н</w:t>
      </w:r>
      <w:r w:rsidRPr="00E439CA">
        <w:rPr>
          <w:b/>
          <w:bCs/>
          <w:szCs w:val="28"/>
        </w:rPr>
        <w:t>едельный учебный план основного общего образования (5-ти дневная неделя)</w:t>
      </w:r>
    </w:p>
    <w:p w:rsidR="00DC4303" w:rsidRPr="00E439CA" w:rsidRDefault="00DC4303" w:rsidP="00DC4303">
      <w:pPr>
        <w:jc w:val="center"/>
        <w:rPr>
          <w:b/>
          <w:bCs/>
          <w:szCs w:val="28"/>
        </w:rPr>
      </w:pPr>
    </w:p>
    <w:tbl>
      <w:tblPr>
        <w:tblW w:w="10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2"/>
        <w:gridCol w:w="2715"/>
        <w:gridCol w:w="708"/>
        <w:gridCol w:w="709"/>
        <w:gridCol w:w="851"/>
        <w:gridCol w:w="850"/>
        <w:gridCol w:w="709"/>
        <w:gridCol w:w="1030"/>
      </w:tblGrid>
      <w:tr w:rsidR="00DC4303" w:rsidRPr="00150699" w:rsidTr="00717C32">
        <w:trPr>
          <w:trHeight w:val="545"/>
          <w:jc w:val="center"/>
        </w:trPr>
        <w:tc>
          <w:tcPr>
            <w:tcW w:w="2752" w:type="dxa"/>
            <w:vMerge w:val="restart"/>
            <w:vAlign w:val="center"/>
          </w:tcPr>
          <w:p w:rsidR="00DC4303" w:rsidRPr="00150699" w:rsidRDefault="00DC4303" w:rsidP="00717C32">
            <w:pPr>
              <w:jc w:val="center"/>
              <w:rPr>
                <w:b/>
                <w:bCs/>
                <w:szCs w:val="28"/>
              </w:rPr>
            </w:pPr>
            <w:r w:rsidRPr="00150699">
              <w:rPr>
                <w:b/>
                <w:bCs/>
                <w:szCs w:val="28"/>
              </w:rPr>
              <w:t>Предметные области</w:t>
            </w:r>
          </w:p>
        </w:tc>
        <w:tc>
          <w:tcPr>
            <w:tcW w:w="2715" w:type="dxa"/>
            <w:vMerge w:val="restart"/>
            <w:tcBorders>
              <w:tr2bl w:val="single" w:sz="4" w:space="0" w:color="auto"/>
            </w:tcBorders>
          </w:tcPr>
          <w:p w:rsidR="00DC4303" w:rsidRPr="00150699" w:rsidRDefault="00DC4303" w:rsidP="00717C32">
            <w:pPr>
              <w:jc w:val="both"/>
              <w:rPr>
                <w:b/>
                <w:bCs/>
                <w:szCs w:val="28"/>
              </w:rPr>
            </w:pPr>
            <w:r w:rsidRPr="00150699">
              <w:rPr>
                <w:b/>
                <w:bCs/>
                <w:szCs w:val="28"/>
              </w:rPr>
              <w:t>Учебные</w:t>
            </w:r>
          </w:p>
          <w:p w:rsidR="00DC4303" w:rsidRPr="00150699" w:rsidRDefault="00DC4303" w:rsidP="00717C32">
            <w:pPr>
              <w:jc w:val="both"/>
              <w:rPr>
                <w:b/>
                <w:bCs/>
                <w:szCs w:val="28"/>
              </w:rPr>
            </w:pPr>
            <w:r w:rsidRPr="00150699">
              <w:rPr>
                <w:b/>
                <w:bCs/>
                <w:szCs w:val="28"/>
              </w:rPr>
              <w:t>предметы</w:t>
            </w:r>
          </w:p>
          <w:p w:rsidR="00DC4303" w:rsidRPr="00150699" w:rsidRDefault="00DC4303" w:rsidP="00717C32">
            <w:pPr>
              <w:jc w:val="right"/>
              <w:rPr>
                <w:b/>
                <w:bCs/>
                <w:szCs w:val="28"/>
              </w:rPr>
            </w:pPr>
            <w:r w:rsidRPr="00150699">
              <w:rPr>
                <w:b/>
                <w:bCs/>
                <w:szCs w:val="28"/>
              </w:rPr>
              <w:t>Классы</w:t>
            </w:r>
          </w:p>
        </w:tc>
        <w:tc>
          <w:tcPr>
            <w:tcW w:w="4857" w:type="dxa"/>
            <w:gridSpan w:val="6"/>
            <w:vAlign w:val="center"/>
          </w:tcPr>
          <w:p w:rsidR="00DC4303" w:rsidRPr="00150699" w:rsidRDefault="00DC4303" w:rsidP="00717C32">
            <w:pPr>
              <w:jc w:val="center"/>
              <w:rPr>
                <w:b/>
                <w:bCs/>
                <w:szCs w:val="28"/>
              </w:rPr>
            </w:pPr>
            <w:r w:rsidRPr="00150699">
              <w:rPr>
                <w:b/>
                <w:bCs/>
                <w:szCs w:val="28"/>
              </w:rPr>
              <w:t>Количество часов в неделю</w:t>
            </w:r>
          </w:p>
        </w:tc>
      </w:tr>
      <w:tr w:rsidR="00DC4303" w:rsidRPr="00150699" w:rsidTr="00717C32">
        <w:trPr>
          <w:trHeight w:val="317"/>
          <w:jc w:val="center"/>
        </w:trPr>
        <w:tc>
          <w:tcPr>
            <w:tcW w:w="2752" w:type="dxa"/>
            <w:vMerge/>
          </w:tcPr>
          <w:p w:rsidR="00DC4303" w:rsidRPr="00150699" w:rsidRDefault="00DC4303" w:rsidP="00717C32">
            <w:pPr>
              <w:jc w:val="both"/>
              <w:rPr>
                <w:b/>
                <w:bCs/>
                <w:szCs w:val="28"/>
              </w:rPr>
            </w:pPr>
          </w:p>
        </w:tc>
        <w:tc>
          <w:tcPr>
            <w:tcW w:w="2715" w:type="dxa"/>
            <w:vMerge/>
            <w:tcBorders>
              <w:tr2bl w:val="single" w:sz="4" w:space="0" w:color="auto"/>
            </w:tcBorders>
          </w:tcPr>
          <w:p w:rsidR="00DC4303" w:rsidRPr="00150699" w:rsidRDefault="00DC4303" w:rsidP="00717C32">
            <w:pPr>
              <w:jc w:val="both"/>
              <w:rPr>
                <w:b/>
                <w:bCs/>
                <w:szCs w:val="28"/>
              </w:rPr>
            </w:pPr>
          </w:p>
        </w:tc>
        <w:tc>
          <w:tcPr>
            <w:tcW w:w="708" w:type="dxa"/>
            <w:vAlign w:val="center"/>
          </w:tcPr>
          <w:p w:rsidR="00DC4303" w:rsidRPr="00150699" w:rsidRDefault="00DC4303" w:rsidP="00717C32">
            <w:pPr>
              <w:jc w:val="center"/>
              <w:rPr>
                <w:b/>
                <w:bCs/>
                <w:szCs w:val="28"/>
              </w:rPr>
            </w:pPr>
            <w:r w:rsidRPr="00150699">
              <w:rPr>
                <w:b/>
                <w:bCs/>
                <w:szCs w:val="28"/>
              </w:rPr>
              <w:t>V</w:t>
            </w:r>
          </w:p>
        </w:tc>
        <w:tc>
          <w:tcPr>
            <w:tcW w:w="709" w:type="dxa"/>
            <w:vAlign w:val="center"/>
          </w:tcPr>
          <w:p w:rsidR="00DC4303" w:rsidRPr="00150699" w:rsidRDefault="00DC4303" w:rsidP="00717C32">
            <w:pPr>
              <w:jc w:val="center"/>
              <w:rPr>
                <w:b/>
                <w:bCs/>
                <w:szCs w:val="28"/>
              </w:rPr>
            </w:pPr>
            <w:r w:rsidRPr="00150699">
              <w:rPr>
                <w:b/>
                <w:bCs/>
                <w:szCs w:val="28"/>
              </w:rPr>
              <w:t>VI</w:t>
            </w:r>
          </w:p>
        </w:tc>
        <w:tc>
          <w:tcPr>
            <w:tcW w:w="851" w:type="dxa"/>
            <w:vAlign w:val="center"/>
          </w:tcPr>
          <w:p w:rsidR="00DC4303" w:rsidRPr="00150699" w:rsidRDefault="00DC4303" w:rsidP="00717C32">
            <w:pPr>
              <w:jc w:val="center"/>
              <w:rPr>
                <w:b/>
                <w:bCs/>
                <w:szCs w:val="28"/>
              </w:rPr>
            </w:pPr>
            <w:r w:rsidRPr="00150699">
              <w:rPr>
                <w:b/>
                <w:bCs/>
                <w:szCs w:val="28"/>
              </w:rPr>
              <w:t>VII</w:t>
            </w:r>
          </w:p>
        </w:tc>
        <w:tc>
          <w:tcPr>
            <w:tcW w:w="850" w:type="dxa"/>
            <w:vAlign w:val="center"/>
          </w:tcPr>
          <w:p w:rsidR="00DC4303" w:rsidRPr="00150699" w:rsidRDefault="00DC4303" w:rsidP="00717C32">
            <w:pPr>
              <w:jc w:val="center"/>
              <w:rPr>
                <w:b/>
                <w:bCs/>
                <w:szCs w:val="28"/>
              </w:rPr>
            </w:pPr>
            <w:r w:rsidRPr="00150699">
              <w:rPr>
                <w:b/>
                <w:bCs/>
                <w:szCs w:val="28"/>
              </w:rPr>
              <w:t>VIII</w:t>
            </w:r>
          </w:p>
        </w:tc>
        <w:tc>
          <w:tcPr>
            <w:tcW w:w="709" w:type="dxa"/>
            <w:vAlign w:val="center"/>
          </w:tcPr>
          <w:p w:rsidR="00DC4303" w:rsidRPr="00150699" w:rsidRDefault="00DC4303" w:rsidP="00717C32">
            <w:pPr>
              <w:jc w:val="center"/>
              <w:rPr>
                <w:b/>
                <w:bCs/>
                <w:szCs w:val="28"/>
              </w:rPr>
            </w:pPr>
            <w:r w:rsidRPr="00150699">
              <w:rPr>
                <w:b/>
                <w:bCs/>
                <w:szCs w:val="28"/>
              </w:rPr>
              <w:t>IX</w:t>
            </w:r>
          </w:p>
        </w:tc>
        <w:tc>
          <w:tcPr>
            <w:tcW w:w="1030" w:type="dxa"/>
            <w:vAlign w:val="center"/>
          </w:tcPr>
          <w:p w:rsidR="00DC4303" w:rsidRPr="00150699" w:rsidRDefault="00DC4303" w:rsidP="00717C32">
            <w:pPr>
              <w:jc w:val="center"/>
              <w:rPr>
                <w:b/>
                <w:bCs/>
                <w:szCs w:val="28"/>
              </w:rPr>
            </w:pPr>
            <w:r w:rsidRPr="00150699">
              <w:rPr>
                <w:b/>
                <w:bCs/>
                <w:szCs w:val="28"/>
              </w:rPr>
              <w:t>Всего</w:t>
            </w:r>
          </w:p>
        </w:tc>
      </w:tr>
      <w:tr w:rsidR="00DC4303" w:rsidRPr="00150699" w:rsidTr="00717C32">
        <w:trPr>
          <w:trHeight w:val="315"/>
          <w:jc w:val="center"/>
        </w:trPr>
        <w:tc>
          <w:tcPr>
            <w:tcW w:w="10324" w:type="dxa"/>
            <w:gridSpan w:val="8"/>
          </w:tcPr>
          <w:p w:rsidR="00DC4303" w:rsidRPr="00150699" w:rsidRDefault="00DC4303" w:rsidP="00717C32">
            <w:pPr>
              <w:jc w:val="center"/>
              <w:rPr>
                <w:b/>
                <w:bCs/>
                <w:szCs w:val="28"/>
              </w:rPr>
            </w:pPr>
            <w:r w:rsidRPr="00150699">
              <w:rPr>
                <w:bCs/>
                <w:i/>
                <w:szCs w:val="28"/>
              </w:rPr>
              <w:t>Обязательная часть</w:t>
            </w:r>
          </w:p>
        </w:tc>
      </w:tr>
      <w:tr w:rsidR="00DC4303" w:rsidRPr="00150699" w:rsidTr="00717C32">
        <w:trPr>
          <w:trHeight w:val="330"/>
          <w:jc w:val="center"/>
        </w:trPr>
        <w:tc>
          <w:tcPr>
            <w:tcW w:w="2752" w:type="dxa"/>
            <w:vMerge w:val="restart"/>
            <w:vAlign w:val="center"/>
          </w:tcPr>
          <w:p w:rsidR="00DC4303" w:rsidRPr="00150699" w:rsidRDefault="00DC4303" w:rsidP="00717C32">
            <w:pPr>
              <w:rPr>
                <w:bCs/>
                <w:szCs w:val="28"/>
              </w:rPr>
            </w:pPr>
            <w:r w:rsidRPr="00150699">
              <w:rPr>
                <w:bCs/>
                <w:szCs w:val="28"/>
              </w:rPr>
              <w:t>Русский язык и литература</w:t>
            </w:r>
          </w:p>
        </w:tc>
        <w:tc>
          <w:tcPr>
            <w:tcW w:w="2715" w:type="dxa"/>
            <w:vAlign w:val="center"/>
          </w:tcPr>
          <w:p w:rsidR="00DC4303" w:rsidRPr="00150699" w:rsidRDefault="00DC4303" w:rsidP="00717C32">
            <w:pPr>
              <w:rPr>
                <w:bCs/>
                <w:szCs w:val="28"/>
              </w:rPr>
            </w:pPr>
            <w:r w:rsidRPr="00150699">
              <w:rPr>
                <w:bCs/>
                <w:szCs w:val="28"/>
              </w:rPr>
              <w:t>Русский язык</w:t>
            </w:r>
          </w:p>
        </w:tc>
        <w:tc>
          <w:tcPr>
            <w:tcW w:w="708" w:type="dxa"/>
            <w:vAlign w:val="center"/>
          </w:tcPr>
          <w:p w:rsidR="00DC4303" w:rsidRPr="00150699" w:rsidRDefault="00DC4303" w:rsidP="00717C32">
            <w:pPr>
              <w:jc w:val="center"/>
              <w:rPr>
                <w:bCs/>
                <w:szCs w:val="28"/>
              </w:rPr>
            </w:pPr>
            <w:r>
              <w:rPr>
                <w:bCs/>
                <w:szCs w:val="28"/>
              </w:rPr>
              <w:t>5</w:t>
            </w:r>
          </w:p>
        </w:tc>
        <w:tc>
          <w:tcPr>
            <w:tcW w:w="709" w:type="dxa"/>
            <w:vAlign w:val="center"/>
          </w:tcPr>
          <w:p w:rsidR="00DC4303" w:rsidRPr="00150699" w:rsidRDefault="00DC4303" w:rsidP="00717C32">
            <w:pPr>
              <w:jc w:val="center"/>
              <w:rPr>
                <w:bCs/>
                <w:szCs w:val="28"/>
              </w:rPr>
            </w:pPr>
            <w:r>
              <w:rPr>
                <w:bCs/>
                <w:szCs w:val="28"/>
              </w:rPr>
              <w:t>6</w:t>
            </w:r>
          </w:p>
        </w:tc>
        <w:tc>
          <w:tcPr>
            <w:tcW w:w="851" w:type="dxa"/>
            <w:vAlign w:val="center"/>
          </w:tcPr>
          <w:p w:rsidR="00DC4303" w:rsidRPr="00150699" w:rsidRDefault="00DC4303" w:rsidP="00717C32">
            <w:pPr>
              <w:jc w:val="center"/>
              <w:rPr>
                <w:bCs/>
                <w:szCs w:val="28"/>
              </w:rPr>
            </w:pPr>
            <w:r>
              <w:rPr>
                <w:bCs/>
                <w:szCs w:val="28"/>
              </w:rPr>
              <w:t>4</w:t>
            </w:r>
          </w:p>
        </w:tc>
        <w:tc>
          <w:tcPr>
            <w:tcW w:w="850" w:type="dxa"/>
            <w:vAlign w:val="center"/>
          </w:tcPr>
          <w:p w:rsidR="00DC4303" w:rsidRPr="00150699" w:rsidRDefault="00DC4303" w:rsidP="00717C32">
            <w:pPr>
              <w:jc w:val="center"/>
              <w:rPr>
                <w:bCs/>
                <w:szCs w:val="28"/>
              </w:rPr>
            </w:pPr>
            <w:r>
              <w:rPr>
                <w:bCs/>
                <w:szCs w:val="28"/>
              </w:rPr>
              <w:t>3</w:t>
            </w:r>
          </w:p>
        </w:tc>
        <w:tc>
          <w:tcPr>
            <w:tcW w:w="709" w:type="dxa"/>
            <w:vAlign w:val="center"/>
          </w:tcPr>
          <w:p w:rsidR="00DC4303" w:rsidRPr="00150699" w:rsidRDefault="00DC4303" w:rsidP="00717C32">
            <w:pPr>
              <w:jc w:val="center"/>
              <w:rPr>
                <w:bCs/>
                <w:szCs w:val="28"/>
              </w:rPr>
            </w:pPr>
            <w:r>
              <w:rPr>
                <w:bCs/>
                <w:szCs w:val="28"/>
              </w:rPr>
              <w:t>3</w:t>
            </w:r>
          </w:p>
        </w:tc>
        <w:tc>
          <w:tcPr>
            <w:tcW w:w="1030" w:type="dxa"/>
            <w:vAlign w:val="center"/>
          </w:tcPr>
          <w:p w:rsidR="00DC4303" w:rsidRPr="00150699" w:rsidRDefault="00DC4303" w:rsidP="00717C32">
            <w:pPr>
              <w:jc w:val="center"/>
              <w:rPr>
                <w:bCs/>
                <w:szCs w:val="28"/>
              </w:rPr>
            </w:pPr>
            <w:r>
              <w:rPr>
                <w:bCs/>
                <w:szCs w:val="28"/>
              </w:rPr>
              <w:t>21</w:t>
            </w:r>
          </w:p>
        </w:tc>
      </w:tr>
      <w:tr w:rsidR="00DC4303" w:rsidRPr="00150699" w:rsidTr="00717C32">
        <w:trPr>
          <w:trHeight w:val="375"/>
          <w:jc w:val="center"/>
        </w:trPr>
        <w:tc>
          <w:tcPr>
            <w:tcW w:w="2752" w:type="dxa"/>
            <w:vMerge/>
            <w:vAlign w:val="center"/>
          </w:tcPr>
          <w:p w:rsidR="00DC4303" w:rsidRPr="00150699" w:rsidRDefault="00DC4303" w:rsidP="00717C32">
            <w:pPr>
              <w:rPr>
                <w:bCs/>
                <w:szCs w:val="28"/>
              </w:rPr>
            </w:pPr>
          </w:p>
        </w:tc>
        <w:tc>
          <w:tcPr>
            <w:tcW w:w="2715" w:type="dxa"/>
            <w:vAlign w:val="center"/>
          </w:tcPr>
          <w:p w:rsidR="00DC4303" w:rsidRPr="00150699" w:rsidRDefault="00DC4303" w:rsidP="00717C32">
            <w:pPr>
              <w:rPr>
                <w:bCs/>
                <w:szCs w:val="28"/>
              </w:rPr>
            </w:pPr>
            <w:r w:rsidRPr="00150699">
              <w:rPr>
                <w:bCs/>
                <w:szCs w:val="28"/>
              </w:rPr>
              <w:t>Литература</w:t>
            </w:r>
          </w:p>
        </w:tc>
        <w:tc>
          <w:tcPr>
            <w:tcW w:w="708" w:type="dxa"/>
            <w:vAlign w:val="center"/>
          </w:tcPr>
          <w:p w:rsidR="00DC4303" w:rsidRPr="00150699" w:rsidRDefault="00DC4303" w:rsidP="00717C32">
            <w:pPr>
              <w:jc w:val="center"/>
              <w:rPr>
                <w:bCs/>
                <w:szCs w:val="28"/>
              </w:rPr>
            </w:pPr>
            <w:r>
              <w:rPr>
                <w:bCs/>
                <w:szCs w:val="28"/>
              </w:rPr>
              <w:t>3</w:t>
            </w:r>
          </w:p>
        </w:tc>
        <w:tc>
          <w:tcPr>
            <w:tcW w:w="709" w:type="dxa"/>
            <w:vAlign w:val="center"/>
          </w:tcPr>
          <w:p w:rsidR="00DC4303" w:rsidRPr="00150699" w:rsidRDefault="00DC4303" w:rsidP="00717C32">
            <w:pPr>
              <w:jc w:val="center"/>
              <w:rPr>
                <w:bCs/>
                <w:szCs w:val="28"/>
              </w:rPr>
            </w:pPr>
            <w:r>
              <w:rPr>
                <w:bCs/>
                <w:szCs w:val="28"/>
              </w:rPr>
              <w:t>3</w:t>
            </w:r>
          </w:p>
        </w:tc>
        <w:tc>
          <w:tcPr>
            <w:tcW w:w="851" w:type="dxa"/>
            <w:vAlign w:val="center"/>
          </w:tcPr>
          <w:p w:rsidR="00DC4303" w:rsidRPr="00150699" w:rsidRDefault="00DC4303" w:rsidP="00717C32">
            <w:pPr>
              <w:jc w:val="center"/>
              <w:rPr>
                <w:bCs/>
                <w:szCs w:val="28"/>
              </w:rPr>
            </w:pPr>
            <w:r>
              <w:rPr>
                <w:bCs/>
                <w:szCs w:val="28"/>
              </w:rPr>
              <w:t>2</w:t>
            </w:r>
          </w:p>
        </w:tc>
        <w:tc>
          <w:tcPr>
            <w:tcW w:w="850" w:type="dxa"/>
            <w:vAlign w:val="center"/>
          </w:tcPr>
          <w:p w:rsidR="00DC4303" w:rsidRPr="00150699" w:rsidRDefault="00DC4303" w:rsidP="00717C32">
            <w:pPr>
              <w:jc w:val="center"/>
              <w:rPr>
                <w:bCs/>
                <w:szCs w:val="28"/>
              </w:rPr>
            </w:pPr>
            <w:r>
              <w:rPr>
                <w:bCs/>
                <w:szCs w:val="28"/>
              </w:rPr>
              <w:t>2</w:t>
            </w:r>
          </w:p>
        </w:tc>
        <w:tc>
          <w:tcPr>
            <w:tcW w:w="709" w:type="dxa"/>
            <w:vAlign w:val="center"/>
          </w:tcPr>
          <w:p w:rsidR="00DC4303" w:rsidRPr="00150699" w:rsidRDefault="00DC4303" w:rsidP="00717C32">
            <w:pPr>
              <w:jc w:val="center"/>
              <w:rPr>
                <w:bCs/>
                <w:szCs w:val="28"/>
              </w:rPr>
            </w:pPr>
            <w:r>
              <w:rPr>
                <w:bCs/>
                <w:szCs w:val="28"/>
              </w:rPr>
              <w:t>3</w:t>
            </w:r>
          </w:p>
        </w:tc>
        <w:tc>
          <w:tcPr>
            <w:tcW w:w="1030" w:type="dxa"/>
            <w:vAlign w:val="center"/>
          </w:tcPr>
          <w:p w:rsidR="00DC4303" w:rsidRPr="00150699" w:rsidRDefault="00DC4303" w:rsidP="00717C32">
            <w:pPr>
              <w:jc w:val="center"/>
              <w:rPr>
                <w:bCs/>
                <w:szCs w:val="28"/>
              </w:rPr>
            </w:pPr>
            <w:r>
              <w:rPr>
                <w:bCs/>
                <w:szCs w:val="28"/>
              </w:rPr>
              <w:t>13</w:t>
            </w:r>
          </w:p>
        </w:tc>
      </w:tr>
      <w:tr w:rsidR="00DC4303" w:rsidRPr="00150699" w:rsidTr="00717C32">
        <w:trPr>
          <w:trHeight w:val="360"/>
          <w:jc w:val="center"/>
        </w:trPr>
        <w:tc>
          <w:tcPr>
            <w:tcW w:w="2752" w:type="dxa"/>
            <w:vMerge w:val="restart"/>
            <w:vAlign w:val="center"/>
          </w:tcPr>
          <w:p w:rsidR="00DC4303" w:rsidRPr="00150699" w:rsidRDefault="00DC4303" w:rsidP="00717C32">
            <w:pPr>
              <w:rPr>
                <w:bCs/>
                <w:szCs w:val="28"/>
              </w:rPr>
            </w:pPr>
            <w:r w:rsidRPr="00150699">
              <w:rPr>
                <w:bCs/>
                <w:szCs w:val="28"/>
              </w:rPr>
              <w:t>Иностранные языки</w:t>
            </w:r>
          </w:p>
        </w:tc>
        <w:tc>
          <w:tcPr>
            <w:tcW w:w="2715" w:type="dxa"/>
            <w:vAlign w:val="center"/>
          </w:tcPr>
          <w:p w:rsidR="00DC4303" w:rsidRPr="00150699" w:rsidRDefault="00DC4303" w:rsidP="00717C32">
            <w:pPr>
              <w:rPr>
                <w:bCs/>
                <w:szCs w:val="28"/>
              </w:rPr>
            </w:pPr>
            <w:r w:rsidRPr="00150699">
              <w:rPr>
                <w:bCs/>
                <w:szCs w:val="28"/>
              </w:rPr>
              <w:t>Иностранный язык</w:t>
            </w:r>
          </w:p>
        </w:tc>
        <w:tc>
          <w:tcPr>
            <w:tcW w:w="708" w:type="dxa"/>
            <w:vAlign w:val="center"/>
          </w:tcPr>
          <w:p w:rsidR="00DC4303" w:rsidRPr="00150699" w:rsidRDefault="00DC4303" w:rsidP="00717C32">
            <w:pPr>
              <w:jc w:val="center"/>
              <w:rPr>
                <w:bCs/>
                <w:szCs w:val="28"/>
              </w:rPr>
            </w:pPr>
            <w:r w:rsidRPr="00150699">
              <w:rPr>
                <w:bCs/>
                <w:szCs w:val="28"/>
              </w:rPr>
              <w:t>3</w:t>
            </w:r>
          </w:p>
        </w:tc>
        <w:tc>
          <w:tcPr>
            <w:tcW w:w="709" w:type="dxa"/>
            <w:vAlign w:val="center"/>
          </w:tcPr>
          <w:p w:rsidR="00DC4303" w:rsidRPr="00150699" w:rsidRDefault="00DC4303" w:rsidP="00717C32">
            <w:pPr>
              <w:jc w:val="center"/>
              <w:rPr>
                <w:bCs/>
                <w:szCs w:val="28"/>
              </w:rPr>
            </w:pPr>
            <w:r w:rsidRPr="00150699">
              <w:rPr>
                <w:bCs/>
                <w:szCs w:val="28"/>
              </w:rPr>
              <w:t>3</w:t>
            </w:r>
          </w:p>
        </w:tc>
        <w:tc>
          <w:tcPr>
            <w:tcW w:w="851" w:type="dxa"/>
            <w:vAlign w:val="center"/>
          </w:tcPr>
          <w:p w:rsidR="00DC4303" w:rsidRPr="00150699" w:rsidRDefault="00DC4303" w:rsidP="00717C32">
            <w:pPr>
              <w:jc w:val="center"/>
              <w:rPr>
                <w:bCs/>
                <w:szCs w:val="28"/>
              </w:rPr>
            </w:pPr>
            <w:r w:rsidRPr="00150699">
              <w:rPr>
                <w:bCs/>
                <w:szCs w:val="28"/>
              </w:rPr>
              <w:t>3</w:t>
            </w:r>
          </w:p>
        </w:tc>
        <w:tc>
          <w:tcPr>
            <w:tcW w:w="850" w:type="dxa"/>
            <w:vAlign w:val="center"/>
          </w:tcPr>
          <w:p w:rsidR="00DC4303" w:rsidRPr="00150699" w:rsidRDefault="00DC4303" w:rsidP="00717C32">
            <w:pPr>
              <w:jc w:val="center"/>
              <w:rPr>
                <w:bCs/>
                <w:szCs w:val="28"/>
              </w:rPr>
            </w:pPr>
            <w:r w:rsidRPr="00150699">
              <w:rPr>
                <w:bCs/>
                <w:szCs w:val="28"/>
              </w:rPr>
              <w:t>3</w:t>
            </w:r>
          </w:p>
        </w:tc>
        <w:tc>
          <w:tcPr>
            <w:tcW w:w="709" w:type="dxa"/>
            <w:vAlign w:val="center"/>
          </w:tcPr>
          <w:p w:rsidR="00DC4303" w:rsidRPr="00150699" w:rsidRDefault="00DC4303" w:rsidP="00717C32">
            <w:pPr>
              <w:jc w:val="center"/>
              <w:rPr>
                <w:bCs/>
                <w:szCs w:val="28"/>
              </w:rPr>
            </w:pPr>
            <w:r w:rsidRPr="00150699">
              <w:rPr>
                <w:bCs/>
                <w:szCs w:val="28"/>
              </w:rPr>
              <w:t>3</w:t>
            </w:r>
          </w:p>
        </w:tc>
        <w:tc>
          <w:tcPr>
            <w:tcW w:w="1030" w:type="dxa"/>
            <w:vAlign w:val="center"/>
          </w:tcPr>
          <w:p w:rsidR="00DC4303" w:rsidRPr="00150699" w:rsidRDefault="00DC4303" w:rsidP="00717C32">
            <w:pPr>
              <w:jc w:val="center"/>
              <w:rPr>
                <w:bCs/>
                <w:szCs w:val="28"/>
              </w:rPr>
            </w:pPr>
            <w:r w:rsidRPr="00150699">
              <w:rPr>
                <w:bCs/>
                <w:szCs w:val="28"/>
              </w:rPr>
              <w:t>15</w:t>
            </w:r>
          </w:p>
        </w:tc>
      </w:tr>
      <w:tr w:rsidR="00DC4303" w:rsidRPr="00150699" w:rsidTr="00717C32">
        <w:trPr>
          <w:trHeight w:val="360"/>
          <w:jc w:val="center"/>
        </w:trPr>
        <w:tc>
          <w:tcPr>
            <w:tcW w:w="2752" w:type="dxa"/>
            <w:vMerge/>
            <w:vAlign w:val="center"/>
          </w:tcPr>
          <w:p w:rsidR="00DC4303" w:rsidRPr="00150699" w:rsidRDefault="00DC4303" w:rsidP="00717C32">
            <w:pPr>
              <w:rPr>
                <w:bCs/>
                <w:szCs w:val="28"/>
              </w:rPr>
            </w:pPr>
          </w:p>
        </w:tc>
        <w:tc>
          <w:tcPr>
            <w:tcW w:w="2715" w:type="dxa"/>
            <w:vAlign w:val="center"/>
          </w:tcPr>
          <w:p w:rsidR="00DC4303" w:rsidRPr="00150699" w:rsidRDefault="00DC4303" w:rsidP="00717C32">
            <w:pPr>
              <w:rPr>
                <w:bCs/>
                <w:szCs w:val="28"/>
              </w:rPr>
            </w:pPr>
            <w:r>
              <w:rPr>
                <w:bCs/>
                <w:szCs w:val="28"/>
              </w:rPr>
              <w:t>Второй иностранный язык*</w:t>
            </w:r>
          </w:p>
        </w:tc>
        <w:tc>
          <w:tcPr>
            <w:tcW w:w="708" w:type="dxa"/>
            <w:vAlign w:val="center"/>
          </w:tcPr>
          <w:p w:rsidR="00DC4303" w:rsidRPr="00150699" w:rsidRDefault="00DC4303" w:rsidP="00717C32">
            <w:pPr>
              <w:jc w:val="center"/>
              <w:rPr>
                <w:bCs/>
                <w:szCs w:val="28"/>
              </w:rPr>
            </w:pPr>
            <w:r>
              <w:rPr>
                <w:bCs/>
                <w:szCs w:val="28"/>
              </w:rPr>
              <w:t>-</w:t>
            </w:r>
          </w:p>
        </w:tc>
        <w:tc>
          <w:tcPr>
            <w:tcW w:w="709" w:type="dxa"/>
            <w:vAlign w:val="center"/>
          </w:tcPr>
          <w:p w:rsidR="00DC4303" w:rsidRPr="00150699" w:rsidRDefault="00DC4303" w:rsidP="00717C32">
            <w:pPr>
              <w:jc w:val="center"/>
              <w:rPr>
                <w:bCs/>
                <w:szCs w:val="28"/>
              </w:rPr>
            </w:pPr>
            <w:r>
              <w:rPr>
                <w:bCs/>
                <w:szCs w:val="28"/>
              </w:rPr>
              <w:t>-</w:t>
            </w:r>
          </w:p>
        </w:tc>
        <w:tc>
          <w:tcPr>
            <w:tcW w:w="851" w:type="dxa"/>
            <w:vAlign w:val="center"/>
          </w:tcPr>
          <w:p w:rsidR="00DC4303" w:rsidRPr="00150699" w:rsidRDefault="00DC4303" w:rsidP="00717C32">
            <w:pPr>
              <w:jc w:val="center"/>
              <w:rPr>
                <w:bCs/>
                <w:szCs w:val="28"/>
              </w:rPr>
            </w:pPr>
            <w:r>
              <w:rPr>
                <w:bCs/>
                <w:szCs w:val="28"/>
              </w:rPr>
              <w:t>-</w:t>
            </w:r>
          </w:p>
        </w:tc>
        <w:tc>
          <w:tcPr>
            <w:tcW w:w="850" w:type="dxa"/>
            <w:vAlign w:val="center"/>
          </w:tcPr>
          <w:p w:rsidR="00DC4303" w:rsidRPr="00150699" w:rsidRDefault="00DC4303" w:rsidP="00717C32">
            <w:pPr>
              <w:jc w:val="center"/>
              <w:rPr>
                <w:bCs/>
                <w:szCs w:val="28"/>
              </w:rPr>
            </w:pPr>
            <w:r>
              <w:rPr>
                <w:bCs/>
                <w:szCs w:val="28"/>
              </w:rPr>
              <w:t>-</w:t>
            </w:r>
          </w:p>
        </w:tc>
        <w:tc>
          <w:tcPr>
            <w:tcW w:w="709" w:type="dxa"/>
            <w:vAlign w:val="center"/>
          </w:tcPr>
          <w:p w:rsidR="00DC4303" w:rsidRPr="00150699" w:rsidRDefault="00DC4303" w:rsidP="00717C32">
            <w:pPr>
              <w:jc w:val="center"/>
              <w:rPr>
                <w:bCs/>
                <w:szCs w:val="28"/>
              </w:rPr>
            </w:pPr>
            <w:r>
              <w:rPr>
                <w:bCs/>
                <w:szCs w:val="28"/>
              </w:rPr>
              <w:t>-</w:t>
            </w:r>
          </w:p>
        </w:tc>
        <w:tc>
          <w:tcPr>
            <w:tcW w:w="1030" w:type="dxa"/>
            <w:vAlign w:val="center"/>
          </w:tcPr>
          <w:p w:rsidR="00DC4303" w:rsidRPr="00150699" w:rsidRDefault="00DC4303" w:rsidP="00717C32">
            <w:pPr>
              <w:jc w:val="center"/>
              <w:rPr>
                <w:bCs/>
                <w:szCs w:val="28"/>
              </w:rPr>
            </w:pPr>
            <w:r>
              <w:rPr>
                <w:bCs/>
                <w:szCs w:val="28"/>
              </w:rPr>
              <w:t>-</w:t>
            </w:r>
          </w:p>
        </w:tc>
      </w:tr>
      <w:tr w:rsidR="00DC4303" w:rsidRPr="00150699" w:rsidTr="00717C32">
        <w:trPr>
          <w:trHeight w:val="172"/>
          <w:jc w:val="center"/>
        </w:trPr>
        <w:tc>
          <w:tcPr>
            <w:tcW w:w="2752" w:type="dxa"/>
            <w:vMerge w:val="restart"/>
            <w:vAlign w:val="bottom"/>
          </w:tcPr>
          <w:p w:rsidR="00DC4303" w:rsidRPr="00150699" w:rsidRDefault="00DC4303" w:rsidP="00717C32">
            <w:pPr>
              <w:tabs>
                <w:tab w:val="left" w:pos="4500"/>
                <w:tab w:val="left" w:pos="9180"/>
                <w:tab w:val="left" w:pos="9360"/>
              </w:tabs>
              <w:rPr>
                <w:bCs/>
                <w:szCs w:val="28"/>
              </w:rPr>
            </w:pPr>
            <w:r w:rsidRPr="00150699">
              <w:rPr>
                <w:bCs/>
                <w:szCs w:val="28"/>
              </w:rPr>
              <w:t>Родной язык и</w:t>
            </w:r>
            <w:r>
              <w:rPr>
                <w:bCs/>
                <w:szCs w:val="28"/>
              </w:rPr>
              <w:t xml:space="preserve"> </w:t>
            </w:r>
            <w:r w:rsidRPr="00150699">
              <w:rPr>
                <w:bCs/>
                <w:szCs w:val="28"/>
              </w:rPr>
              <w:t xml:space="preserve">родная литература </w:t>
            </w:r>
          </w:p>
        </w:tc>
        <w:tc>
          <w:tcPr>
            <w:tcW w:w="2715" w:type="dxa"/>
            <w:vAlign w:val="bottom"/>
          </w:tcPr>
          <w:p w:rsidR="00DC4303" w:rsidRPr="00150699" w:rsidRDefault="00DC4303" w:rsidP="00717C32">
            <w:pPr>
              <w:tabs>
                <w:tab w:val="left" w:pos="4500"/>
                <w:tab w:val="left" w:pos="9180"/>
                <w:tab w:val="left" w:pos="9360"/>
              </w:tabs>
              <w:rPr>
                <w:bCs/>
                <w:szCs w:val="28"/>
              </w:rPr>
            </w:pPr>
            <w:r w:rsidRPr="00150699">
              <w:rPr>
                <w:bCs/>
                <w:szCs w:val="28"/>
              </w:rPr>
              <w:t>Родной язык</w:t>
            </w:r>
          </w:p>
        </w:tc>
        <w:tc>
          <w:tcPr>
            <w:tcW w:w="708" w:type="dxa"/>
            <w:vAlign w:val="center"/>
          </w:tcPr>
          <w:p w:rsidR="00DC4303" w:rsidRPr="00150699" w:rsidRDefault="00DC4303" w:rsidP="00717C32">
            <w:pPr>
              <w:jc w:val="center"/>
              <w:rPr>
                <w:bCs/>
                <w:szCs w:val="28"/>
              </w:rPr>
            </w:pPr>
          </w:p>
        </w:tc>
        <w:tc>
          <w:tcPr>
            <w:tcW w:w="709" w:type="dxa"/>
            <w:vAlign w:val="center"/>
          </w:tcPr>
          <w:p w:rsidR="00DC4303" w:rsidRPr="00150699" w:rsidRDefault="00DC4303" w:rsidP="00717C32">
            <w:pPr>
              <w:jc w:val="center"/>
              <w:rPr>
                <w:bCs/>
                <w:szCs w:val="28"/>
              </w:rPr>
            </w:pPr>
          </w:p>
        </w:tc>
        <w:tc>
          <w:tcPr>
            <w:tcW w:w="851" w:type="dxa"/>
            <w:vAlign w:val="center"/>
          </w:tcPr>
          <w:p w:rsidR="00DC4303" w:rsidRPr="00150699" w:rsidRDefault="00DC4303" w:rsidP="00717C32">
            <w:pPr>
              <w:jc w:val="center"/>
              <w:rPr>
                <w:bCs/>
                <w:szCs w:val="28"/>
              </w:rPr>
            </w:pPr>
          </w:p>
        </w:tc>
        <w:tc>
          <w:tcPr>
            <w:tcW w:w="850" w:type="dxa"/>
            <w:vAlign w:val="center"/>
          </w:tcPr>
          <w:p w:rsidR="00DC4303" w:rsidRPr="00150699" w:rsidRDefault="00DC4303" w:rsidP="00717C32">
            <w:pPr>
              <w:jc w:val="center"/>
              <w:rPr>
                <w:bCs/>
                <w:szCs w:val="28"/>
              </w:rPr>
            </w:pPr>
          </w:p>
        </w:tc>
        <w:tc>
          <w:tcPr>
            <w:tcW w:w="709" w:type="dxa"/>
            <w:vAlign w:val="center"/>
          </w:tcPr>
          <w:p w:rsidR="00DC4303" w:rsidRPr="00150699" w:rsidRDefault="00DC4303" w:rsidP="00717C32">
            <w:pPr>
              <w:jc w:val="center"/>
              <w:rPr>
                <w:bCs/>
                <w:szCs w:val="28"/>
              </w:rPr>
            </w:pPr>
          </w:p>
        </w:tc>
        <w:tc>
          <w:tcPr>
            <w:tcW w:w="1030" w:type="dxa"/>
            <w:vAlign w:val="center"/>
          </w:tcPr>
          <w:p w:rsidR="00DC4303" w:rsidRPr="00150699" w:rsidRDefault="00DC4303" w:rsidP="00717C32">
            <w:pPr>
              <w:jc w:val="center"/>
              <w:rPr>
                <w:bCs/>
                <w:szCs w:val="28"/>
              </w:rPr>
            </w:pPr>
          </w:p>
        </w:tc>
      </w:tr>
      <w:tr w:rsidR="00DC4303" w:rsidRPr="00150699" w:rsidTr="00717C32">
        <w:trPr>
          <w:trHeight w:val="175"/>
          <w:jc w:val="center"/>
        </w:trPr>
        <w:tc>
          <w:tcPr>
            <w:tcW w:w="2752" w:type="dxa"/>
            <w:vMerge/>
            <w:vAlign w:val="bottom"/>
          </w:tcPr>
          <w:p w:rsidR="00DC4303" w:rsidRPr="00150699" w:rsidRDefault="00DC4303" w:rsidP="00717C32">
            <w:pPr>
              <w:rPr>
                <w:bCs/>
                <w:szCs w:val="28"/>
              </w:rPr>
            </w:pPr>
          </w:p>
        </w:tc>
        <w:tc>
          <w:tcPr>
            <w:tcW w:w="2715" w:type="dxa"/>
            <w:vAlign w:val="bottom"/>
          </w:tcPr>
          <w:p w:rsidR="00DC4303" w:rsidRPr="00150699" w:rsidRDefault="00DC4303" w:rsidP="00717C32">
            <w:pPr>
              <w:rPr>
                <w:bCs/>
                <w:szCs w:val="28"/>
              </w:rPr>
            </w:pPr>
            <w:r w:rsidRPr="00150699">
              <w:rPr>
                <w:bCs/>
                <w:szCs w:val="28"/>
              </w:rPr>
              <w:t>Родная литература</w:t>
            </w:r>
          </w:p>
        </w:tc>
        <w:tc>
          <w:tcPr>
            <w:tcW w:w="708" w:type="dxa"/>
            <w:vAlign w:val="center"/>
          </w:tcPr>
          <w:p w:rsidR="00DC4303" w:rsidRPr="00150699" w:rsidRDefault="00DC4303" w:rsidP="00717C32">
            <w:pPr>
              <w:jc w:val="center"/>
              <w:rPr>
                <w:bCs/>
                <w:szCs w:val="28"/>
              </w:rPr>
            </w:pPr>
          </w:p>
        </w:tc>
        <w:tc>
          <w:tcPr>
            <w:tcW w:w="709" w:type="dxa"/>
            <w:vAlign w:val="center"/>
          </w:tcPr>
          <w:p w:rsidR="00DC4303" w:rsidRPr="00150699" w:rsidRDefault="00DC4303" w:rsidP="00717C32">
            <w:pPr>
              <w:jc w:val="center"/>
              <w:rPr>
                <w:bCs/>
                <w:szCs w:val="28"/>
              </w:rPr>
            </w:pPr>
          </w:p>
        </w:tc>
        <w:tc>
          <w:tcPr>
            <w:tcW w:w="851" w:type="dxa"/>
            <w:vAlign w:val="center"/>
          </w:tcPr>
          <w:p w:rsidR="00DC4303" w:rsidRPr="00150699" w:rsidRDefault="00DC4303" w:rsidP="00717C32">
            <w:pPr>
              <w:jc w:val="center"/>
              <w:rPr>
                <w:bCs/>
                <w:szCs w:val="28"/>
              </w:rPr>
            </w:pPr>
          </w:p>
        </w:tc>
        <w:tc>
          <w:tcPr>
            <w:tcW w:w="850" w:type="dxa"/>
            <w:vAlign w:val="center"/>
          </w:tcPr>
          <w:p w:rsidR="00DC4303" w:rsidRPr="00150699" w:rsidRDefault="00DC4303" w:rsidP="00717C32">
            <w:pPr>
              <w:jc w:val="center"/>
              <w:rPr>
                <w:bCs/>
                <w:szCs w:val="28"/>
              </w:rPr>
            </w:pPr>
          </w:p>
        </w:tc>
        <w:tc>
          <w:tcPr>
            <w:tcW w:w="709" w:type="dxa"/>
            <w:vAlign w:val="center"/>
          </w:tcPr>
          <w:p w:rsidR="00DC4303" w:rsidRPr="00150699" w:rsidRDefault="00DC4303" w:rsidP="00717C32">
            <w:pPr>
              <w:jc w:val="center"/>
              <w:rPr>
                <w:bCs/>
                <w:szCs w:val="28"/>
              </w:rPr>
            </w:pPr>
          </w:p>
        </w:tc>
        <w:tc>
          <w:tcPr>
            <w:tcW w:w="1030" w:type="dxa"/>
            <w:vAlign w:val="center"/>
          </w:tcPr>
          <w:p w:rsidR="00DC4303" w:rsidRPr="00150699" w:rsidRDefault="00DC4303" w:rsidP="00717C32">
            <w:pPr>
              <w:jc w:val="center"/>
              <w:rPr>
                <w:bCs/>
                <w:szCs w:val="28"/>
              </w:rPr>
            </w:pPr>
          </w:p>
        </w:tc>
      </w:tr>
      <w:tr w:rsidR="00DC4303" w:rsidRPr="00150699" w:rsidTr="00717C32">
        <w:trPr>
          <w:trHeight w:val="427"/>
          <w:jc w:val="center"/>
        </w:trPr>
        <w:tc>
          <w:tcPr>
            <w:tcW w:w="2752" w:type="dxa"/>
            <w:vMerge w:val="restart"/>
            <w:vAlign w:val="center"/>
          </w:tcPr>
          <w:p w:rsidR="00DC4303" w:rsidRPr="00150699" w:rsidRDefault="00DC4303" w:rsidP="00717C32">
            <w:pPr>
              <w:rPr>
                <w:bCs/>
                <w:szCs w:val="28"/>
              </w:rPr>
            </w:pPr>
            <w:r w:rsidRPr="00150699">
              <w:rPr>
                <w:bCs/>
                <w:szCs w:val="28"/>
              </w:rPr>
              <w:t>Математика и информатика</w:t>
            </w:r>
          </w:p>
        </w:tc>
        <w:tc>
          <w:tcPr>
            <w:tcW w:w="2715" w:type="dxa"/>
            <w:vAlign w:val="center"/>
          </w:tcPr>
          <w:p w:rsidR="00DC4303" w:rsidRPr="00150699" w:rsidRDefault="00DC4303" w:rsidP="00717C32">
            <w:pPr>
              <w:rPr>
                <w:bCs/>
                <w:szCs w:val="28"/>
              </w:rPr>
            </w:pPr>
            <w:r w:rsidRPr="00150699">
              <w:rPr>
                <w:bCs/>
                <w:szCs w:val="28"/>
              </w:rPr>
              <w:t>Математика</w:t>
            </w:r>
          </w:p>
        </w:tc>
        <w:tc>
          <w:tcPr>
            <w:tcW w:w="708" w:type="dxa"/>
            <w:vAlign w:val="center"/>
          </w:tcPr>
          <w:p w:rsidR="00DC4303" w:rsidRPr="00150699" w:rsidRDefault="00DC4303" w:rsidP="00717C32">
            <w:pPr>
              <w:jc w:val="center"/>
              <w:rPr>
                <w:bCs/>
                <w:szCs w:val="28"/>
              </w:rPr>
            </w:pPr>
            <w:r w:rsidRPr="00150699">
              <w:rPr>
                <w:bCs/>
                <w:szCs w:val="28"/>
              </w:rPr>
              <w:t>5</w:t>
            </w:r>
          </w:p>
        </w:tc>
        <w:tc>
          <w:tcPr>
            <w:tcW w:w="709" w:type="dxa"/>
            <w:vAlign w:val="center"/>
          </w:tcPr>
          <w:p w:rsidR="00DC4303" w:rsidRPr="00150699" w:rsidRDefault="00DC4303" w:rsidP="00717C32">
            <w:pPr>
              <w:jc w:val="center"/>
              <w:rPr>
                <w:bCs/>
                <w:szCs w:val="28"/>
              </w:rPr>
            </w:pPr>
            <w:r w:rsidRPr="00150699">
              <w:rPr>
                <w:bCs/>
                <w:szCs w:val="28"/>
              </w:rPr>
              <w:t>5</w:t>
            </w:r>
          </w:p>
        </w:tc>
        <w:tc>
          <w:tcPr>
            <w:tcW w:w="851" w:type="dxa"/>
            <w:vAlign w:val="center"/>
          </w:tcPr>
          <w:p w:rsidR="00DC4303" w:rsidRPr="00150699" w:rsidRDefault="00DC4303" w:rsidP="00717C32">
            <w:pPr>
              <w:jc w:val="center"/>
              <w:rPr>
                <w:bCs/>
                <w:szCs w:val="28"/>
              </w:rPr>
            </w:pPr>
          </w:p>
        </w:tc>
        <w:tc>
          <w:tcPr>
            <w:tcW w:w="850" w:type="dxa"/>
            <w:vAlign w:val="center"/>
          </w:tcPr>
          <w:p w:rsidR="00DC4303" w:rsidRPr="00150699" w:rsidRDefault="00DC4303" w:rsidP="00717C32">
            <w:pPr>
              <w:jc w:val="center"/>
              <w:rPr>
                <w:bCs/>
                <w:szCs w:val="28"/>
              </w:rPr>
            </w:pPr>
          </w:p>
        </w:tc>
        <w:tc>
          <w:tcPr>
            <w:tcW w:w="709" w:type="dxa"/>
            <w:vAlign w:val="center"/>
          </w:tcPr>
          <w:p w:rsidR="00DC4303" w:rsidRPr="00150699" w:rsidRDefault="00DC4303" w:rsidP="00717C32">
            <w:pPr>
              <w:jc w:val="center"/>
              <w:rPr>
                <w:bCs/>
                <w:szCs w:val="28"/>
              </w:rPr>
            </w:pPr>
          </w:p>
        </w:tc>
        <w:tc>
          <w:tcPr>
            <w:tcW w:w="1030" w:type="dxa"/>
            <w:vAlign w:val="center"/>
          </w:tcPr>
          <w:p w:rsidR="00DC4303" w:rsidRPr="00150699" w:rsidRDefault="00DC4303" w:rsidP="00717C32">
            <w:pPr>
              <w:jc w:val="center"/>
              <w:rPr>
                <w:bCs/>
                <w:szCs w:val="28"/>
              </w:rPr>
            </w:pPr>
            <w:r w:rsidRPr="00150699">
              <w:rPr>
                <w:bCs/>
                <w:szCs w:val="28"/>
              </w:rPr>
              <w:t>10</w:t>
            </w:r>
          </w:p>
        </w:tc>
      </w:tr>
      <w:tr w:rsidR="00DC4303" w:rsidRPr="00150699" w:rsidTr="00717C32">
        <w:trPr>
          <w:trHeight w:val="385"/>
          <w:jc w:val="center"/>
        </w:trPr>
        <w:tc>
          <w:tcPr>
            <w:tcW w:w="2752" w:type="dxa"/>
            <w:vMerge/>
            <w:vAlign w:val="center"/>
          </w:tcPr>
          <w:p w:rsidR="00DC4303" w:rsidRPr="00150699" w:rsidRDefault="00DC4303" w:rsidP="00717C32">
            <w:pPr>
              <w:rPr>
                <w:bCs/>
                <w:szCs w:val="28"/>
              </w:rPr>
            </w:pPr>
          </w:p>
        </w:tc>
        <w:tc>
          <w:tcPr>
            <w:tcW w:w="2715" w:type="dxa"/>
            <w:vAlign w:val="center"/>
          </w:tcPr>
          <w:p w:rsidR="00DC4303" w:rsidRPr="00150699" w:rsidRDefault="00DC4303" w:rsidP="00717C32">
            <w:pPr>
              <w:rPr>
                <w:bCs/>
                <w:szCs w:val="28"/>
              </w:rPr>
            </w:pPr>
            <w:r w:rsidRPr="00150699">
              <w:rPr>
                <w:bCs/>
                <w:szCs w:val="28"/>
              </w:rPr>
              <w:t>Алгебра</w:t>
            </w:r>
          </w:p>
        </w:tc>
        <w:tc>
          <w:tcPr>
            <w:tcW w:w="708" w:type="dxa"/>
            <w:vAlign w:val="center"/>
          </w:tcPr>
          <w:p w:rsidR="00DC4303" w:rsidRPr="00150699" w:rsidRDefault="00DC4303" w:rsidP="00717C32">
            <w:pPr>
              <w:jc w:val="center"/>
              <w:rPr>
                <w:bCs/>
                <w:szCs w:val="28"/>
              </w:rPr>
            </w:pPr>
          </w:p>
        </w:tc>
        <w:tc>
          <w:tcPr>
            <w:tcW w:w="709" w:type="dxa"/>
            <w:vAlign w:val="center"/>
          </w:tcPr>
          <w:p w:rsidR="00DC4303" w:rsidRPr="00150699" w:rsidRDefault="00DC4303" w:rsidP="00717C32">
            <w:pPr>
              <w:jc w:val="center"/>
              <w:rPr>
                <w:bCs/>
                <w:szCs w:val="28"/>
              </w:rPr>
            </w:pPr>
          </w:p>
        </w:tc>
        <w:tc>
          <w:tcPr>
            <w:tcW w:w="851" w:type="dxa"/>
            <w:vAlign w:val="center"/>
          </w:tcPr>
          <w:p w:rsidR="00DC4303" w:rsidRPr="00150699" w:rsidRDefault="00DC4303" w:rsidP="00717C32">
            <w:pPr>
              <w:jc w:val="center"/>
              <w:rPr>
                <w:bCs/>
                <w:szCs w:val="28"/>
              </w:rPr>
            </w:pPr>
            <w:r w:rsidRPr="00150699">
              <w:rPr>
                <w:bCs/>
                <w:szCs w:val="28"/>
              </w:rPr>
              <w:t>3</w:t>
            </w:r>
          </w:p>
        </w:tc>
        <w:tc>
          <w:tcPr>
            <w:tcW w:w="850" w:type="dxa"/>
            <w:vAlign w:val="center"/>
          </w:tcPr>
          <w:p w:rsidR="00DC4303" w:rsidRPr="00150699" w:rsidRDefault="00DC4303" w:rsidP="00717C32">
            <w:pPr>
              <w:jc w:val="center"/>
              <w:rPr>
                <w:bCs/>
                <w:szCs w:val="28"/>
              </w:rPr>
            </w:pPr>
            <w:r w:rsidRPr="00150699">
              <w:rPr>
                <w:bCs/>
                <w:szCs w:val="28"/>
              </w:rPr>
              <w:t>3</w:t>
            </w:r>
          </w:p>
        </w:tc>
        <w:tc>
          <w:tcPr>
            <w:tcW w:w="709" w:type="dxa"/>
            <w:vAlign w:val="center"/>
          </w:tcPr>
          <w:p w:rsidR="00DC4303" w:rsidRPr="00150699" w:rsidRDefault="00DC4303" w:rsidP="00717C32">
            <w:pPr>
              <w:jc w:val="center"/>
              <w:rPr>
                <w:bCs/>
                <w:szCs w:val="28"/>
              </w:rPr>
            </w:pPr>
            <w:r w:rsidRPr="00150699">
              <w:rPr>
                <w:bCs/>
                <w:szCs w:val="28"/>
              </w:rPr>
              <w:t>3</w:t>
            </w:r>
          </w:p>
        </w:tc>
        <w:tc>
          <w:tcPr>
            <w:tcW w:w="1030" w:type="dxa"/>
            <w:vAlign w:val="center"/>
          </w:tcPr>
          <w:p w:rsidR="00DC4303" w:rsidRPr="00150699" w:rsidRDefault="00DC4303" w:rsidP="00717C32">
            <w:pPr>
              <w:jc w:val="center"/>
              <w:rPr>
                <w:bCs/>
                <w:szCs w:val="28"/>
              </w:rPr>
            </w:pPr>
            <w:r w:rsidRPr="00150699">
              <w:rPr>
                <w:bCs/>
                <w:szCs w:val="28"/>
              </w:rPr>
              <w:t>9</w:t>
            </w:r>
          </w:p>
        </w:tc>
      </w:tr>
      <w:tr w:rsidR="00DC4303" w:rsidRPr="00150699" w:rsidTr="00717C32">
        <w:trPr>
          <w:trHeight w:val="201"/>
          <w:jc w:val="center"/>
        </w:trPr>
        <w:tc>
          <w:tcPr>
            <w:tcW w:w="2752" w:type="dxa"/>
            <w:vMerge/>
            <w:vAlign w:val="center"/>
          </w:tcPr>
          <w:p w:rsidR="00DC4303" w:rsidRPr="00150699" w:rsidRDefault="00DC4303" w:rsidP="00717C32">
            <w:pPr>
              <w:rPr>
                <w:bCs/>
                <w:szCs w:val="28"/>
              </w:rPr>
            </w:pPr>
          </w:p>
        </w:tc>
        <w:tc>
          <w:tcPr>
            <w:tcW w:w="2715" w:type="dxa"/>
            <w:vAlign w:val="center"/>
          </w:tcPr>
          <w:p w:rsidR="00DC4303" w:rsidRPr="00150699" w:rsidRDefault="00DC4303" w:rsidP="00717C32">
            <w:pPr>
              <w:rPr>
                <w:bCs/>
                <w:szCs w:val="28"/>
              </w:rPr>
            </w:pPr>
            <w:r w:rsidRPr="00150699">
              <w:rPr>
                <w:bCs/>
                <w:szCs w:val="28"/>
              </w:rPr>
              <w:t>Геометрия</w:t>
            </w:r>
          </w:p>
        </w:tc>
        <w:tc>
          <w:tcPr>
            <w:tcW w:w="708" w:type="dxa"/>
            <w:vAlign w:val="center"/>
          </w:tcPr>
          <w:p w:rsidR="00DC4303" w:rsidRPr="00150699" w:rsidRDefault="00DC4303" w:rsidP="00717C32">
            <w:pPr>
              <w:jc w:val="center"/>
              <w:rPr>
                <w:bCs/>
                <w:szCs w:val="28"/>
              </w:rPr>
            </w:pPr>
          </w:p>
        </w:tc>
        <w:tc>
          <w:tcPr>
            <w:tcW w:w="709" w:type="dxa"/>
            <w:vAlign w:val="center"/>
          </w:tcPr>
          <w:p w:rsidR="00DC4303" w:rsidRPr="00150699" w:rsidRDefault="00DC4303" w:rsidP="00717C32">
            <w:pPr>
              <w:jc w:val="center"/>
              <w:rPr>
                <w:bCs/>
                <w:szCs w:val="28"/>
              </w:rPr>
            </w:pPr>
          </w:p>
        </w:tc>
        <w:tc>
          <w:tcPr>
            <w:tcW w:w="851" w:type="dxa"/>
            <w:vAlign w:val="center"/>
          </w:tcPr>
          <w:p w:rsidR="00DC4303" w:rsidRPr="00150699" w:rsidRDefault="00DC4303" w:rsidP="00717C32">
            <w:pPr>
              <w:jc w:val="center"/>
              <w:rPr>
                <w:bCs/>
                <w:szCs w:val="28"/>
              </w:rPr>
            </w:pPr>
            <w:r w:rsidRPr="00150699">
              <w:rPr>
                <w:bCs/>
                <w:szCs w:val="28"/>
              </w:rPr>
              <w:t>2</w:t>
            </w:r>
          </w:p>
        </w:tc>
        <w:tc>
          <w:tcPr>
            <w:tcW w:w="850" w:type="dxa"/>
            <w:vAlign w:val="center"/>
          </w:tcPr>
          <w:p w:rsidR="00DC4303" w:rsidRPr="00150699" w:rsidRDefault="00DC4303" w:rsidP="00717C32">
            <w:pPr>
              <w:jc w:val="center"/>
              <w:rPr>
                <w:bCs/>
                <w:szCs w:val="28"/>
              </w:rPr>
            </w:pPr>
            <w:r w:rsidRPr="00150699">
              <w:rPr>
                <w:bCs/>
                <w:szCs w:val="28"/>
              </w:rPr>
              <w:t>2</w:t>
            </w:r>
          </w:p>
        </w:tc>
        <w:tc>
          <w:tcPr>
            <w:tcW w:w="709" w:type="dxa"/>
            <w:vAlign w:val="center"/>
          </w:tcPr>
          <w:p w:rsidR="00DC4303" w:rsidRPr="00150699" w:rsidRDefault="00DC4303" w:rsidP="00717C32">
            <w:pPr>
              <w:jc w:val="center"/>
              <w:rPr>
                <w:bCs/>
                <w:szCs w:val="28"/>
              </w:rPr>
            </w:pPr>
            <w:r w:rsidRPr="00150699">
              <w:rPr>
                <w:bCs/>
                <w:szCs w:val="28"/>
              </w:rPr>
              <w:t>2</w:t>
            </w:r>
          </w:p>
        </w:tc>
        <w:tc>
          <w:tcPr>
            <w:tcW w:w="1030" w:type="dxa"/>
            <w:vAlign w:val="center"/>
          </w:tcPr>
          <w:p w:rsidR="00DC4303" w:rsidRPr="00150699" w:rsidRDefault="00DC4303" w:rsidP="00717C32">
            <w:pPr>
              <w:jc w:val="center"/>
              <w:rPr>
                <w:bCs/>
                <w:szCs w:val="28"/>
              </w:rPr>
            </w:pPr>
            <w:r w:rsidRPr="00150699">
              <w:rPr>
                <w:bCs/>
                <w:szCs w:val="28"/>
              </w:rPr>
              <w:t>6</w:t>
            </w:r>
          </w:p>
        </w:tc>
      </w:tr>
      <w:tr w:rsidR="00DC4303" w:rsidRPr="00150699" w:rsidTr="00717C32">
        <w:trPr>
          <w:trHeight w:val="385"/>
          <w:jc w:val="center"/>
        </w:trPr>
        <w:tc>
          <w:tcPr>
            <w:tcW w:w="2752" w:type="dxa"/>
            <w:vMerge/>
            <w:vAlign w:val="center"/>
          </w:tcPr>
          <w:p w:rsidR="00DC4303" w:rsidRPr="00150699" w:rsidRDefault="00DC4303" w:rsidP="00717C32">
            <w:pPr>
              <w:rPr>
                <w:bCs/>
                <w:szCs w:val="28"/>
              </w:rPr>
            </w:pPr>
          </w:p>
        </w:tc>
        <w:tc>
          <w:tcPr>
            <w:tcW w:w="2715" w:type="dxa"/>
            <w:vAlign w:val="center"/>
          </w:tcPr>
          <w:p w:rsidR="00DC4303" w:rsidRPr="00150699" w:rsidRDefault="00DC4303" w:rsidP="00717C32">
            <w:pPr>
              <w:rPr>
                <w:bCs/>
                <w:szCs w:val="28"/>
              </w:rPr>
            </w:pPr>
            <w:r w:rsidRPr="00150699">
              <w:rPr>
                <w:bCs/>
                <w:szCs w:val="28"/>
              </w:rPr>
              <w:t>Информатика</w:t>
            </w:r>
          </w:p>
        </w:tc>
        <w:tc>
          <w:tcPr>
            <w:tcW w:w="708" w:type="dxa"/>
            <w:vAlign w:val="center"/>
          </w:tcPr>
          <w:p w:rsidR="00DC4303" w:rsidRPr="00150699" w:rsidRDefault="00DC4303" w:rsidP="00717C32">
            <w:pPr>
              <w:jc w:val="center"/>
              <w:rPr>
                <w:bCs/>
                <w:szCs w:val="28"/>
              </w:rPr>
            </w:pPr>
          </w:p>
        </w:tc>
        <w:tc>
          <w:tcPr>
            <w:tcW w:w="709" w:type="dxa"/>
            <w:vAlign w:val="center"/>
          </w:tcPr>
          <w:p w:rsidR="00DC4303" w:rsidRPr="00150699" w:rsidRDefault="00DC4303" w:rsidP="00717C32">
            <w:pPr>
              <w:jc w:val="center"/>
              <w:rPr>
                <w:bCs/>
                <w:szCs w:val="28"/>
              </w:rPr>
            </w:pPr>
          </w:p>
        </w:tc>
        <w:tc>
          <w:tcPr>
            <w:tcW w:w="851" w:type="dxa"/>
            <w:vAlign w:val="center"/>
          </w:tcPr>
          <w:p w:rsidR="00DC4303" w:rsidRPr="00150699" w:rsidRDefault="00DC4303" w:rsidP="00717C32">
            <w:pPr>
              <w:jc w:val="center"/>
              <w:rPr>
                <w:bCs/>
                <w:szCs w:val="28"/>
              </w:rPr>
            </w:pPr>
            <w:r w:rsidRPr="00150699">
              <w:rPr>
                <w:bCs/>
                <w:szCs w:val="28"/>
              </w:rPr>
              <w:t>1</w:t>
            </w:r>
          </w:p>
        </w:tc>
        <w:tc>
          <w:tcPr>
            <w:tcW w:w="850" w:type="dxa"/>
            <w:vAlign w:val="center"/>
          </w:tcPr>
          <w:p w:rsidR="00DC4303" w:rsidRPr="00150699" w:rsidRDefault="00DC4303" w:rsidP="00717C32">
            <w:pPr>
              <w:jc w:val="center"/>
              <w:rPr>
                <w:bCs/>
                <w:szCs w:val="28"/>
              </w:rPr>
            </w:pPr>
            <w:r w:rsidRPr="00150699">
              <w:rPr>
                <w:bCs/>
                <w:szCs w:val="28"/>
              </w:rPr>
              <w:t>1</w:t>
            </w:r>
          </w:p>
        </w:tc>
        <w:tc>
          <w:tcPr>
            <w:tcW w:w="709" w:type="dxa"/>
            <w:vAlign w:val="center"/>
          </w:tcPr>
          <w:p w:rsidR="00DC4303" w:rsidRPr="00150699" w:rsidRDefault="00DC4303" w:rsidP="00717C32">
            <w:pPr>
              <w:jc w:val="center"/>
              <w:rPr>
                <w:bCs/>
                <w:szCs w:val="28"/>
              </w:rPr>
            </w:pPr>
            <w:r w:rsidRPr="00150699">
              <w:rPr>
                <w:bCs/>
                <w:szCs w:val="28"/>
              </w:rPr>
              <w:t>1</w:t>
            </w:r>
          </w:p>
        </w:tc>
        <w:tc>
          <w:tcPr>
            <w:tcW w:w="1030" w:type="dxa"/>
            <w:vAlign w:val="center"/>
          </w:tcPr>
          <w:p w:rsidR="00DC4303" w:rsidRPr="00150699" w:rsidRDefault="00DC4303" w:rsidP="00717C32">
            <w:pPr>
              <w:jc w:val="center"/>
              <w:rPr>
                <w:bCs/>
                <w:szCs w:val="28"/>
              </w:rPr>
            </w:pPr>
            <w:r w:rsidRPr="00150699">
              <w:rPr>
                <w:bCs/>
                <w:szCs w:val="28"/>
              </w:rPr>
              <w:t>3</w:t>
            </w:r>
          </w:p>
        </w:tc>
      </w:tr>
      <w:tr w:rsidR="00DC4303" w:rsidRPr="00150699" w:rsidTr="00717C32">
        <w:trPr>
          <w:trHeight w:val="385"/>
          <w:jc w:val="center"/>
        </w:trPr>
        <w:tc>
          <w:tcPr>
            <w:tcW w:w="2752" w:type="dxa"/>
          </w:tcPr>
          <w:p w:rsidR="00DC4303" w:rsidRPr="00150699" w:rsidRDefault="00DC4303" w:rsidP="00717C32">
            <w:pPr>
              <w:rPr>
                <w:bCs/>
                <w:szCs w:val="28"/>
              </w:rPr>
            </w:pPr>
            <w:r>
              <w:rPr>
                <w:bCs/>
                <w:szCs w:val="28"/>
              </w:rPr>
              <w:t>Основы духовно – нравственной культуры народов России *</w:t>
            </w:r>
          </w:p>
        </w:tc>
        <w:tc>
          <w:tcPr>
            <w:tcW w:w="2715" w:type="dxa"/>
          </w:tcPr>
          <w:p w:rsidR="00DC4303" w:rsidRPr="00150699" w:rsidRDefault="00DC4303" w:rsidP="00717C32">
            <w:pPr>
              <w:rPr>
                <w:bCs/>
                <w:szCs w:val="28"/>
              </w:rPr>
            </w:pPr>
            <w:r>
              <w:rPr>
                <w:bCs/>
                <w:szCs w:val="28"/>
              </w:rPr>
              <w:t>Основы духовно – нравственной культуры народов России*</w:t>
            </w:r>
          </w:p>
        </w:tc>
        <w:tc>
          <w:tcPr>
            <w:tcW w:w="708" w:type="dxa"/>
          </w:tcPr>
          <w:p w:rsidR="00DC4303" w:rsidRPr="00150699" w:rsidRDefault="00DC4303" w:rsidP="00717C32">
            <w:pPr>
              <w:jc w:val="center"/>
              <w:rPr>
                <w:bCs/>
                <w:szCs w:val="28"/>
              </w:rPr>
            </w:pPr>
            <w:r>
              <w:rPr>
                <w:bCs/>
                <w:szCs w:val="28"/>
              </w:rPr>
              <w:t>-</w:t>
            </w:r>
          </w:p>
        </w:tc>
        <w:tc>
          <w:tcPr>
            <w:tcW w:w="709" w:type="dxa"/>
          </w:tcPr>
          <w:p w:rsidR="00DC4303" w:rsidRPr="00150699" w:rsidRDefault="00DC4303" w:rsidP="00717C32">
            <w:pPr>
              <w:jc w:val="center"/>
              <w:rPr>
                <w:bCs/>
                <w:szCs w:val="28"/>
              </w:rPr>
            </w:pPr>
            <w:r>
              <w:rPr>
                <w:bCs/>
                <w:szCs w:val="28"/>
              </w:rPr>
              <w:t>-</w:t>
            </w:r>
          </w:p>
        </w:tc>
        <w:tc>
          <w:tcPr>
            <w:tcW w:w="851" w:type="dxa"/>
          </w:tcPr>
          <w:p w:rsidR="00DC4303" w:rsidRPr="00150699" w:rsidRDefault="00DC4303" w:rsidP="00717C32">
            <w:pPr>
              <w:jc w:val="center"/>
              <w:rPr>
                <w:bCs/>
                <w:szCs w:val="28"/>
              </w:rPr>
            </w:pPr>
            <w:r>
              <w:rPr>
                <w:bCs/>
                <w:szCs w:val="28"/>
              </w:rPr>
              <w:t>-</w:t>
            </w:r>
          </w:p>
        </w:tc>
        <w:tc>
          <w:tcPr>
            <w:tcW w:w="850" w:type="dxa"/>
          </w:tcPr>
          <w:p w:rsidR="00DC4303" w:rsidRPr="00150699" w:rsidRDefault="00DC4303" w:rsidP="00717C32">
            <w:pPr>
              <w:jc w:val="center"/>
              <w:rPr>
                <w:bCs/>
                <w:szCs w:val="28"/>
              </w:rPr>
            </w:pPr>
            <w:r>
              <w:rPr>
                <w:bCs/>
                <w:szCs w:val="28"/>
              </w:rPr>
              <w:t>-</w:t>
            </w:r>
          </w:p>
        </w:tc>
        <w:tc>
          <w:tcPr>
            <w:tcW w:w="709" w:type="dxa"/>
          </w:tcPr>
          <w:p w:rsidR="00DC4303" w:rsidRPr="00150699" w:rsidRDefault="00DC4303" w:rsidP="00717C32">
            <w:pPr>
              <w:jc w:val="center"/>
              <w:rPr>
                <w:bCs/>
                <w:szCs w:val="28"/>
              </w:rPr>
            </w:pPr>
            <w:r>
              <w:rPr>
                <w:bCs/>
                <w:szCs w:val="28"/>
              </w:rPr>
              <w:t>-</w:t>
            </w:r>
          </w:p>
        </w:tc>
        <w:tc>
          <w:tcPr>
            <w:tcW w:w="1030" w:type="dxa"/>
          </w:tcPr>
          <w:p w:rsidR="00DC4303" w:rsidRPr="00150699" w:rsidRDefault="00DC4303" w:rsidP="00717C32">
            <w:pPr>
              <w:jc w:val="center"/>
              <w:rPr>
                <w:bCs/>
                <w:szCs w:val="28"/>
              </w:rPr>
            </w:pPr>
            <w:r>
              <w:rPr>
                <w:bCs/>
                <w:szCs w:val="28"/>
              </w:rPr>
              <w:t>-</w:t>
            </w:r>
          </w:p>
        </w:tc>
      </w:tr>
      <w:tr w:rsidR="00DC4303" w:rsidRPr="00150699" w:rsidTr="00717C32">
        <w:trPr>
          <w:trHeight w:val="58"/>
          <w:jc w:val="center"/>
        </w:trPr>
        <w:tc>
          <w:tcPr>
            <w:tcW w:w="2752" w:type="dxa"/>
            <w:vMerge w:val="restart"/>
            <w:vAlign w:val="center"/>
          </w:tcPr>
          <w:p w:rsidR="00DC4303" w:rsidRPr="00150699" w:rsidRDefault="00DC4303" w:rsidP="00717C32">
            <w:pPr>
              <w:rPr>
                <w:bCs/>
                <w:szCs w:val="28"/>
              </w:rPr>
            </w:pPr>
            <w:r w:rsidRPr="00150699">
              <w:rPr>
                <w:bCs/>
                <w:szCs w:val="28"/>
              </w:rPr>
              <w:t>Общественно-научные предметы</w:t>
            </w:r>
          </w:p>
        </w:tc>
        <w:tc>
          <w:tcPr>
            <w:tcW w:w="2715" w:type="dxa"/>
          </w:tcPr>
          <w:p w:rsidR="00DC4303" w:rsidRPr="0060717B" w:rsidRDefault="00DC4303" w:rsidP="00717C32">
            <w:pPr>
              <w:rPr>
                <w:bCs/>
                <w:szCs w:val="28"/>
              </w:rPr>
            </w:pPr>
            <w:r w:rsidRPr="0060717B">
              <w:rPr>
                <w:bCs/>
                <w:szCs w:val="28"/>
              </w:rPr>
              <w:t>История России</w:t>
            </w:r>
          </w:p>
        </w:tc>
        <w:tc>
          <w:tcPr>
            <w:tcW w:w="708" w:type="dxa"/>
            <w:vMerge w:val="restart"/>
            <w:vAlign w:val="center"/>
          </w:tcPr>
          <w:p w:rsidR="00DC4303" w:rsidRPr="00150699" w:rsidRDefault="00DC4303" w:rsidP="00717C32">
            <w:pPr>
              <w:jc w:val="center"/>
              <w:rPr>
                <w:bCs/>
                <w:szCs w:val="28"/>
              </w:rPr>
            </w:pPr>
            <w:r w:rsidRPr="00150699">
              <w:rPr>
                <w:bCs/>
                <w:szCs w:val="28"/>
              </w:rPr>
              <w:t>2</w:t>
            </w:r>
          </w:p>
        </w:tc>
        <w:tc>
          <w:tcPr>
            <w:tcW w:w="709" w:type="dxa"/>
            <w:vMerge w:val="restart"/>
            <w:vAlign w:val="center"/>
          </w:tcPr>
          <w:p w:rsidR="00DC4303" w:rsidRPr="00150699" w:rsidRDefault="00DC4303" w:rsidP="00717C32">
            <w:pPr>
              <w:jc w:val="center"/>
              <w:rPr>
                <w:bCs/>
                <w:szCs w:val="28"/>
              </w:rPr>
            </w:pPr>
            <w:r w:rsidRPr="00150699">
              <w:rPr>
                <w:bCs/>
                <w:szCs w:val="28"/>
              </w:rPr>
              <w:t>2</w:t>
            </w:r>
          </w:p>
        </w:tc>
        <w:tc>
          <w:tcPr>
            <w:tcW w:w="851" w:type="dxa"/>
            <w:vMerge w:val="restart"/>
            <w:vAlign w:val="center"/>
          </w:tcPr>
          <w:p w:rsidR="00DC4303" w:rsidRPr="00150699" w:rsidRDefault="00DC4303" w:rsidP="00717C32">
            <w:pPr>
              <w:jc w:val="center"/>
              <w:rPr>
                <w:bCs/>
                <w:szCs w:val="28"/>
              </w:rPr>
            </w:pPr>
            <w:r w:rsidRPr="00150699">
              <w:rPr>
                <w:bCs/>
                <w:szCs w:val="28"/>
              </w:rPr>
              <w:t>2</w:t>
            </w:r>
          </w:p>
        </w:tc>
        <w:tc>
          <w:tcPr>
            <w:tcW w:w="850" w:type="dxa"/>
            <w:vMerge w:val="restart"/>
            <w:vAlign w:val="center"/>
          </w:tcPr>
          <w:p w:rsidR="00DC4303" w:rsidRPr="00150699" w:rsidRDefault="00DC4303" w:rsidP="00717C32">
            <w:pPr>
              <w:jc w:val="center"/>
              <w:rPr>
                <w:bCs/>
                <w:szCs w:val="28"/>
              </w:rPr>
            </w:pPr>
            <w:r w:rsidRPr="00150699">
              <w:rPr>
                <w:bCs/>
                <w:szCs w:val="28"/>
              </w:rPr>
              <w:t>2</w:t>
            </w:r>
          </w:p>
        </w:tc>
        <w:tc>
          <w:tcPr>
            <w:tcW w:w="709" w:type="dxa"/>
            <w:vMerge w:val="restart"/>
            <w:vAlign w:val="center"/>
          </w:tcPr>
          <w:p w:rsidR="00DC4303" w:rsidRPr="00150699" w:rsidRDefault="00DC4303" w:rsidP="00717C32">
            <w:pPr>
              <w:jc w:val="center"/>
              <w:rPr>
                <w:bCs/>
                <w:szCs w:val="28"/>
              </w:rPr>
            </w:pPr>
            <w:r w:rsidRPr="00150699">
              <w:rPr>
                <w:bCs/>
                <w:szCs w:val="28"/>
              </w:rPr>
              <w:t>2</w:t>
            </w:r>
          </w:p>
        </w:tc>
        <w:tc>
          <w:tcPr>
            <w:tcW w:w="1030" w:type="dxa"/>
            <w:vMerge w:val="restart"/>
            <w:vAlign w:val="center"/>
          </w:tcPr>
          <w:p w:rsidR="00DC4303" w:rsidRPr="00150699" w:rsidRDefault="00DC4303" w:rsidP="00717C32">
            <w:pPr>
              <w:jc w:val="center"/>
              <w:rPr>
                <w:bCs/>
                <w:szCs w:val="28"/>
              </w:rPr>
            </w:pPr>
            <w:r w:rsidRPr="00150699">
              <w:rPr>
                <w:bCs/>
                <w:szCs w:val="28"/>
              </w:rPr>
              <w:t>10</w:t>
            </w:r>
          </w:p>
        </w:tc>
      </w:tr>
      <w:tr w:rsidR="00DC4303" w:rsidRPr="00150699" w:rsidTr="00717C32">
        <w:trPr>
          <w:trHeight w:val="58"/>
          <w:jc w:val="center"/>
        </w:trPr>
        <w:tc>
          <w:tcPr>
            <w:tcW w:w="2752" w:type="dxa"/>
            <w:vMerge/>
            <w:vAlign w:val="center"/>
          </w:tcPr>
          <w:p w:rsidR="00DC4303" w:rsidRPr="00150699" w:rsidRDefault="00DC4303" w:rsidP="00717C32">
            <w:pPr>
              <w:rPr>
                <w:bCs/>
                <w:szCs w:val="28"/>
              </w:rPr>
            </w:pPr>
          </w:p>
        </w:tc>
        <w:tc>
          <w:tcPr>
            <w:tcW w:w="2715" w:type="dxa"/>
          </w:tcPr>
          <w:p w:rsidR="00DC4303" w:rsidRPr="0060717B" w:rsidRDefault="00DC4303" w:rsidP="00717C32">
            <w:pPr>
              <w:rPr>
                <w:bCs/>
                <w:szCs w:val="28"/>
              </w:rPr>
            </w:pPr>
            <w:r w:rsidRPr="0060717B">
              <w:rPr>
                <w:bCs/>
                <w:szCs w:val="28"/>
              </w:rPr>
              <w:t>Всеобщая история</w:t>
            </w:r>
          </w:p>
        </w:tc>
        <w:tc>
          <w:tcPr>
            <w:tcW w:w="708" w:type="dxa"/>
            <w:vMerge/>
            <w:vAlign w:val="center"/>
          </w:tcPr>
          <w:p w:rsidR="00DC4303" w:rsidRPr="00150699" w:rsidRDefault="00DC4303" w:rsidP="00717C32">
            <w:pPr>
              <w:jc w:val="center"/>
              <w:rPr>
                <w:bCs/>
                <w:szCs w:val="28"/>
              </w:rPr>
            </w:pPr>
          </w:p>
        </w:tc>
        <w:tc>
          <w:tcPr>
            <w:tcW w:w="709" w:type="dxa"/>
            <w:vMerge/>
            <w:vAlign w:val="center"/>
          </w:tcPr>
          <w:p w:rsidR="00DC4303" w:rsidRPr="00150699" w:rsidRDefault="00DC4303" w:rsidP="00717C32">
            <w:pPr>
              <w:jc w:val="center"/>
              <w:rPr>
                <w:bCs/>
                <w:szCs w:val="28"/>
              </w:rPr>
            </w:pPr>
          </w:p>
        </w:tc>
        <w:tc>
          <w:tcPr>
            <w:tcW w:w="851" w:type="dxa"/>
            <w:vMerge/>
            <w:vAlign w:val="center"/>
          </w:tcPr>
          <w:p w:rsidR="00DC4303" w:rsidRPr="00150699" w:rsidRDefault="00DC4303" w:rsidP="00717C32">
            <w:pPr>
              <w:jc w:val="center"/>
              <w:rPr>
                <w:bCs/>
                <w:szCs w:val="28"/>
              </w:rPr>
            </w:pPr>
          </w:p>
        </w:tc>
        <w:tc>
          <w:tcPr>
            <w:tcW w:w="850" w:type="dxa"/>
            <w:vMerge/>
            <w:vAlign w:val="center"/>
          </w:tcPr>
          <w:p w:rsidR="00DC4303" w:rsidRPr="00150699" w:rsidRDefault="00DC4303" w:rsidP="00717C32">
            <w:pPr>
              <w:jc w:val="center"/>
              <w:rPr>
                <w:bCs/>
                <w:szCs w:val="28"/>
              </w:rPr>
            </w:pPr>
          </w:p>
        </w:tc>
        <w:tc>
          <w:tcPr>
            <w:tcW w:w="709" w:type="dxa"/>
            <w:vMerge/>
            <w:vAlign w:val="center"/>
          </w:tcPr>
          <w:p w:rsidR="00DC4303" w:rsidRPr="00150699" w:rsidRDefault="00DC4303" w:rsidP="00717C32">
            <w:pPr>
              <w:jc w:val="center"/>
              <w:rPr>
                <w:bCs/>
                <w:szCs w:val="28"/>
              </w:rPr>
            </w:pPr>
          </w:p>
        </w:tc>
        <w:tc>
          <w:tcPr>
            <w:tcW w:w="1030" w:type="dxa"/>
            <w:vMerge/>
            <w:vAlign w:val="center"/>
          </w:tcPr>
          <w:p w:rsidR="00DC4303" w:rsidRPr="00150699" w:rsidRDefault="00DC4303" w:rsidP="00717C32">
            <w:pPr>
              <w:jc w:val="center"/>
              <w:rPr>
                <w:bCs/>
                <w:szCs w:val="28"/>
              </w:rPr>
            </w:pPr>
          </w:p>
        </w:tc>
      </w:tr>
      <w:tr w:rsidR="00DC4303" w:rsidRPr="00150699" w:rsidTr="00717C32">
        <w:trPr>
          <w:trHeight w:val="234"/>
          <w:jc w:val="center"/>
        </w:trPr>
        <w:tc>
          <w:tcPr>
            <w:tcW w:w="2752" w:type="dxa"/>
            <w:vMerge/>
            <w:vAlign w:val="center"/>
          </w:tcPr>
          <w:p w:rsidR="00DC4303" w:rsidRPr="00150699" w:rsidRDefault="00DC4303" w:rsidP="00717C32">
            <w:pPr>
              <w:rPr>
                <w:bCs/>
                <w:szCs w:val="28"/>
              </w:rPr>
            </w:pPr>
          </w:p>
        </w:tc>
        <w:tc>
          <w:tcPr>
            <w:tcW w:w="2715" w:type="dxa"/>
            <w:vAlign w:val="center"/>
          </w:tcPr>
          <w:p w:rsidR="00DC4303" w:rsidRPr="00150699" w:rsidRDefault="00DC4303" w:rsidP="00717C32">
            <w:pPr>
              <w:rPr>
                <w:bCs/>
                <w:szCs w:val="28"/>
              </w:rPr>
            </w:pPr>
            <w:r w:rsidRPr="00150699">
              <w:rPr>
                <w:bCs/>
                <w:szCs w:val="28"/>
              </w:rPr>
              <w:t>Обществознание</w:t>
            </w:r>
          </w:p>
        </w:tc>
        <w:tc>
          <w:tcPr>
            <w:tcW w:w="708" w:type="dxa"/>
            <w:vAlign w:val="center"/>
          </w:tcPr>
          <w:p w:rsidR="00DC4303" w:rsidRPr="00150699" w:rsidRDefault="00DC4303" w:rsidP="00717C32">
            <w:pPr>
              <w:jc w:val="center"/>
              <w:rPr>
                <w:bCs/>
                <w:szCs w:val="28"/>
              </w:rPr>
            </w:pPr>
          </w:p>
        </w:tc>
        <w:tc>
          <w:tcPr>
            <w:tcW w:w="709" w:type="dxa"/>
            <w:vAlign w:val="center"/>
          </w:tcPr>
          <w:p w:rsidR="00DC4303" w:rsidRPr="00150699" w:rsidRDefault="00DC4303" w:rsidP="00717C32">
            <w:pPr>
              <w:jc w:val="center"/>
              <w:rPr>
                <w:bCs/>
                <w:szCs w:val="28"/>
              </w:rPr>
            </w:pPr>
            <w:r w:rsidRPr="00150699">
              <w:rPr>
                <w:bCs/>
                <w:szCs w:val="28"/>
              </w:rPr>
              <w:t>1</w:t>
            </w:r>
          </w:p>
        </w:tc>
        <w:tc>
          <w:tcPr>
            <w:tcW w:w="851" w:type="dxa"/>
            <w:vAlign w:val="center"/>
          </w:tcPr>
          <w:p w:rsidR="00DC4303" w:rsidRPr="00150699" w:rsidRDefault="00DC4303" w:rsidP="00717C32">
            <w:pPr>
              <w:jc w:val="center"/>
              <w:rPr>
                <w:bCs/>
                <w:szCs w:val="28"/>
              </w:rPr>
            </w:pPr>
            <w:r w:rsidRPr="00150699">
              <w:rPr>
                <w:bCs/>
                <w:szCs w:val="28"/>
              </w:rPr>
              <w:t>1</w:t>
            </w:r>
          </w:p>
        </w:tc>
        <w:tc>
          <w:tcPr>
            <w:tcW w:w="850" w:type="dxa"/>
            <w:vAlign w:val="center"/>
          </w:tcPr>
          <w:p w:rsidR="00DC4303" w:rsidRPr="00150699" w:rsidRDefault="00DC4303" w:rsidP="00717C32">
            <w:pPr>
              <w:jc w:val="center"/>
              <w:rPr>
                <w:bCs/>
                <w:szCs w:val="28"/>
              </w:rPr>
            </w:pPr>
            <w:r w:rsidRPr="00150699">
              <w:rPr>
                <w:bCs/>
                <w:szCs w:val="28"/>
              </w:rPr>
              <w:t>1</w:t>
            </w:r>
          </w:p>
        </w:tc>
        <w:tc>
          <w:tcPr>
            <w:tcW w:w="709" w:type="dxa"/>
            <w:vAlign w:val="center"/>
          </w:tcPr>
          <w:p w:rsidR="00DC4303" w:rsidRPr="00150699" w:rsidRDefault="00DC4303" w:rsidP="00717C32">
            <w:pPr>
              <w:jc w:val="center"/>
              <w:rPr>
                <w:bCs/>
                <w:szCs w:val="28"/>
              </w:rPr>
            </w:pPr>
            <w:r w:rsidRPr="00150699">
              <w:rPr>
                <w:bCs/>
                <w:szCs w:val="28"/>
              </w:rPr>
              <w:t>1</w:t>
            </w:r>
          </w:p>
        </w:tc>
        <w:tc>
          <w:tcPr>
            <w:tcW w:w="1030" w:type="dxa"/>
            <w:vAlign w:val="center"/>
          </w:tcPr>
          <w:p w:rsidR="00DC4303" w:rsidRPr="00150699" w:rsidRDefault="00DC4303" w:rsidP="00717C32">
            <w:pPr>
              <w:jc w:val="center"/>
              <w:rPr>
                <w:bCs/>
                <w:szCs w:val="28"/>
              </w:rPr>
            </w:pPr>
            <w:r w:rsidRPr="00150699">
              <w:rPr>
                <w:bCs/>
                <w:szCs w:val="28"/>
              </w:rPr>
              <w:t>4</w:t>
            </w:r>
          </w:p>
        </w:tc>
      </w:tr>
      <w:tr w:rsidR="00DC4303" w:rsidRPr="00150699" w:rsidTr="00717C32">
        <w:trPr>
          <w:trHeight w:val="318"/>
          <w:jc w:val="center"/>
        </w:trPr>
        <w:tc>
          <w:tcPr>
            <w:tcW w:w="2752" w:type="dxa"/>
            <w:vMerge/>
            <w:vAlign w:val="center"/>
          </w:tcPr>
          <w:p w:rsidR="00DC4303" w:rsidRPr="00150699" w:rsidRDefault="00DC4303" w:rsidP="00717C32">
            <w:pPr>
              <w:rPr>
                <w:bCs/>
                <w:szCs w:val="28"/>
              </w:rPr>
            </w:pPr>
          </w:p>
        </w:tc>
        <w:tc>
          <w:tcPr>
            <w:tcW w:w="2715" w:type="dxa"/>
            <w:vAlign w:val="center"/>
          </w:tcPr>
          <w:p w:rsidR="00DC4303" w:rsidRPr="00150699" w:rsidRDefault="00DC4303" w:rsidP="00717C32">
            <w:pPr>
              <w:rPr>
                <w:bCs/>
                <w:szCs w:val="28"/>
              </w:rPr>
            </w:pPr>
            <w:r w:rsidRPr="00150699">
              <w:rPr>
                <w:bCs/>
                <w:szCs w:val="28"/>
              </w:rPr>
              <w:t>География</w:t>
            </w:r>
          </w:p>
        </w:tc>
        <w:tc>
          <w:tcPr>
            <w:tcW w:w="708" w:type="dxa"/>
            <w:vAlign w:val="center"/>
          </w:tcPr>
          <w:p w:rsidR="00DC4303" w:rsidRPr="00150699" w:rsidRDefault="00DC4303" w:rsidP="00717C32">
            <w:pPr>
              <w:jc w:val="center"/>
              <w:rPr>
                <w:bCs/>
                <w:szCs w:val="28"/>
              </w:rPr>
            </w:pPr>
            <w:r w:rsidRPr="00150699">
              <w:rPr>
                <w:bCs/>
                <w:szCs w:val="28"/>
              </w:rPr>
              <w:t>1</w:t>
            </w:r>
          </w:p>
        </w:tc>
        <w:tc>
          <w:tcPr>
            <w:tcW w:w="709" w:type="dxa"/>
            <w:vAlign w:val="center"/>
          </w:tcPr>
          <w:p w:rsidR="00DC4303" w:rsidRPr="00150699" w:rsidRDefault="00DC4303" w:rsidP="00717C32">
            <w:pPr>
              <w:jc w:val="center"/>
              <w:rPr>
                <w:bCs/>
                <w:szCs w:val="28"/>
              </w:rPr>
            </w:pPr>
            <w:r w:rsidRPr="00150699">
              <w:rPr>
                <w:bCs/>
                <w:szCs w:val="28"/>
              </w:rPr>
              <w:t>1</w:t>
            </w:r>
          </w:p>
        </w:tc>
        <w:tc>
          <w:tcPr>
            <w:tcW w:w="851" w:type="dxa"/>
            <w:vAlign w:val="center"/>
          </w:tcPr>
          <w:p w:rsidR="00DC4303" w:rsidRPr="00150699" w:rsidRDefault="00DC4303" w:rsidP="00717C32">
            <w:pPr>
              <w:jc w:val="center"/>
              <w:rPr>
                <w:bCs/>
                <w:szCs w:val="28"/>
              </w:rPr>
            </w:pPr>
            <w:r w:rsidRPr="00150699">
              <w:rPr>
                <w:bCs/>
                <w:szCs w:val="28"/>
              </w:rPr>
              <w:t>2</w:t>
            </w:r>
          </w:p>
        </w:tc>
        <w:tc>
          <w:tcPr>
            <w:tcW w:w="850" w:type="dxa"/>
            <w:vAlign w:val="center"/>
          </w:tcPr>
          <w:p w:rsidR="00DC4303" w:rsidRPr="00150699" w:rsidRDefault="00DC4303" w:rsidP="00717C32">
            <w:pPr>
              <w:jc w:val="center"/>
              <w:rPr>
                <w:bCs/>
                <w:szCs w:val="28"/>
              </w:rPr>
            </w:pPr>
            <w:r w:rsidRPr="00150699">
              <w:rPr>
                <w:bCs/>
                <w:szCs w:val="28"/>
              </w:rPr>
              <w:t>2</w:t>
            </w:r>
          </w:p>
        </w:tc>
        <w:tc>
          <w:tcPr>
            <w:tcW w:w="709" w:type="dxa"/>
            <w:vAlign w:val="center"/>
          </w:tcPr>
          <w:p w:rsidR="00DC4303" w:rsidRPr="00150699" w:rsidRDefault="00DC4303" w:rsidP="00717C32">
            <w:pPr>
              <w:jc w:val="center"/>
              <w:rPr>
                <w:bCs/>
                <w:szCs w:val="28"/>
              </w:rPr>
            </w:pPr>
            <w:r w:rsidRPr="00150699">
              <w:rPr>
                <w:bCs/>
                <w:szCs w:val="28"/>
              </w:rPr>
              <w:t>2</w:t>
            </w:r>
          </w:p>
        </w:tc>
        <w:tc>
          <w:tcPr>
            <w:tcW w:w="1030" w:type="dxa"/>
            <w:vAlign w:val="center"/>
          </w:tcPr>
          <w:p w:rsidR="00DC4303" w:rsidRPr="00150699" w:rsidRDefault="00DC4303" w:rsidP="00717C32">
            <w:pPr>
              <w:jc w:val="center"/>
              <w:rPr>
                <w:bCs/>
                <w:szCs w:val="28"/>
              </w:rPr>
            </w:pPr>
            <w:r w:rsidRPr="00150699">
              <w:rPr>
                <w:bCs/>
                <w:szCs w:val="28"/>
              </w:rPr>
              <w:t>8</w:t>
            </w:r>
          </w:p>
        </w:tc>
      </w:tr>
      <w:tr w:rsidR="00DC4303" w:rsidRPr="00150699" w:rsidTr="00717C32">
        <w:trPr>
          <w:trHeight w:val="181"/>
          <w:jc w:val="center"/>
        </w:trPr>
        <w:tc>
          <w:tcPr>
            <w:tcW w:w="2752" w:type="dxa"/>
            <w:vMerge w:val="restart"/>
            <w:vAlign w:val="center"/>
          </w:tcPr>
          <w:p w:rsidR="00DC4303" w:rsidRPr="00150699" w:rsidRDefault="00DC4303" w:rsidP="00717C32">
            <w:pPr>
              <w:rPr>
                <w:bCs/>
                <w:szCs w:val="28"/>
              </w:rPr>
            </w:pPr>
            <w:r w:rsidRPr="00150699">
              <w:rPr>
                <w:bCs/>
                <w:szCs w:val="28"/>
              </w:rPr>
              <w:t>Естественно</w:t>
            </w:r>
            <w:r>
              <w:rPr>
                <w:bCs/>
                <w:szCs w:val="28"/>
              </w:rPr>
              <w:t>-</w:t>
            </w:r>
            <w:r w:rsidRPr="00150699">
              <w:rPr>
                <w:bCs/>
                <w:szCs w:val="28"/>
              </w:rPr>
              <w:t xml:space="preserve">научные предметы </w:t>
            </w:r>
          </w:p>
        </w:tc>
        <w:tc>
          <w:tcPr>
            <w:tcW w:w="2715" w:type="dxa"/>
            <w:vAlign w:val="center"/>
          </w:tcPr>
          <w:p w:rsidR="00DC4303" w:rsidRPr="00150699" w:rsidRDefault="00DC4303" w:rsidP="00717C32">
            <w:pPr>
              <w:rPr>
                <w:bCs/>
                <w:szCs w:val="28"/>
              </w:rPr>
            </w:pPr>
            <w:r w:rsidRPr="00150699">
              <w:rPr>
                <w:bCs/>
                <w:szCs w:val="28"/>
              </w:rPr>
              <w:t>Физика</w:t>
            </w:r>
          </w:p>
        </w:tc>
        <w:tc>
          <w:tcPr>
            <w:tcW w:w="708" w:type="dxa"/>
            <w:vAlign w:val="center"/>
          </w:tcPr>
          <w:p w:rsidR="00DC4303" w:rsidRPr="00150699" w:rsidRDefault="00DC4303" w:rsidP="00717C32">
            <w:pPr>
              <w:jc w:val="center"/>
              <w:rPr>
                <w:bCs/>
                <w:szCs w:val="28"/>
              </w:rPr>
            </w:pPr>
          </w:p>
        </w:tc>
        <w:tc>
          <w:tcPr>
            <w:tcW w:w="709" w:type="dxa"/>
            <w:vAlign w:val="center"/>
          </w:tcPr>
          <w:p w:rsidR="00DC4303" w:rsidRPr="00150699" w:rsidRDefault="00DC4303" w:rsidP="00717C32">
            <w:pPr>
              <w:jc w:val="center"/>
              <w:rPr>
                <w:bCs/>
                <w:szCs w:val="28"/>
              </w:rPr>
            </w:pPr>
          </w:p>
        </w:tc>
        <w:tc>
          <w:tcPr>
            <w:tcW w:w="851" w:type="dxa"/>
            <w:vAlign w:val="center"/>
          </w:tcPr>
          <w:p w:rsidR="00DC4303" w:rsidRPr="00150699" w:rsidRDefault="00DC4303" w:rsidP="00717C32">
            <w:pPr>
              <w:jc w:val="center"/>
              <w:rPr>
                <w:bCs/>
                <w:szCs w:val="28"/>
              </w:rPr>
            </w:pPr>
            <w:r w:rsidRPr="00150699">
              <w:rPr>
                <w:bCs/>
                <w:szCs w:val="28"/>
              </w:rPr>
              <w:t>2</w:t>
            </w:r>
          </w:p>
        </w:tc>
        <w:tc>
          <w:tcPr>
            <w:tcW w:w="850" w:type="dxa"/>
            <w:vAlign w:val="center"/>
          </w:tcPr>
          <w:p w:rsidR="00DC4303" w:rsidRPr="00150699" w:rsidRDefault="00DC4303" w:rsidP="00717C32">
            <w:pPr>
              <w:jc w:val="center"/>
              <w:rPr>
                <w:bCs/>
                <w:szCs w:val="28"/>
              </w:rPr>
            </w:pPr>
            <w:r w:rsidRPr="00150699">
              <w:rPr>
                <w:bCs/>
                <w:szCs w:val="28"/>
              </w:rPr>
              <w:t>2</w:t>
            </w:r>
          </w:p>
        </w:tc>
        <w:tc>
          <w:tcPr>
            <w:tcW w:w="709" w:type="dxa"/>
            <w:vAlign w:val="center"/>
          </w:tcPr>
          <w:p w:rsidR="00DC4303" w:rsidRPr="00150699" w:rsidRDefault="00DC4303" w:rsidP="00717C32">
            <w:pPr>
              <w:jc w:val="center"/>
              <w:rPr>
                <w:bCs/>
                <w:szCs w:val="28"/>
              </w:rPr>
            </w:pPr>
            <w:r w:rsidRPr="00150699">
              <w:rPr>
                <w:bCs/>
                <w:szCs w:val="28"/>
              </w:rPr>
              <w:t>3</w:t>
            </w:r>
          </w:p>
        </w:tc>
        <w:tc>
          <w:tcPr>
            <w:tcW w:w="1030" w:type="dxa"/>
            <w:vAlign w:val="center"/>
          </w:tcPr>
          <w:p w:rsidR="00DC4303" w:rsidRPr="00150699" w:rsidRDefault="00DC4303" w:rsidP="00717C32">
            <w:pPr>
              <w:jc w:val="center"/>
              <w:rPr>
                <w:bCs/>
                <w:szCs w:val="28"/>
              </w:rPr>
            </w:pPr>
            <w:r w:rsidRPr="00150699">
              <w:rPr>
                <w:bCs/>
                <w:szCs w:val="28"/>
              </w:rPr>
              <w:t>7</w:t>
            </w:r>
          </w:p>
        </w:tc>
      </w:tr>
      <w:tr w:rsidR="00DC4303" w:rsidRPr="00150699" w:rsidTr="00717C32">
        <w:trPr>
          <w:trHeight w:val="215"/>
          <w:jc w:val="center"/>
        </w:trPr>
        <w:tc>
          <w:tcPr>
            <w:tcW w:w="2752" w:type="dxa"/>
            <w:vMerge/>
            <w:vAlign w:val="center"/>
          </w:tcPr>
          <w:p w:rsidR="00DC4303" w:rsidRPr="00150699" w:rsidRDefault="00DC4303" w:rsidP="00717C32">
            <w:pPr>
              <w:rPr>
                <w:bCs/>
                <w:szCs w:val="28"/>
              </w:rPr>
            </w:pPr>
          </w:p>
        </w:tc>
        <w:tc>
          <w:tcPr>
            <w:tcW w:w="2715" w:type="dxa"/>
            <w:vAlign w:val="center"/>
          </w:tcPr>
          <w:p w:rsidR="00DC4303" w:rsidRPr="00150699" w:rsidRDefault="00DC4303" w:rsidP="00717C32">
            <w:pPr>
              <w:rPr>
                <w:bCs/>
                <w:szCs w:val="28"/>
              </w:rPr>
            </w:pPr>
            <w:r w:rsidRPr="00150699">
              <w:rPr>
                <w:bCs/>
                <w:szCs w:val="28"/>
              </w:rPr>
              <w:t>Химия</w:t>
            </w:r>
          </w:p>
        </w:tc>
        <w:tc>
          <w:tcPr>
            <w:tcW w:w="708" w:type="dxa"/>
            <w:vAlign w:val="center"/>
          </w:tcPr>
          <w:p w:rsidR="00DC4303" w:rsidRPr="00150699" w:rsidRDefault="00DC4303" w:rsidP="00717C32">
            <w:pPr>
              <w:jc w:val="center"/>
              <w:rPr>
                <w:bCs/>
                <w:szCs w:val="28"/>
              </w:rPr>
            </w:pPr>
          </w:p>
        </w:tc>
        <w:tc>
          <w:tcPr>
            <w:tcW w:w="709" w:type="dxa"/>
            <w:vAlign w:val="center"/>
          </w:tcPr>
          <w:p w:rsidR="00DC4303" w:rsidRPr="00150699" w:rsidRDefault="00DC4303" w:rsidP="00717C32">
            <w:pPr>
              <w:jc w:val="center"/>
              <w:rPr>
                <w:bCs/>
                <w:szCs w:val="28"/>
              </w:rPr>
            </w:pPr>
          </w:p>
        </w:tc>
        <w:tc>
          <w:tcPr>
            <w:tcW w:w="851" w:type="dxa"/>
            <w:vAlign w:val="center"/>
          </w:tcPr>
          <w:p w:rsidR="00DC4303" w:rsidRPr="00150699" w:rsidRDefault="00DC4303" w:rsidP="00717C32">
            <w:pPr>
              <w:jc w:val="center"/>
              <w:rPr>
                <w:bCs/>
                <w:szCs w:val="28"/>
              </w:rPr>
            </w:pPr>
          </w:p>
        </w:tc>
        <w:tc>
          <w:tcPr>
            <w:tcW w:w="850" w:type="dxa"/>
            <w:vAlign w:val="center"/>
          </w:tcPr>
          <w:p w:rsidR="00DC4303" w:rsidRPr="00150699" w:rsidRDefault="00DC4303" w:rsidP="00717C32">
            <w:pPr>
              <w:jc w:val="center"/>
              <w:rPr>
                <w:bCs/>
                <w:szCs w:val="28"/>
              </w:rPr>
            </w:pPr>
            <w:r w:rsidRPr="00150699">
              <w:rPr>
                <w:bCs/>
                <w:szCs w:val="28"/>
              </w:rPr>
              <w:t>2</w:t>
            </w:r>
          </w:p>
        </w:tc>
        <w:tc>
          <w:tcPr>
            <w:tcW w:w="709" w:type="dxa"/>
            <w:vAlign w:val="center"/>
          </w:tcPr>
          <w:p w:rsidR="00DC4303" w:rsidRPr="00150699" w:rsidRDefault="00DC4303" w:rsidP="00717C32">
            <w:pPr>
              <w:jc w:val="center"/>
              <w:rPr>
                <w:bCs/>
                <w:szCs w:val="28"/>
              </w:rPr>
            </w:pPr>
            <w:r w:rsidRPr="00150699">
              <w:rPr>
                <w:bCs/>
                <w:szCs w:val="28"/>
              </w:rPr>
              <w:t>2</w:t>
            </w:r>
          </w:p>
        </w:tc>
        <w:tc>
          <w:tcPr>
            <w:tcW w:w="1030" w:type="dxa"/>
            <w:vAlign w:val="center"/>
          </w:tcPr>
          <w:p w:rsidR="00DC4303" w:rsidRPr="00150699" w:rsidRDefault="00DC4303" w:rsidP="00717C32">
            <w:pPr>
              <w:jc w:val="center"/>
              <w:rPr>
                <w:bCs/>
                <w:szCs w:val="28"/>
              </w:rPr>
            </w:pPr>
            <w:r w:rsidRPr="00150699">
              <w:rPr>
                <w:bCs/>
                <w:szCs w:val="28"/>
              </w:rPr>
              <w:t>4</w:t>
            </w:r>
          </w:p>
        </w:tc>
      </w:tr>
      <w:tr w:rsidR="00DC4303" w:rsidRPr="00150699" w:rsidTr="00717C32">
        <w:trPr>
          <w:trHeight w:val="251"/>
          <w:jc w:val="center"/>
        </w:trPr>
        <w:tc>
          <w:tcPr>
            <w:tcW w:w="2752" w:type="dxa"/>
            <w:vMerge/>
            <w:vAlign w:val="center"/>
          </w:tcPr>
          <w:p w:rsidR="00DC4303" w:rsidRPr="00150699" w:rsidRDefault="00DC4303" w:rsidP="00717C32">
            <w:pPr>
              <w:rPr>
                <w:bCs/>
                <w:szCs w:val="28"/>
              </w:rPr>
            </w:pPr>
          </w:p>
        </w:tc>
        <w:tc>
          <w:tcPr>
            <w:tcW w:w="2715" w:type="dxa"/>
            <w:vAlign w:val="center"/>
          </w:tcPr>
          <w:p w:rsidR="00DC4303" w:rsidRPr="00150699" w:rsidRDefault="00DC4303" w:rsidP="00717C32">
            <w:pPr>
              <w:rPr>
                <w:bCs/>
                <w:szCs w:val="28"/>
              </w:rPr>
            </w:pPr>
            <w:r w:rsidRPr="00150699">
              <w:rPr>
                <w:bCs/>
                <w:szCs w:val="28"/>
              </w:rPr>
              <w:t>Биология</w:t>
            </w:r>
          </w:p>
        </w:tc>
        <w:tc>
          <w:tcPr>
            <w:tcW w:w="708" w:type="dxa"/>
            <w:vAlign w:val="center"/>
          </w:tcPr>
          <w:p w:rsidR="00DC4303" w:rsidRPr="00150699" w:rsidRDefault="00DC4303" w:rsidP="00717C32">
            <w:pPr>
              <w:jc w:val="center"/>
              <w:rPr>
                <w:bCs/>
                <w:szCs w:val="28"/>
              </w:rPr>
            </w:pPr>
            <w:r w:rsidRPr="00150699">
              <w:rPr>
                <w:bCs/>
                <w:szCs w:val="28"/>
              </w:rPr>
              <w:t>1</w:t>
            </w:r>
          </w:p>
        </w:tc>
        <w:tc>
          <w:tcPr>
            <w:tcW w:w="709" w:type="dxa"/>
            <w:vAlign w:val="center"/>
          </w:tcPr>
          <w:p w:rsidR="00DC4303" w:rsidRPr="00150699" w:rsidRDefault="00DC4303" w:rsidP="00717C32">
            <w:pPr>
              <w:jc w:val="center"/>
              <w:rPr>
                <w:bCs/>
                <w:szCs w:val="28"/>
              </w:rPr>
            </w:pPr>
            <w:r w:rsidRPr="00150699">
              <w:rPr>
                <w:bCs/>
                <w:szCs w:val="28"/>
              </w:rPr>
              <w:t>1</w:t>
            </w:r>
          </w:p>
        </w:tc>
        <w:tc>
          <w:tcPr>
            <w:tcW w:w="851" w:type="dxa"/>
            <w:vAlign w:val="center"/>
          </w:tcPr>
          <w:p w:rsidR="00DC4303" w:rsidRPr="00150699" w:rsidRDefault="00DC4303" w:rsidP="00717C32">
            <w:pPr>
              <w:jc w:val="center"/>
              <w:rPr>
                <w:bCs/>
                <w:szCs w:val="28"/>
              </w:rPr>
            </w:pPr>
            <w:r w:rsidRPr="00150699">
              <w:rPr>
                <w:bCs/>
                <w:szCs w:val="28"/>
              </w:rPr>
              <w:t>1</w:t>
            </w:r>
          </w:p>
        </w:tc>
        <w:tc>
          <w:tcPr>
            <w:tcW w:w="850" w:type="dxa"/>
            <w:vAlign w:val="center"/>
          </w:tcPr>
          <w:p w:rsidR="00DC4303" w:rsidRPr="00150699" w:rsidRDefault="00DC4303" w:rsidP="00717C32">
            <w:pPr>
              <w:jc w:val="center"/>
              <w:rPr>
                <w:bCs/>
                <w:szCs w:val="28"/>
              </w:rPr>
            </w:pPr>
            <w:r w:rsidRPr="00150699">
              <w:rPr>
                <w:bCs/>
                <w:szCs w:val="28"/>
              </w:rPr>
              <w:t>2</w:t>
            </w:r>
          </w:p>
        </w:tc>
        <w:tc>
          <w:tcPr>
            <w:tcW w:w="709" w:type="dxa"/>
            <w:vAlign w:val="center"/>
          </w:tcPr>
          <w:p w:rsidR="00DC4303" w:rsidRPr="00150699" w:rsidRDefault="00DC4303" w:rsidP="00717C32">
            <w:pPr>
              <w:jc w:val="center"/>
              <w:rPr>
                <w:bCs/>
                <w:szCs w:val="28"/>
              </w:rPr>
            </w:pPr>
            <w:r w:rsidRPr="00150699">
              <w:rPr>
                <w:bCs/>
                <w:szCs w:val="28"/>
              </w:rPr>
              <w:t>2</w:t>
            </w:r>
          </w:p>
        </w:tc>
        <w:tc>
          <w:tcPr>
            <w:tcW w:w="1030" w:type="dxa"/>
            <w:vAlign w:val="center"/>
          </w:tcPr>
          <w:p w:rsidR="00DC4303" w:rsidRPr="00150699" w:rsidRDefault="00DC4303" w:rsidP="00717C32">
            <w:pPr>
              <w:jc w:val="center"/>
              <w:rPr>
                <w:bCs/>
                <w:szCs w:val="28"/>
              </w:rPr>
            </w:pPr>
            <w:r w:rsidRPr="00150699">
              <w:rPr>
                <w:bCs/>
                <w:szCs w:val="28"/>
              </w:rPr>
              <w:t>7</w:t>
            </w:r>
          </w:p>
        </w:tc>
      </w:tr>
      <w:tr w:rsidR="00DC4303" w:rsidRPr="00150699" w:rsidTr="00717C32">
        <w:trPr>
          <w:trHeight w:val="251"/>
          <w:jc w:val="center"/>
        </w:trPr>
        <w:tc>
          <w:tcPr>
            <w:tcW w:w="2752" w:type="dxa"/>
            <w:vMerge w:val="restart"/>
            <w:vAlign w:val="center"/>
          </w:tcPr>
          <w:p w:rsidR="00DC4303" w:rsidRPr="00150699" w:rsidRDefault="00DC4303" w:rsidP="00717C32">
            <w:pPr>
              <w:rPr>
                <w:bCs/>
                <w:szCs w:val="28"/>
              </w:rPr>
            </w:pPr>
            <w:r w:rsidRPr="00150699">
              <w:rPr>
                <w:bCs/>
                <w:szCs w:val="28"/>
              </w:rPr>
              <w:t>Искусство</w:t>
            </w:r>
          </w:p>
        </w:tc>
        <w:tc>
          <w:tcPr>
            <w:tcW w:w="2715" w:type="dxa"/>
            <w:vAlign w:val="center"/>
          </w:tcPr>
          <w:p w:rsidR="00DC4303" w:rsidRPr="00150699" w:rsidRDefault="00DC4303" w:rsidP="00717C32">
            <w:pPr>
              <w:rPr>
                <w:bCs/>
                <w:szCs w:val="28"/>
              </w:rPr>
            </w:pPr>
            <w:r w:rsidRPr="00150699">
              <w:rPr>
                <w:bCs/>
                <w:szCs w:val="28"/>
              </w:rPr>
              <w:t>Музыка</w:t>
            </w:r>
          </w:p>
        </w:tc>
        <w:tc>
          <w:tcPr>
            <w:tcW w:w="708" w:type="dxa"/>
            <w:vAlign w:val="center"/>
          </w:tcPr>
          <w:p w:rsidR="00DC4303" w:rsidRPr="00150699" w:rsidRDefault="00DC4303" w:rsidP="00717C32">
            <w:pPr>
              <w:jc w:val="center"/>
              <w:rPr>
                <w:bCs/>
                <w:szCs w:val="28"/>
              </w:rPr>
            </w:pPr>
            <w:r w:rsidRPr="00150699">
              <w:rPr>
                <w:bCs/>
                <w:szCs w:val="28"/>
              </w:rPr>
              <w:t>1</w:t>
            </w:r>
          </w:p>
        </w:tc>
        <w:tc>
          <w:tcPr>
            <w:tcW w:w="709" w:type="dxa"/>
            <w:vAlign w:val="center"/>
          </w:tcPr>
          <w:p w:rsidR="00DC4303" w:rsidRPr="00150699" w:rsidRDefault="00DC4303" w:rsidP="00717C32">
            <w:pPr>
              <w:jc w:val="center"/>
              <w:rPr>
                <w:bCs/>
                <w:szCs w:val="28"/>
              </w:rPr>
            </w:pPr>
            <w:r w:rsidRPr="00150699">
              <w:rPr>
                <w:bCs/>
                <w:szCs w:val="28"/>
              </w:rPr>
              <w:t>1</w:t>
            </w:r>
          </w:p>
        </w:tc>
        <w:tc>
          <w:tcPr>
            <w:tcW w:w="851" w:type="dxa"/>
            <w:vAlign w:val="center"/>
          </w:tcPr>
          <w:p w:rsidR="00DC4303" w:rsidRPr="00150699" w:rsidRDefault="00DC4303" w:rsidP="00717C32">
            <w:pPr>
              <w:jc w:val="center"/>
              <w:rPr>
                <w:bCs/>
                <w:szCs w:val="28"/>
              </w:rPr>
            </w:pPr>
            <w:r w:rsidRPr="00150699">
              <w:rPr>
                <w:bCs/>
                <w:szCs w:val="28"/>
              </w:rPr>
              <w:t>1</w:t>
            </w:r>
          </w:p>
        </w:tc>
        <w:tc>
          <w:tcPr>
            <w:tcW w:w="850" w:type="dxa"/>
            <w:vAlign w:val="center"/>
          </w:tcPr>
          <w:p w:rsidR="00DC4303" w:rsidRPr="00150699" w:rsidRDefault="00DC4303" w:rsidP="00717C32">
            <w:pPr>
              <w:jc w:val="center"/>
              <w:rPr>
                <w:bCs/>
                <w:szCs w:val="28"/>
              </w:rPr>
            </w:pPr>
            <w:r w:rsidRPr="00150699">
              <w:rPr>
                <w:bCs/>
                <w:szCs w:val="28"/>
              </w:rPr>
              <w:t>1</w:t>
            </w:r>
          </w:p>
        </w:tc>
        <w:tc>
          <w:tcPr>
            <w:tcW w:w="709" w:type="dxa"/>
            <w:vAlign w:val="center"/>
          </w:tcPr>
          <w:p w:rsidR="00DC4303" w:rsidRPr="00150699" w:rsidRDefault="00DC4303" w:rsidP="00717C32">
            <w:pPr>
              <w:jc w:val="center"/>
              <w:rPr>
                <w:bCs/>
                <w:szCs w:val="28"/>
              </w:rPr>
            </w:pPr>
          </w:p>
        </w:tc>
        <w:tc>
          <w:tcPr>
            <w:tcW w:w="1030" w:type="dxa"/>
            <w:vAlign w:val="center"/>
          </w:tcPr>
          <w:p w:rsidR="00DC4303" w:rsidRPr="00150699" w:rsidRDefault="00DC4303" w:rsidP="00717C32">
            <w:pPr>
              <w:jc w:val="center"/>
              <w:rPr>
                <w:bCs/>
                <w:szCs w:val="28"/>
              </w:rPr>
            </w:pPr>
            <w:r w:rsidRPr="00150699">
              <w:rPr>
                <w:bCs/>
                <w:szCs w:val="28"/>
              </w:rPr>
              <w:t>4</w:t>
            </w:r>
          </w:p>
        </w:tc>
      </w:tr>
      <w:tr w:rsidR="00DC4303" w:rsidRPr="00150699" w:rsidTr="00717C32">
        <w:trPr>
          <w:trHeight w:val="215"/>
          <w:jc w:val="center"/>
        </w:trPr>
        <w:tc>
          <w:tcPr>
            <w:tcW w:w="2752" w:type="dxa"/>
            <w:vMerge/>
            <w:vAlign w:val="center"/>
          </w:tcPr>
          <w:p w:rsidR="00DC4303" w:rsidRPr="00150699" w:rsidRDefault="00DC4303" w:rsidP="00717C32">
            <w:pPr>
              <w:rPr>
                <w:bCs/>
                <w:szCs w:val="28"/>
              </w:rPr>
            </w:pPr>
          </w:p>
        </w:tc>
        <w:tc>
          <w:tcPr>
            <w:tcW w:w="2715" w:type="dxa"/>
            <w:vAlign w:val="center"/>
          </w:tcPr>
          <w:p w:rsidR="00DC4303" w:rsidRPr="00150699" w:rsidRDefault="00DC4303" w:rsidP="00717C32">
            <w:pPr>
              <w:rPr>
                <w:bCs/>
                <w:szCs w:val="28"/>
              </w:rPr>
            </w:pPr>
            <w:r w:rsidRPr="00150699">
              <w:rPr>
                <w:bCs/>
                <w:szCs w:val="28"/>
              </w:rPr>
              <w:t>Изобразительное искусство</w:t>
            </w:r>
          </w:p>
        </w:tc>
        <w:tc>
          <w:tcPr>
            <w:tcW w:w="708" w:type="dxa"/>
            <w:vAlign w:val="center"/>
          </w:tcPr>
          <w:p w:rsidR="00DC4303" w:rsidRPr="00150699" w:rsidRDefault="00DC4303" w:rsidP="00717C32">
            <w:pPr>
              <w:jc w:val="center"/>
              <w:rPr>
                <w:bCs/>
                <w:szCs w:val="28"/>
              </w:rPr>
            </w:pPr>
            <w:r w:rsidRPr="00150699">
              <w:rPr>
                <w:bCs/>
                <w:szCs w:val="28"/>
              </w:rPr>
              <w:t>1</w:t>
            </w:r>
          </w:p>
        </w:tc>
        <w:tc>
          <w:tcPr>
            <w:tcW w:w="709" w:type="dxa"/>
            <w:vAlign w:val="center"/>
          </w:tcPr>
          <w:p w:rsidR="00DC4303" w:rsidRPr="00150699" w:rsidRDefault="00DC4303" w:rsidP="00717C32">
            <w:pPr>
              <w:jc w:val="center"/>
              <w:rPr>
                <w:bCs/>
                <w:szCs w:val="28"/>
              </w:rPr>
            </w:pPr>
            <w:r w:rsidRPr="00150699">
              <w:rPr>
                <w:bCs/>
                <w:szCs w:val="28"/>
              </w:rPr>
              <w:t>1</w:t>
            </w:r>
          </w:p>
        </w:tc>
        <w:tc>
          <w:tcPr>
            <w:tcW w:w="851" w:type="dxa"/>
            <w:vAlign w:val="center"/>
          </w:tcPr>
          <w:p w:rsidR="00DC4303" w:rsidRPr="00150699" w:rsidRDefault="00DC4303" w:rsidP="00717C32">
            <w:pPr>
              <w:jc w:val="center"/>
              <w:rPr>
                <w:bCs/>
                <w:szCs w:val="28"/>
              </w:rPr>
            </w:pPr>
            <w:r w:rsidRPr="00150699">
              <w:rPr>
                <w:bCs/>
                <w:szCs w:val="28"/>
              </w:rPr>
              <w:t>1</w:t>
            </w:r>
          </w:p>
        </w:tc>
        <w:tc>
          <w:tcPr>
            <w:tcW w:w="850" w:type="dxa"/>
            <w:vAlign w:val="center"/>
          </w:tcPr>
          <w:p w:rsidR="00DC4303" w:rsidRPr="00150699" w:rsidRDefault="00DC4303" w:rsidP="00717C32">
            <w:pPr>
              <w:jc w:val="center"/>
              <w:rPr>
                <w:bCs/>
                <w:szCs w:val="28"/>
              </w:rPr>
            </w:pPr>
          </w:p>
        </w:tc>
        <w:tc>
          <w:tcPr>
            <w:tcW w:w="709" w:type="dxa"/>
            <w:vAlign w:val="center"/>
          </w:tcPr>
          <w:p w:rsidR="00DC4303" w:rsidRPr="00150699" w:rsidRDefault="00DC4303" w:rsidP="00717C32">
            <w:pPr>
              <w:jc w:val="center"/>
              <w:rPr>
                <w:bCs/>
                <w:szCs w:val="28"/>
              </w:rPr>
            </w:pPr>
          </w:p>
        </w:tc>
        <w:tc>
          <w:tcPr>
            <w:tcW w:w="1030" w:type="dxa"/>
            <w:vAlign w:val="center"/>
          </w:tcPr>
          <w:p w:rsidR="00DC4303" w:rsidRPr="00150699" w:rsidRDefault="00DC4303" w:rsidP="00717C32">
            <w:pPr>
              <w:jc w:val="center"/>
              <w:rPr>
                <w:bCs/>
                <w:szCs w:val="28"/>
              </w:rPr>
            </w:pPr>
            <w:r w:rsidRPr="00150699">
              <w:rPr>
                <w:bCs/>
                <w:szCs w:val="28"/>
              </w:rPr>
              <w:t>3</w:t>
            </w:r>
          </w:p>
        </w:tc>
      </w:tr>
      <w:tr w:rsidR="00DC4303" w:rsidRPr="00150699" w:rsidTr="00717C32">
        <w:trPr>
          <w:trHeight w:val="301"/>
          <w:jc w:val="center"/>
        </w:trPr>
        <w:tc>
          <w:tcPr>
            <w:tcW w:w="2752" w:type="dxa"/>
            <w:vAlign w:val="center"/>
          </w:tcPr>
          <w:p w:rsidR="00DC4303" w:rsidRPr="00150699" w:rsidRDefault="00DC4303" w:rsidP="00717C32">
            <w:pPr>
              <w:rPr>
                <w:bCs/>
                <w:szCs w:val="28"/>
              </w:rPr>
            </w:pPr>
            <w:r w:rsidRPr="00150699">
              <w:rPr>
                <w:bCs/>
                <w:szCs w:val="28"/>
              </w:rPr>
              <w:t>Технология</w:t>
            </w:r>
          </w:p>
        </w:tc>
        <w:tc>
          <w:tcPr>
            <w:tcW w:w="2715" w:type="dxa"/>
            <w:vAlign w:val="center"/>
          </w:tcPr>
          <w:p w:rsidR="00DC4303" w:rsidRPr="00150699" w:rsidRDefault="00DC4303" w:rsidP="00717C32">
            <w:pPr>
              <w:rPr>
                <w:bCs/>
                <w:szCs w:val="28"/>
              </w:rPr>
            </w:pPr>
            <w:r w:rsidRPr="00150699">
              <w:rPr>
                <w:bCs/>
                <w:szCs w:val="28"/>
              </w:rPr>
              <w:t>Технология</w:t>
            </w:r>
          </w:p>
        </w:tc>
        <w:tc>
          <w:tcPr>
            <w:tcW w:w="708" w:type="dxa"/>
            <w:vAlign w:val="center"/>
          </w:tcPr>
          <w:p w:rsidR="00DC4303" w:rsidRPr="00150699" w:rsidRDefault="00DC4303" w:rsidP="00717C32">
            <w:pPr>
              <w:jc w:val="center"/>
              <w:rPr>
                <w:bCs/>
                <w:szCs w:val="28"/>
              </w:rPr>
            </w:pPr>
            <w:r w:rsidRPr="00150699">
              <w:rPr>
                <w:bCs/>
                <w:szCs w:val="28"/>
              </w:rPr>
              <w:t>2</w:t>
            </w:r>
          </w:p>
        </w:tc>
        <w:tc>
          <w:tcPr>
            <w:tcW w:w="709" w:type="dxa"/>
            <w:vAlign w:val="center"/>
          </w:tcPr>
          <w:p w:rsidR="00DC4303" w:rsidRPr="00150699" w:rsidRDefault="00DC4303" w:rsidP="00717C32">
            <w:pPr>
              <w:jc w:val="center"/>
              <w:rPr>
                <w:bCs/>
                <w:szCs w:val="28"/>
              </w:rPr>
            </w:pPr>
            <w:r w:rsidRPr="00150699">
              <w:rPr>
                <w:bCs/>
                <w:szCs w:val="28"/>
              </w:rPr>
              <w:t>2</w:t>
            </w:r>
          </w:p>
        </w:tc>
        <w:tc>
          <w:tcPr>
            <w:tcW w:w="851" w:type="dxa"/>
            <w:vAlign w:val="center"/>
          </w:tcPr>
          <w:p w:rsidR="00DC4303" w:rsidRPr="00150699" w:rsidRDefault="00DC4303" w:rsidP="00717C32">
            <w:pPr>
              <w:jc w:val="center"/>
              <w:rPr>
                <w:bCs/>
                <w:szCs w:val="28"/>
              </w:rPr>
            </w:pPr>
            <w:r w:rsidRPr="00150699">
              <w:rPr>
                <w:bCs/>
                <w:szCs w:val="28"/>
              </w:rPr>
              <w:t>2</w:t>
            </w:r>
          </w:p>
        </w:tc>
        <w:tc>
          <w:tcPr>
            <w:tcW w:w="850" w:type="dxa"/>
            <w:vAlign w:val="center"/>
          </w:tcPr>
          <w:p w:rsidR="00DC4303" w:rsidRPr="00150699" w:rsidRDefault="00DC4303" w:rsidP="00717C32">
            <w:pPr>
              <w:jc w:val="center"/>
              <w:rPr>
                <w:bCs/>
                <w:szCs w:val="28"/>
              </w:rPr>
            </w:pPr>
            <w:r>
              <w:rPr>
                <w:bCs/>
                <w:szCs w:val="28"/>
              </w:rPr>
              <w:t>2</w:t>
            </w:r>
          </w:p>
        </w:tc>
        <w:tc>
          <w:tcPr>
            <w:tcW w:w="709" w:type="dxa"/>
            <w:vAlign w:val="center"/>
          </w:tcPr>
          <w:p w:rsidR="00DC4303" w:rsidRPr="00150699" w:rsidRDefault="00DC4303" w:rsidP="00717C32">
            <w:pPr>
              <w:jc w:val="center"/>
              <w:rPr>
                <w:bCs/>
                <w:szCs w:val="28"/>
              </w:rPr>
            </w:pPr>
            <w:r>
              <w:rPr>
                <w:bCs/>
                <w:szCs w:val="28"/>
              </w:rPr>
              <w:t>1</w:t>
            </w:r>
          </w:p>
        </w:tc>
        <w:tc>
          <w:tcPr>
            <w:tcW w:w="1030" w:type="dxa"/>
            <w:vAlign w:val="center"/>
          </w:tcPr>
          <w:p w:rsidR="00DC4303" w:rsidRPr="00150699" w:rsidRDefault="00DC4303" w:rsidP="00717C32">
            <w:pPr>
              <w:jc w:val="center"/>
              <w:rPr>
                <w:bCs/>
                <w:szCs w:val="28"/>
              </w:rPr>
            </w:pPr>
            <w:r>
              <w:rPr>
                <w:bCs/>
                <w:szCs w:val="28"/>
              </w:rPr>
              <w:t>9</w:t>
            </w:r>
          </w:p>
        </w:tc>
      </w:tr>
      <w:tr w:rsidR="00DC4303" w:rsidRPr="00150699" w:rsidTr="00717C32">
        <w:trPr>
          <w:trHeight w:val="413"/>
          <w:jc w:val="center"/>
        </w:trPr>
        <w:tc>
          <w:tcPr>
            <w:tcW w:w="2752" w:type="dxa"/>
            <w:vMerge w:val="restart"/>
            <w:vAlign w:val="center"/>
          </w:tcPr>
          <w:p w:rsidR="00DC4303" w:rsidRPr="00150699" w:rsidRDefault="00DC4303" w:rsidP="00717C32">
            <w:pPr>
              <w:rPr>
                <w:bCs/>
                <w:szCs w:val="28"/>
              </w:rPr>
            </w:pPr>
            <w:r w:rsidRPr="00150699">
              <w:rPr>
                <w:bCs/>
                <w:szCs w:val="28"/>
              </w:rPr>
              <w:t>Физическая культура и основы безопасности жизнедеятельности</w:t>
            </w:r>
          </w:p>
        </w:tc>
        <w:tc>
          <w:tcPr>
            <w:tcW w:w="2715" w:type="dxa"/>
            <w:vAlign w:val="center"/>
          </w:tcPr>
          <w:p w:rsidR="00DC4303" w:rsidRPr="00150699" w:rsidRDefault="00DC4303" w:rsidP="00717C32">
            <w:pPr>
              <w:rPr>
                <w:bCs/>
                <w:szCs w:val="28"/>
              </w:rPr>
            </w:pPr>
            <w:r w:rsidRPr="00150699">
              <w:rPr>
                <w:bCs/>
                <w:szCs w:val="28"/>
              </w:rPr>
              <w:t>ОБЖ</w:t>
            </w:r>
            <w:r>
              <w:rPr>
                <w:bCs/>
                <w:szCs w:val="28"/>
              </w:rPr>
              <w:t>*</w:t>
            </w:r>
          </w:p>
        </w:tc>
        <w:tc>
          <w:tcPr>
            <w:tcW w:w="708" w:type="dxa"/>
            <w:vAlign w:val="center"/>
          </w:tcPr>
          <w:p w:rsidR="00DC4303" w:rsidRPr="00150699" w:rsidRDefault="00DC4303" w:rsidP="00717C32">
            <w:pPr>
              <w:jc w:val="center"/>
              <w:rPr>
                <w:bCs/>
                <w:szCs w:val="28"/>
              </w:rPr>
            </w:pPr>
          </w:p>
        </w:tc>
        <w:tc>
          <w:tcPr>
            <w:tcW w:w="709" w:type="dxa"/>
            <w:vAlign w:val="center"/>
          </w:tcPr>
          <w:p w:rsidR="00DC4303" w:rsidRPr="00150699" w:rsidRDefault="00DC4303" w:rsidP="00717C32">
            <w:pPr>
              <w:jc w:val="center"/>
              <w:rPr>
                <w:bCs/>
                <w:szCs w:val="28"/>
              </w:rPr>
            </w:pPr>
          </w:p>
        </w:tc>
        <w:tc>
          <w:tcPr>
            <w:tcW w:w="851" w:type="dxa"/>
            <w:vAlign w:val="center"/>
          </w:tcPr>
          <w:p w:rsidR="00DC4303" w:rsidRPr="00150699" w:rsidRDefault="00DC4303" w:rsidP="00717C32">
            <w:pPr>
              <w:jc w:val="center"/>
              <w:rPr>
                <w:bCs/>
                <w:szCs w:val="28"/>
              </w:rPr>
            </w:pPr>
          </w:p>
        </w:tc>
        <w:tc>
          <w:tcPr>
            <w:tcW w:w="850" w:type="dxa"/>
            <w:vAlign w:val="center"/>
          </w:tcPr>
          <w:p w:rsidR="00DC4303" w:rsidRPr="00150699" w:rsidRDefault="00DC4303" w:rsidP="00717C32">
            <w:pPr>
              <w:jc w:val="center"/>
              <w:rPr>
                <w:bCs/>
                <w:szCs w:val="28"/>
              </w:rPr>
            </w:pPr>
            <w:r w:rsidRPr="00150699">
              <w:rPr>
                <w:bCs/>
                <w:szCs w:val="28"/>
              </w:rPr>
              <w:t>1</w:t>
            </w:r>
          </w:p>
        </w:tc>
        <w:tc>
          <w:tcPr>
            <w:tcW w:w="709" w:type="dxa"/>
            <w:vAlign w:val="center"/>
          </w:tcPr>
          <w:p w:rsidR="00DC4303" w:rsidRPr="00150699" w:rsidRDefault="00DC4303" w:rsidP="00717C32">
            <w:pPr>
              <w:jc w:val="center"/>
              <w:rPr>
                <w:bCs/>
                <w:szCs w:val="28"/>
              </w:rPr>
            </w:pPr>
            <w:r w:rsidRPr="00150699">
              <w:rPr>
                <w:bCs/>
                <w:szCs w:val="28"/>
              </w:rPr>
              <w:t>1</w:t>
            </w:r>
          </w:p>
        </w:tc>
        <w:tc>
          <w:tcPr>
            <w:tcW w:w="1030" w:type="dxa"/>
            <w:vAlign w:val="center"/>
          </w:tcPr>
          <w:p w:rsidR="00DC4303" w:rsidRPr="00150699" w:rsidRDefault="00DC4303" w:rsidP="00717C32">
            <w:pPr>
              <w:jc w:val="center"/>
              <w:rPr>
                <w:bCs/>
                <w:szCs w:val="28"/>
              </w:rPr>
            </w:pPr>
            <w:r w:rsidRPr="00150699">
              <w:rPr>
                <w:bCs/>
                <w:szCs w:val="28"/>
              </w:rPr>
              <w:t>2</w:t>
            </w:r>
          </w:p>
        </w:tc>
      </w:tr>
      <w:tr w:rsidR="00DC4303" w:rsidRPr="00150699" w:rsidTr="00717C32">
        <w:trPr>
          <w:trHeight w:val="385"/>
          <w:jc w:val="center"/>
        </w:trPr>
        <w:tc>
          <w:tcPr>
            <w:tcW w:w="2752" w:type="dxa"/>
            <w:vMerge/>
            <w:vAlign w:val="center"/>
          </w:tcPr>
          <w:p w:rsidR="00DC4303" w:rsidRPr="00150699" w:rsidRDefault="00DC4303" w:rsidP="00717C32">
            <w:pPr>
              <w:jc w:val="center"/>
              <w:rPr>
                <w:bCs/>
                <w:szCs w:val="28"/>
              </w:rPr>
            </w:pPr>
          </w:p>
        </w:tc>
        <w:tc>
          <w:tcPr>
            <w:tcW w:w="2715" w:type="dxa"/>
            <w:vAlign w:val="center"/>
          </w:tcPr>
          <w:p w:rsidR="00DC4303" w:rsidRPr="00150699" w:rsidRDefault="00DC4303" w:rsidP="00717C32">
            <w:pPr>
              <w:rPr>
                <w:bCs/>
                <w:szCs w:val="28"/>
              </w:rPr>
            </w:pPr>
            <w:r w:rsidRPr="00150699">
              <w:rPr>
                <w:bCs/>
                <w:szCs w:val="28"/>
              </w:rPr>
              <w:t>Физическая культура</w:t>
            </w:r>
          </w:p>
        </w:tc>
        <w:tc>
          <w:tcPr>
            <w:tcW w:w="708" w:type="dxa"/>
            <w:vAlign w:val="center"/>
          </w:tcPr>
          <w:p w:rsidR="00DC4303" w:rsidRPr="00150699" w:rsidRDefault="00DC4303" w:rsidP="00717C32">
            <w:pPr>
              <w:jc w:val="center"/>
              <w:rPr>
                <w:bCs/>
                <w:szCs w:val="28"/>
              </w:rPr>
            </w:pPr>
            <w:r w:rsidRPr="00150699">
              <w:rPr>
                <w:bCs/>
                <w:szCs w:val="28"/>
              </w:rPr>
              <w:t>2</w:t>
            </w:r>
          </w:p>
        </w:tc>
        <w:tc>
          <w:tcPr>
            <w:tcW w:w="709" w:type="dxa"/>
            <w:vAlign w:val="center"/>
          </w:tcPr>
          <w:p w:rsidR="00DC4303" w:rsidRPr="00150699" w:rsidRDefault="00DC4303" w:rsidP="00717C32">
            <w:pPr>
              <w:jc w:val="center"/>
              <w:rPr>
                <w:bCs/>
                <w:szCs w:val="28"/>
              </w:rPr>
            </w:pPr>
            <w:r w:rsidRPr="00150699">
              <w:rPr>
                <w:bCs/>
                <w:szCs w:val="28"/>
              </w:rPr>
              <w:t>2</w:t>
            </w:r>
          </w:p>
        </w:tc>
        <w:tc>
          <w:tcPr>
            <w:tcW w:w="851" w:type="dxa"/>
            <w:vAlign w:val="center"/>
          </w:tcPr>
          <w:p w:rsidR="00DC4303" w:rsidRPr="00150699" w:rsidRDefault="00DC4303" w:rsidP="00717C32">
            <w:pPr>
              <w:jc w:val="center"/>
              <w:rPr>
                <w:bCs/>
                <w:szCs w:val="28"/>
              </w:rPr>
            </w:pPr>
            <w:r w:rsidRPr="00150699">
              <w:rPr>
                <w:bCs/>
                <w:szCs w:val="28"/>
              </w:rPr>
              <w:t>2</w:t>
            </w:r>
          </w:p>
        </w:tc>
        <w:tc>
          <w:tcPr>
            <w:tcW w:w="850" w:type="dxa"/>
            <w:vAlign w:val="center"/>
          </w:tcPr>
          <w:p w:rsidR="00DC4303" w:rsidRPr="00150699" w:rsidRDefault="00DC4303" w:rsidP="00717C32">
            <w:pPr>
              <w:jc w:val="center"/>
              <w:rPr>
                <w:bCs/>
                <w:szCs w:val="28"/>
              </w:rPr>
            </w:pPr>
            <w:r w:rsidRPr="00150699">
              <w:rPr>
                <w:bCs/>
                <w:szCs w:val="28"/>
              </w:rPr>
              <w:t>2</w:t>
            </w:r>
          </w:p>
        </w:tc>
        <w:tc>
          <w:tcPr>
            <w:tcW w:w="709" w:type="dxa"/>
            <w:vAlign w:val="center"/>
          </w:tcPr>
          <w:p w:rsidR="00DC4303" w:rsidRPr="00150699" w:rsidRDefault="00DC4303" w:rsidP="00717C32">
            <w:pPr>
              <w:jc w:val="center"/>
              <w:rPr>
                <w:bCs/>
                <w:szCs w:val="28"/>
              </w:rPr>
            </w:pPr>
            <w:r w:rsidRPr="00150699">
              <w:rPr>
                <w:bCs/>
                <w:szCs w:val="28"/>
              </w:rPr>
              <w:t>2</w:t>
            </w:r>
          </w:p>
        </w:tc>
        <w:tc>
          <w:tcPr>
            <w:tcW w:w="1030" w:type="dxa"/>
            <w:vAlign w:val="center"/>
          </w:tcPr>
          <w:p w:rsidR="00DC4303" w:rsidRPr="00150699" w:rsidRDefault="00DC4303" w:rsidP="00717C32">
            <w:pPr>
              <w:jc w:val="center"/>
              <w:rPr>
                <w:bCs/>
                <w:szCs w:val="28"/>
              </w:rPr>
            </w:pPr>
            <w:r w:rsidRPr="00150699">
              <w:rPr>
                <w:bCs/>
                <w:szCs w:val="28"/>
              </w:rPr>
              <w:t>10</w:t>
            </w:r>
          </w:p>
        </w:tc>
      </w:tr>
      <w:tr w:rsidR="00DC4303" w:rsidRPr="00150699" w:rsidTr="00717C32">
        <w:trPr>
          <w:trHeight w:val="284"/>
          <w:jc w:val="center"/>
        </w:trPr>
        <w:tc>
          <w:tcPr>
            <w:tcW w:w="5467" w:type="dxa"/>
            <w:gridSpan w:val="2"/>
            <w:vAlign w:val="center"/>
          </w:tcPr>
          <w:p w:rsidR="00DC4303" w:rsidRPr="00150699" w:rsidRDefault="00DC4303" w:rsidP="00717C32">
            <w:pPr>
              <w:jc w:val="center"/>
              <w:rPr>
                <w:b/>
                <w:bCs/>
                <w:szCs w:val="28"/>
              </w:rPr>
            </w:pPr>
            <w:r w:rsidRPr="00150699">
              <w:rPr>
                <w:b/>
                <w:bCs/>
                <w:szCs w:val="28"/>
              </w:rPr>
              <w:t>Итого</w:t>
            </w:r>
          </w:p>
        </w:tc>
        <w:tc>
          <w:tcPr>
            <w:tcW w:w="708" w:type="dxa"/>
            <w:vAlign w:val="center"/>
          </w:tcPr>
          <w:p w:rsidR="00DC4303" w:rsidRPr="00150699" w:rsidRDefault="00DC4303" w:rsidP="00717C32">
            <w:pPr>
              <w:jc w:val="center"/>
              <w:rPr>
                <w:b/>
                <w:bCs/>
                <w:szCs w:val="28"/>
              </w:rPr>
            </w:pPr>
            <w:r w:rsidRPr="00150699">
              <w:rPr>
                <w:b/>
                <w:bCs/>
                <w:szCs w:val="28"/>
              </w:rPr>
              <w:t>26</w:t>
            </w:r>
          </w:p>
        </w:tc>
        <w:tc>
          <w:tcPr>
            <w:tcW w:w="709" w:type="dxa"/>
            <w:vAlign w:val="center"/>
          </w:tcPr>
          <w:p w:rsidR="00DC4303" w:rsidRPr="00150699" w:rsidRDefault="00DC4303" w:rsidP="00717C32">
            <w:pPr>
              <w:jc w:val="center"/>
              <w:rPr>
                <w:b/>
                <w:bCs/>
                <w:szCs w:val="28"/>
              </w:rPr>
            </w:pPr>
            <w:r w:rsidRPr="00150699">
              <w:rPr>
                <w:b/>
                <w:bCs/>
                <w:szCs w:val="28"/>
              </w:rPr>
              <w:t>28</w:t>
            </w:r>
          </w:p>
        </w:tc>
        <w:tc>
          <w:tcPr>
            <w:tcW w:w="851" w:type="dxa"/>
            <w:vAlign w:val="center"/>
          </w:tcPr>
          <w:p w:rsidR="00DC4303" w:rsidRPr="00150699" w:rsidRDefault="00DC4303" w:rsidP="00717C32">
            <w:pPr>
              <w:jc w:val="center"/>
              <w:rPr>
                <w:b/>
                <w:bCs/>
                <w:szCs w:val="28"/>
              </w:rPr>
            </w:pPr>
            <w:r w:rsidRPr="00150699">
              <w:rPr>
                <w:b/>
                <w:bCs/>
                <w:szCs w:val="28"/>
              </w:rPr>
              <w:t>29</w:t>
            </w:r>
          </w:p>
        </w:tc>
        <w:tc>
          <w:tcPr>
            <w:tcW w:w="850" w:type="dxa"/>
            <w:vAlign w:val="center"/>
          </w:tcPr>
          <w:p w:rsidR="00DC4303" w:rsidRPr="00150699" w:rsidRDefault="00DC4303" w:rsidP="00717C32">
            <w:pPr>
              <w:jc w:val="center"/>
              <w:rPr>
                <w:b/>
                <w:bCs/>
                <w:szCs w:val="28"/>
              </w:rPr>
            </w:pPr>
            <w:r>
              <w:rPr>
                <w:b/>
                <w:bCs/>
                <w:szCs w:val="28"/>
              </w:rPr>
              <w:t>31</w:t>
            </w:r>
          </w:p>
        </w:tc>
        <w:tc>
          <w:tcPr>
            <w:tcW w:w="709" w:type="dxa"/>
            <w:vAlign w:val="center"/>
          </w:tcPr>
          <w:p w:rsidR="00DC4303" w:rsidRPr="00150699" w:rsidRDefault="00DC4303" w:rsidP="00717C32">
            <w:pPr>
              <w:jc w:val="center"/>
              <w:rPr>
                <w:b/>
                <w:bCs/>
                <w:szCs w:val="28"/>
              </w:rPr>
            </w:pPr>
            <w:r>
              <w:rPr>
                <w:b/>
                <w:bCs/>
                <w:szCs w:val="28"/>
              </w:rPr>
              <w:t>31</w:t>
            </w:r>
          </w:p>
        </w:tc>
        <w:tc>
          <w:tcPr>
            <w:tcW w:w="1030" w:type="dxa"/>
            <w:vAlign w:val="center"/>
          </w:tcPr>
          <w:p w:rsidR="00DC4303" w:rsidRPr="00150699" w:rsidRDefault="00DC4303" w:rsidP="00717C32">
            <w:pPr>
              <w:jc w:val="center"/>
              <w:rPr>
                <w:b/>
                <w:bCs/>
                <w:szCs w:val="28"/>
              </w:rPr>
            </w:pPr>
            <w:r>
              <w:rPr>
                <w:b/>
                <w:bCs/>
                <w:szCs w:val="28"/>
              </w:rPr>
              <w:t>145</w:t>
            </w:r>
          </w:p>
        </w:tc>
      </w:tr>
      <w:tr w:rsidR="00DC4303" w:rsidRPr="00150699" w:rsidTr="00717C32">
        <w:trPr>
          <w:trHeight w:val="301"/>
          <w:jc w:val="center"/>
        </w:trPr>
        <w:tc>
          <w:tcPr>
            <w:tcW w:w="5467" w:type="dxa"/>
            <w:gridSpan w:val="2"/>
            <w:vAlign w:val="center"/>
          </w:tcPr>
          <w:p w:rsidR="00DC4303" w:rsidRPr="007D6F12" w:rsidRDefault="00DC4303" w:rsidP="00717C32">
            <w:pPr>
              <w:rPr>
                <w:b/>
                <w:bCs/>
                <w:i/>
                <w:szCs w:val="28"/>
              </w:rPr>
            </w:pPr>
            <w:r w:rsidRPr="007D6F12">
              <w:rPr>
                <w:b/>
                <w:bCs/>
                <w:i/>
                <w:szCs w:val="28"/>
              </w:rPr>
              <w:t>Часть, формируемая участниками образовательных отношений</w:t>
            </w:r>
          </w:p>
        </w:tc>
        <w:tc>
          <w:tcPr>
            <w:tcW w:w="708" w:type="dxa"/>
            <w:vAlign w:val="center"/>
          </w:tcPr>
          <w:p w:rsidR="00DC4303" w:rsidRPr="007D6F12" w:rsidRDefault="00DC4303" w:rsidP="00717C32">
            <w:pPr>
              <w:jc w:val="center"/>
              <w:rPr>
                <w:b/>
                <w:bCs/>
                <w:szCs w:val="28"/>
              </w:rPr>
            </w:pPr>
            <w:r w:rsidRPr="007D6F12">
              <w:rPr>
                <w:b/>
                <w:bCs/>
                <w:szCs w:val="28"/>
              </w:rPr>
              <w:t>2</w:t>
            </w:r>
          </w:p>
        </w:tc>
        <w:tc>
          <w:tcPr>
            <w:tcW w:w="709" w:type="dxa"/>
            <w:vAlign w:val="center"/>
          </w:tcPr>
          <w:p w:rsidR="00DC4303" w:rsidRPr="007D6F12" w:rsidRDefault="00DC4303" w:rsidP="00717C32">
            <w:pPr>
              <w:jc w:val="center"/>
              <w:rPr>
                <w:b/>
                <w:bCs/>
                <w:szCs w:val="28"/>
              </w:rPr>
            </w:pPr>
            <w:r w:rsidRPr="007D6F12">
              <w:rPr>
                <w:b/>
                <w:bCs/>
                <w:szCs w:val="28"/>
              </w:rPr>
              <w:t>1</w:t>
            </w:r>
          </w:p>
        </w:tc>
        <w:tc>
          <w:tcPr>
            <w:tcW w:w="851" w:type="dxa"/>
            <w:vAlign w:val="center"/>
          </w:tcPr>
          <w:p w:rsidR="00DC4303" w:rsidRPr="007D6F12" w:rsidRDefault="00DC4303" w:rsidP="00717C32">
            <w:pPr>
              <w:jc w:val="center"/>
              <w:rPr>
                <w:b/>
                <w:bCs/>
                <w:szCs w:val="28"/>
              </w:rPr>
            </w:pPr>
            <w:r>
              <w:rPr>
                <w:b/>
                <w:bCs/>
                <w:szCs w:val="28"/>
              </w:rPr>
              <w:t>2</w:t>
            </w:r>
          </w:p>
        </w:tc>
        <w:tc>
          <w:tcPr>
            <w:tcW w:w="850" w:type="dxa"/>
            <w:vAlign w:val="center"/>
          </w:tcPr>
          <w:p w:rsidR="00DC4303" w:rsidRPr="007D6F12" w:rsidRDefault="00DC4303" w:rsidP="00717C32">
            <w:pPr>
              <w:jc w:val="center"/>
              <w:rPr>
                <w:b/>
                <w:bCs/>
                <w:szCs w:val="28"/>
              </w:rPr>
            </w:pPr>
            <w:r>
              <w:rPr>
                <w:b/>
                <w:bCs/>
                <w:szCs w:val="28"/>
              </w:rPr>
              <w:t>1</w:t>
            </w:r>
          </w:p>
        </w:tc>
        <w:tc>
          <w:tcPr>
            <w:tcW w:w="709" w:type="dxa"/>
            <w:vAlign w:val="center"/>
          </w:tcPr>
          <w:p w:rsidR="00DC4303" w:rsidRPr="007D6F12" w:rsidRDefault="00DC4303" w:rsidP="00717C32">
            <w:pPr>
              <w:jc w:val="center"/>
              <w:rPr>
                <w:b/>
                <w:bCs/>
                <w:szCs w:val="28"/>
              </w:rPr>
            </w:pPr>
            <w:r>
              <w:rPr>
                <w:b/>
                <w:bCs/>
                <w:szCs w:val="28"/>
              </w:rPr>
              <w:t>2</w:t>
            </w:r>
          </w:p>
        </w:tc>
        <w:tc>
          <w:tcPr>
            <w:tcW w:w="1030" w:type="dxa"/>
            <w:vAlign w:val="center"/>
          </w:tcPr>
          <w:p w:rsidR="00DC4303" w:rsidRPr="007D6F12" w:rsidRDefault="00DC4303" w:rsidP="00717C32">
            <w:pPr>
              <w:jc w:val="center"/>
              <w:rPr>
                <w:b/>
                <w:bCs/>
                <w:szCs w:val="28"/>
              </w:rPr>
            </w:pPr>
            <w:r>
              <w:rPr>
                <w:b/>
                <w:bCs/>
                <w:szCs w:val="28"/>
              </w:rPr>
              <w:t>8</w:t>
            </w:r>
          </w:p>
        </w:tc>
      </w:tr>
      <w:tr w:rsidR="00DC4303" w:rsidRPr="00150699" w:rsidTr="00717C32">
        <w:trPr>
          <w:trHeight w:val="232"/>
          <w:jc w:val="center"/>
        </w:trPr>
        <w:tc>
          <w:tcPr>
            <w:tcW w:w="5467" w:type="dxa"/>
            <w:gridSpan w:val="2"/>
          </w:tcPr>
          <w:p w:rsidR="00DC4303" w:rsidRPr="002537AB" w:rsidRDefault="00DC4303" w:rsidP="00717C32">
            <w:pPr>
              <w:rPr>
                <w:bCs/>
              </w:rPr>
            </w:pPr>
            <w:r w:rsidRPr="002537AB">
              <w:rPr>
                <w:bCs/>
              </w:rPr>
              <w:t>Физическая культура</w:t>
            </w:r>
          </w:p>
        </w:tc>
        <w:tc>
          <w:tcPr>
            <w:tcW w:w="708" w:type="dxa"/>
          </w:tcPr>
          <w:p w:rsidR="00DC4303" w:rsidRPr="00F102C0" w:rsidRDefault="00DC4303" w:rsidP="00717C32">
            <w:pPr>
              <w:jc w:val="center"/>
              <w:rPr>
                <w:bCs/>
              </w:rPr>
            </w:pPr>
            <w:r w:rsidRPr="00F102C0">
              <w:rPr>
                <w:bCs/>
              </w:rPr>
              <w:t>1</w:t>
            </w:r>
          </w:p>
        </w:tc>
        <w:tc>
          <w:tcPr>
            <w:tcW w:w="709" w:type="dxa"/>
          </w:tcPr>
          <w:p w:rsidR="00DC4303" w:rsidRPr="00F102C0" w:rsidRDefault="00DC4303" w:rsidP="00717C32">
            <w:pPr>
              <w:jc w:val="center"/>
              <w:rPr>
                <w:bCs/>
              </w:rPr>
            </w:pPr>
            <w:r w:rsidRPr="00F102C0">
              <w:rPr>
                <w:bCs/>
              </w:rPr>
              <w:t>1</w:t>
            </w:r>
          </w:p>
        </w:tc>
        <w:tc>
          <w:tcPr>
            <w:tcW w:w="851" w:type="dxa"/>
          </w:tcPr>
          <w:p w:rsidR="00DC4303" w:rsidRPr="00F102C0" w:rsidRDefault="00DC4303" w:rsidP="00717C32">
            <w:pPr>
              <w:jc w:val="center"/>
              <w:rPr>
                <w:bCs/>
              </w:rPr>
            </w:pPr>
            <w:r w:rsidRPr="00F102C0">
              <w:rPr>
                <w:bCs/>
              </w:rPr>
              <w:t>1</w:t>
            </w:r>
          </w:p>
        </w:tc>
        <w:tc>
          <w:tcPr>
            <w:tcW w:w="850" w:type="dxa"/>
          </w:tcPr>
          <w:p w:rsidR="00DC4303" w:rsidRDefault="00DC4303" w:rsidP="00717C32">
            <w:pPr>
              <w:jc w:val="center"/>
              <w:rPr>
                <w:bCs/>
              </w:rPr>
            </w:pPr>
            <w:r>
              <w:rPr>
                <w:bCs/>
              </w:rPr>
              <w:t>1</w:t>
            </w:r>
          </w:p>
        </w:tc>
        <w:tc>
          <w:tcPr>
            <w:tcW w:w="709" w:type="dxa"/>
          </w:tcPr>
          <w:p w:rsidR="00DC4303" w:rsidRPr="00F102C0" w:rsidRDefault="00DC4303" w:rsidP="00717C32">
            <w:pPr>
              <w:jc w:val="center"/>
              <w:rPr>
                <w:bCs/>
              </w:rPr>
            </w:pPr>
            <w:r>
              <w:rPr>
                <w:bCs/>
              </w:rPr>
              <w:t>1</w:t>
            </w:r>
          </w:p>
        </w:tc>
        <w:tc>
          <w:tcPr>
            <w:tcW w:w="1030" w:type="dxa"/>
            <w:vAlign w:val="center"/>
          </w:tcPr>
          <w:p w:rsidR="00DC4303" w:rsidRPr="00150699" w:rsidRDefault="00DC4303" w:rsidP="00717C32">
            <w:pPr>
              <w:jc w:val="center"/>
              <w:rPr>
                <w:bCs/>
                <w:szCs w:val="28"/>
              </w:rPr>
            </w:pPr>
            <w:r>
              <w:rPr>
                <w:bCs/>
                <w:szCs w:val="28"/>
              </w:rPr>
              <w:t>5</w:t>
            </w:r>
          </w:p>
        </w:tc>
      </w:tr>
      <w:tr w:rsidR="00DC4303" w:rsidRPr="00150699" w:rsidTr="00717C32">
        <w:trPr>
          <w:trHeight w:val="232"/>
          <w:jc w:val="center"/>
        </w:trPr>
        <w:tc>
          <w:tcPr>
            <w:tcW w:w="5467" w:type="dxa"/>
            <w:gridSpan w:val="2"/>
          </w:tcPr>
          <w:p w:rsidR="00DC4303" w:rsidRPr="002537AB" w:rsidRDefault="00DC4303" w:rsidP="00717C32">
            <w:pPr>
              <w:rPr>
                <w:bCs/>
              </w:rPr>
            </w:pPr>
            <w:r w:rsidRPr="002537AB">
              <w:rPr>
                <w:bCs/>
              </w:rPr>
              <w:t>Основы безопасности жизнедеятельности</w:t>
            </w:r>
          </w:p>
        </w:tc>
        <w:tc>
          <w:tcPr>
            <w:tcW w:w="708" w:type="dxa"/>
          </w:tcPr>
          <w:p w:rsidR="00DC4303" w:rsidRPr="00F102C0" w:rsidRDefault="00DC4303" w:rsidP="00717C32">
            <w:pPr>
              <w:jc w:val="center"/>
              <w:rPr>
                <w:bCs/>
              </w:rPr>
            </w:pPr>
            <w:r>
              <w:rPr>
                <w:bCs/>
              </w:rPr>
              <w:t>1</w:t>
            </w:r>
          </w:p>
        </w:tc>
        <w:tc>
          <w:tcPr>
            <w:tcW w:w="709" w:type="dxa"/>
          </w:tcPr>
          <w:p w:rsidR="00DC4303" w:rsidRPr="00F102C0" w:rsidRDefault="00DC4303" w:rsidP="00717C32">
            <w:pPr>
              <w:jc w:val="center"/>
              <w:rPr>
                <w:bCs/>
              </w:rPr>
            </w:pPr>
          </w:p>
        </w:tc>
        <w:tc>
          <w:tcPr>
            <w:tcW w:w="851" w:type="dxa"/>
          </w:tcPr>
          <w:p w:rsidR="00DC4303" w:rsidRDefault="00DC4303" w:rsidP="00717C32">
            <w:pPr>
              <w:jc w:val="center"/>
              <w:rPr>
                <w:bCs/>
              </w:rPr>
            </w:pPr>
          </w:p>
          <w:p w:rsidR="00DC4303" w:rsidRPr="00F102C0" w:rsidRDefault="00DC4303" w:rsidP="00717C32">
            <w:pPr>
              <w:jc w:val="center"/>
              <w:rPr>
                <w:bCs/>
              </w:rPr>
            </w:pPr>
          </w:p>
        </w:tc>
        <w:tc>
          <w:tcPr>
            <w:tcW w:w="850" w:type="dxa"/>
          </w:tcPr>
          <w:p w:rsidR="00DC4303" w:rsidRDefault="00DC4303" w:rsidP="00717C32">
            <w:pPr>
              <w:jc w:val="center"/>
              <w:rPr>
                <w:bCs/>
              </w:rPr>
            </w:pPr>
          </w:p>
        </w:tc>
        <w:tc>
          <w:tcPr>
            <w:tcW w:w="709" w:type="dxa"/>
          </w:tcPr>
          <w:p w:rsidR="00DC4303" w:rsidRPr="00F102C0" w:rsidRDefault="00DC4303" w:rsidP="00717C32">
            <w:pPr>
              <w:jc w:val="center"/>
              <w:rPr>
                <w:bCs/>
              </w:rPr>
            </w:pPr>
          </w:p>
        </w:tc>
        <w:tc>
          <w:tcPr>
            <w:tcW w:w="1030" w:type="dxa"/>
            <w:vAlign w:val="center"/>
          </w:tcPr>
          <w:p w:rsidR="00DC4303" w:rsidRPr="00150699" w:rsidRDefault="00DC4303" w:rsidP="00717C32">
            <w:pPr>
              <w:jc w:val="center"/>
              <w:rPr>
                <w:bCs/>
                <w:szCs w:val="28"/>
              </w:rPr>
            </w:pPr>
            <w:r>
              <w:rPr>
                <w:bCs/>
                <w:szCs w:val="28"/>
              </w:rPr>
              <w:t>1</w:t>
            </w:r>
          </w:p>
        </w:tc>
      </w:tr>
      <w:tr w:rsidR="00DC4303" w:rsidRPr="00150699" w:rsidTr="00717C32">
        <w:trPr>
          <w:trHeight w:val="232"/>
          <w:jc w:val="center"/>
        </w:trPr>
        <w:tc>
          <w:tcPr>
            <w:tcW w:w="5467" w:type="dxa"/>
            <w:gridSpan w:val="2"/>
          </w:tcPr>
          <w:p w:rsidR="00DC4303" w:rsidRPr="002537AB" w:rsidRDefault="00DC4303" w:rsidP="00717C32">
            <w:pPr>
              <w:rPr>
                <w:bCs/>
              </w:rPr>
            </w:pPr>
            <w:r>
              <w:rPr>
                <w:bCs/>
              </w:rPr>
              <w:t>Биология</w:t>
            </w:r>
          </w:p>
        </w:tc>
        <w:tc>
          <w:tcPr>
            <w:tcW w:w="708" w:type="dxa"/>
          </w:tcPr>
          <w:p w:rsidR="00DC4303" w:rsidRDefault="00DC4303" w:rsidP="00717C32">
            <w:pPr>
              <w:jc w:val="center"/>
              <w:rPr>
                <w:bCs/>
              </w:rPr>
            </w:pPr>
          </w:p>
        </w:tc>
        <w:tc>
          <w:tcPr>
            <w:tcW w:w="709" w:type="dxa"/>
          </w:tcPr>
          <w:p w:rsidR="00DC4303" w:rsidRPr="00F102C0" w:rsidRDefault="00DC4303" w:rsidP="00717C32">
            <w:pPr>
              <w:jc w:val="center"/>
              <w:rPr>
                <w:bCs/>
              </w:rPr>
            </w:pPr>
          </w:p>
        </w:tc>
        <w:tc>
          <w:tcPr>
            <w:tcW w:w="851" w:type="dxa"/>
          </w:tcPr>
          <w:p w:rsidR="00DC4303" w:rsidRDefault="00DC4303" w:rsidP="00717C32">
            <w:pPr>
              <w:jc w:val="center"/>
              <w:rPr>
                <w:bCs/>
              </w:rPr>
            </w:pPr>
            <w:r>
              <w:rPr>
                <w:bCs/>
              </w:rPr>
              <w:t>1</w:t>
            </w:r>
          </w:p>
        </w:tc>
        <w:tc>
          <w:tcPr>
            <w:tcW w:w="850" w:type="dxa"/>
          </w:tcPr>
          <w:p w:rsidR="00DC4303" w:rsidRDefault="00DC4303" w:rsidP="00717C32">
            <w:pPr>
              <w:jc w:val="center"/>
              <w:rPr>
                <w:bCs/>
              </w:rPr>
            </w:pPr>
          </w:p>
        </w:tc>
        <w:tc>
          <w:tcPr>
            <w:tcW w:w="709" w:type="dxa"/>
          </w:tcPr>
          <w:p w:rsidR="00DC4303" w:rsidRPr="00F102C0" w:rsidRDefault="00DC4303" w:rsidP="00717C32">
            <w:pPr>
              <w:jc w:val="center"/>
              <w:rPr>
                <w:bCs/>
              </w:rPr>
            </w:pPr>
            <w:r>
              <w:rPr>
                <w:bCs/>
              </w:rPr>
              <w:t>1</w:t>
            </w:r>
          </w:p>
        </w:tc>
        <w:tc>
          <w:tcPr>
            <w:tcW w:w="1030" w:type="dxa"/>
            <w:vAlign w:val="center"/>
          </w:tcPr>
          <w:p w:rsidR="00DC4303" w:rsidRPr="00150699" w:rsidRDefault="00DC4303" w:rsidP="00717C32">
            <w:pPr>
              <w:jc w:val="center"/>
              <w:rPr>
                <w:bCs/>
                <w:szCs w:val="28"/>
              </w:rPr>
            </w:pPr>
            <w:r>
              <w:rPr>
                <w:bCs/>
                <w:szCs w:val="28"/>
              </w:rPr>
              <w:t>2</w:t>
            </w:r>
          </w:p>
        </w:tc>
      </w:tr>
      <w:tr w:rsidR="00DC4303" w:rsidRPr="00150699" w:rsidTr="00717C32">
        <w:trPr>
          <w:trHeight w:val="232"/>
          <w:jc w:val="center"/>
        </w:trPr>
        <w:tc>
          <w:tcPr>
            <w:tcW w:w="5467" w:type="dxa"/>
            <w:gridSpan w:val="2"/>
          </w:tcPr>
          <w:p w:rsidR="00DC4303" w:rsidRPr="0060722C" w:rsidRDefault="00DC4303" w:rsidP="00717C32">
            <w:pPr>
              <w:jc w:val="center"/>
              <w:rPr>
                <w:b/>
                <w:bCs/>
              </w:rPr>
            </w:pPr>
            <w:r w:rsidRPr="0060722C">
              <w:rPr>
                <w:b/>
                <w:bCs/>
              </w:rPr>
              <w:t>Итого</w:t>
            </w:r>
          </w:p>
        </w:tc>
        <w:tc>
          <w:tcPr>
            <w:tcW w:w="708" w:type="dxa"/>
          </w:tcPr>
          <w:p w:rsidR="00DC4303" w:rsidRPr="00050455" w:rsidRDefault="00DC4303" w:rsidP="00717C32">
            <w:pPr>
              <w:jc w:val="center"/>
              <w:rPr>
                <w:b/>
                <w:bCs/>
              </w:rPr>
            </w:pPr>
            <w:r w:rsidRPr="00050455">
              <w:rPr>
                <w:b/>
                <w:bCs/>
              </w:rPr>
              <w:t>2</w:t>
            </w:r>
            <w:r>
              <w:rPr>
                <w:b/>
                <w:bCs/>
              </w:rPr>
              <w:t>8</w:t>
            </w:r>
          </w:p>
        </w:tc>
        <w:tc>
          <w:tcPr>
            <w:tcW w:w="709" w:type="dxa"/>
          </w:tcPr>
          <w:p w:rsidR="00DC4303" w:rsidRPr="00050455" w:rsidRDefault="00DC4303" w:rsidP="00717C32">
            <w:pPr>
              <w:jc w:val="center"/>
              <w:rPr>
                <w:b/>
                <w:bCs/>
              </w:rPr>
            </w:pPr>
            <w:r>
              <w:rPr>
                <w:b/>
                <w:bCs/>
              </w:rPr>
              <w:t>29</w:t>
            </w:r>
          </w:p>
        </w:tc>
        <w:tc>
          <w:tcPr>
            <w:tcW w:w="851" w:type="dxa"/>
          </w:tcPr>
          <w:p w:rsidR="00DC4303" w:rsidRPr="00050455" w:rsidRDefault="00DC4303" w:rsidP="00717C32">
            <w:pPr>
              <w:jc w:val="center"/>
              <w:rPr>
                <w:b/>
                <w:bCs/>
              </w:rPr>
            </w:pPr>
            <w:r w:rsidRPr="00050455">
              <w:rPr>
                <w:b/>
                <w:bCs/>
              </w:rPr>
              <w:t>3</w:t>
            </w:r>
            <w:r>
              <w:rPr>
                <w:b/>
                <w:bCs/>
              </w:rPr>
              <w:t>1</w:t>
            </w:r>
          </w:p>
        </w:tc>
        <w:tc>
          <w:tcPr>
            <w:tcW w:w="850" w:type="dxa"/>
          </w:tcPr>
          <w:p w:rsidR="00DC4303" w:rsidRPr="00050455" w:rsidRDefault="00DC4303" w:rsidP="00717C32">
            <w:pPr>
              <w:jc w:val="center"/>
              <w:rPr>
                <w:b/>
                <w:bCs/>
              </w:rPr>
            </w:pPr>
            <w:r w:rsidRPr="00050455">
              <w:rPr>
                <w:b/>
                <w:bCs/>
              </w:rPr>
              <w:t>3</w:t>
            </w:r>
            <w:r>
              <w:rPr>
                <w:b/>
                <w:bCs/>
              </w:rPr>
              <w:t>2</w:t>
            </w:r>
          </w:p>
        </w:tc>
        <w:tc>
          <w:tcPr>
            <w:tcW w:w="709" w:type="dxa"/>
          </w:tcPr>
          <w:p w:rsidR="00DC4303" w:rsidRPr="00050455" w:rsidRDefault="00DC4303" w:rsidP="00717C32">
            <w:pPr>
              <w:jc w:val="center"/>
              <w:rPr>
                <w:b/>
                <w:bCs/>
              </w:rPr>
            </w:pPr>
            <w:r w:rsidRPr="00050455">
              <w:rPr>
                <w:b/>
                <w:bCs/>
              </w:rPr>
              <w:t>33</w:t>
            </w:r>
          </w:p>
        </w:tc>
        <w:tc>
          <w:tcPr>
            <w:tcW w:w="1030" w:type="dxa"/>
            <w:vAlign w:val="center"/>
          </w:tcPr>
          <w:p w:rsidR="00DC4303" w:rsidRPr="00050455" w:rsidRDefault="00DC4303" w:rsidP="00717C32">
            <w:pPr>
              <w:jc w:val="center"/>
              <w:rPr>
                <w:b/>
                <w:bCs/>
                <w:szCs w:val="28"/>
              </w:rPr>
            </w:pPr>
            <w:r>
              <w:rPr>
                <w:b/>
                <w:bCs/>
                <w:szCs w:val="28"/>
              </w:rPr>
              <w:t>153</w:t>
            </w:r>
          </w:p>
        </w:tc>
      </w:tr>
    </w:tbl>
    <w:p w:rsidR="00DC4303" w:rsidRDefault="00DC4303" w:rsidP="00DC4303">
      <w:pPr>
        <w:rPr>
          <w:b/>
          <w:bCs/>
          <w:szCs w:val="28"/>
        </w:rPr>
      </w:pPr>
      <w:r>
        <w:rPr>
          <w:b/>
          <w:bCs/>
          <w:szCs w:val="28"/>
        </w:rPr>
        <w:t>* Второй иностранный язык не преподается (учет мнения субъектов образовательной деятельности)</w:t>
      </w:r>
    </w:p>
    <w:p w:rsidR="00DC4303" w:rsidRDefault="00DC4303" w:rsidP="00DC4303">
      <w:pPr>
        <w:jc w:val="both"/>
        <w:rPr>
          <w:color w:val="000000"/>
        </w:rPr>
      </w:pPr>
      <w:r>
        <w:rPr>
          <w:b/>
          <w:bCs/>
          <w:szCs w:val="28"/>
        </w:rPr>
        <w:t>* Изучение предмета через включение во внеурочную деятельность</w:t>
      </w:r>
    </w:p>
    <w:p w:rsidR="0023773F" w:rsidRDefault="0023773F" w:rsidP="00F00ACD">
      <w:pPr>
        <w:ind w:firstLine="993"/>
        <w:jc w:val="both"/>
        <w:rPr>
          <w:color w:val="000000"/>
        </w:rPr>
      </w:pPr>
    </w:p>
    <w:p w:rsidR="0023773F" w:rsidRDefault="0023773F" w:rsidP="00F00ACD">
      <w:pPr>
        <w:ind w:firstLine="993"/>
        <w:jc w:val="both"/>
        <w:rPr>
          <w:color w:val="000000"/>
        </w:rPr>
      </w:pPr>
    </w:p>
    <w:p w:rsidR="0023773F" w:rsidRDefault="0023773F" w:rsidP="00F00ACD">
      <w:pPr>
        <w:ind w:firstLine="993"/>
        <w:jc w:val="both"/>
        <w:rPr>
          <w:color w:val="000000"/>
        </w:rPr>
      </w:pPr>
    </w:p>
    <w:p w:rsidR="0023773F" w:rsidRDefault="0023773F" w:rsidP="00F00ACD">
      <w:pPr>
        <w:ind w:firstLine="993"/>
        <w:jc w:val="both"/>
        <w:rPr>
          <w:color w:val="000000"/>
        </w:rPr>
      </w:pPr>
    </w:p>
    <w:p w:rsidR="0023773F" w:rsidRDefault="0023773F" w:rsidP="00F00ACD">
      <w:pPr>
        <w:ind w:firstLine="993"/>
        <w:jc w:val="both"/>
        <w:rPr>
          <w:color w:val="000000"/>
        </w:rPr>
      </w:pPr>
    </w:p>
    <w:p w:rsidR="00432343" w:rsidRPr="00432343" w:rsidRDefault="005D6815" w:rsidP="00432343">
      <w:pPr>
        <w:ind w:firstLine="993"/>
        <w:jc w:val="both"/>
        <w:rPr>
          <w:b/>
          <w:color w:val="000000"/>
        </w:rPr>
      </w:pPr>
      <w:r>
        <w:rPr>
          <w:b/>
          <w:color w:val="000000"/>
        </w:rPr>
        <w:lastRenderedPageBreak/>
        <w:t xml:space="preserve">3.2.  </w:t>
      </w:r>
      <w:r w:rsidR="00432343" w:rsidRPr="00432343">
        <w:rPr>
          <w:b/>
          <w:color w:val="000000"/>
        </w:rPr>
        <w:t>План внеурочной деятельности</w:t>
      </w:r>
    </w:p>
    <w:p w:rsidR="00432343" w:rsidRPr="00432343" w:rsidRDefault="00432343" w:rsidP="00432343">
      <w:pPr>
        <w:ind w:firstLine="993"/>
        <w:jc w:val="both"/>
        <w:rPr>
          <w:color w:val="000000"/>
        </w:rPr>
      </w:pPr>
      <w:r w:rsidRPr="00432343">
        <w:rPr>
          <w:color w:val="000000"/>
        </w:rPr>
        <w:t xml:space="preserve">План внеурочной деятельности определяет формы организации и объем внеурочной деятельности для обучающихся при освоении ими программы основного общего образования (до 1750 академических часов за пять лет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w:t>
      </w:r>
      <w:r>
        <w:rPr>
          <w:color w:val="000000"/>
        </w:rPr>
        <w:t>МБОУ «Нижненарыкарская СОШ»</w:t>
      </w:r>
      <w:r w:rsidRPr="00432343">
        <w:rPr>
          <w:color w:val="000000"/>
        </w:rPr>
        <w:t>.</w:t>
      </w:r>
    </w:p>
    <w:p w:rsidR="00432343" w:rsidRPr="00432343" w:rsidRDefault="00432343" w:rsidP="00432343">
      <w:pPr>
        <w:ind w:firstLine="993"/>
        <w:jc w:val="both"/>
        <w:rPr>
          <w:color w:val="000000"/>
        </w:rPr>
      </w:pPr>
      <w:r w:rsidRPr="00432343">
        <w:rPr>
          <w:color w:val="000000"/>
        </w:rPr>
        <w:t xml:space="preserve">При реализации плана внеурочной деятельности предусмотрена вариативность содержания </w:t>
      </w:r>
    </w:p>
    <w:p w:rsidR="00432343" w:rsidRPr="00432343" w:rsidRDefault="00432343" w:rsidP="00432343">
      <w:pPr>
        <w:jc w:val="both"/>
        <w:rPr>
          <w:color w:val="000000"/>
        </w:rPr>
      </w:pPr>
      <w:r w:rsidRPr="00432343">
        <w:rPr>
          <w:color w:val="000000"/>
        </w:rPr>
        <w:t>внеурочной деятельности с учетом образовательных потребностей и интересов обучающихся.</w:t>
      </w:r>
    </w:p>
    <w:p w:rsidR="00432343" w:rsidRPr="00432343" w:rsidRDefault="00432343" w:rsidP="00432343">
      <w:pPr>
        <w:ind w:firstLine="993"/>
        <w:jc w:val="both"/>
        <w:rPr>
          <w:color w:val="000000"/>
        </w:rPr>
      </w:pPr>
      <w:r w:rsidRPr="00432343">
        <w:rPr>
          <w:color w:val="000000"/>
        </w:rPr>
        <w:t>В целях реализации плана внеурочной деятельности предусматривается использование ресурсов других организаций, включая организации дополнительного образования, профессиональные образовательные организации, образовательные организации высшего образования, научные организации, организации культуры, физкультурно-спортивные и иные организации.</w:t>
      </w:r>
    </w:p>
    <w:p w:rsidR="00432343" w:rsidRPr="00432343" w:rsidRDefault="00432343" w:rsidP="00432343">
      <w:pPr>
        <w:ind w:firstLine="993"/>
        <w:jc w:val="both"/>
        <w:rPr>
          <w:b/>
          <w:color w:val="000000"/>
        </w:rPr>
      </w:pPr>
      <w:r w:rsidRPr="00432343">
        <w:rPr>
          <w:b/>
          <w:color w:val="000000"/>
        </w:rPr>
        <w:t>Календарный учебный график</w:t>
      </w:r>
    </w:p>
    <w:p w:rsidR="00432343" w:rsidRPr="00432343" w:rsidRDefault="00432343" w:rsidP="00432343">
      <w:pPr>
        <w:ind w:firstLine="993"/>
        <w:jc w:val="both"/>
        <w:rPr>
          <w:color w:val="000000"/>
        </w:rPr>
      </w:pPr>
      <w:r w:rsidRPr="00432343">
        <w:rPr>
          <w:color w:val="000000"/>
        </w:rPr>
        <w:t>Календарный учебный график определяет плановые перерывы при получении основного общего образования для отдыха и иных социальных целей (далее - каникулы):</w:t>
      </w:r>
    </w:p>
    <w:p w:rsidR="00432343" w:rsidRPr="00432343" w:rsidRDefault="00432343" w:rsidP="00432343">
      <w:pPr>
        <w:ind w:firstLine="993"/>
        <w:jc w:val="both"/>
        <w:rPr>
          <w:color w:val="000000"/>
        </w:rPr>
      </w:pPr>
      <w:r w:rsidRPr="00432343">
        <w:rPr>
          <w:color w:val="000000"/>
        </w:rPr>
        <w:t> даты начала и окончания учебного года;</w:t>
      </w:r>
    </w:p>
    <w:p w:rsidR="00432343" w:rsidRPr="00432343" w:rsidRDefault="00432343" w:rsidP="00432343">
      <w:pPr>
        <w:ind w:firstLine="993"/>
        <w:jc w:val="both"/>
        <w:rPr>
          <w:color w:val="000000"/>
        </w:rPr>
      </w:pPr>
      <w:r w:rsidRPr="00432343">
        <w:rPr>
          <w:color w:val="000000"/>
        </w:rPr>
        <w:t> продолжительность учебного года;</w:t>
      </w:r>
    </w:p>
    <w:p w:rsidR="00432343" w:rsidRPr="00432343" w:rsidRDefault="00432343" w:rsidP="00432343">
      <w:pPr>
        <w:ind w:firstLine="993"/>
        <w:jc w:val="both"/>
        <w:rPr>
          <w:color w:val="000000"/>
        </w:rPr>
      </w:pPr>
      <w:r w:rsidRPr="00432343">
        <w:rPr>
          <w:color w:val="000000"/>
        </w:rPr>
        <w:t> сроки и продолжительность каникул;</w:t>
      </w:r>
    </w:p>
    <w:p w:rsidR="00432343" w:rsidRPr="00432343" w:rsidRDefault="00432343" w:rsidP="00432343">
      <w:pPr>
        <w:ind w:firstLine="993"/>
        <w:jc w:val="both"/>
        <w:rPr>
          <w:color w:val="000000"/>
        </w:rPr>
      </w:pPr>
      <w:r w:rsidRPr="00432343">
        <w:rPr>
          <w:color w:val="000000"/>
        </w:rPr>
        <w:t> сроки проведения промежуточной и итоговой аттестации.</w:t>
      </w:r>
    </w:p>
    <w:p w:rsidR="00432343" w:rsidRPr="00432343" w:rsidRDefault="00432343" w:rsidP="00432343">
      <w:pPr>
        <w:ind w:firstLine="993"/>
        <w:jc w:val="both"/>
        <w:rPr>
          <w:color w:val="000000"/>
        </w:rPr>
      </w:pPr>
      <w:r w:rsidRPr="00432343">
        <w:rPr>
          <w:color w:val="000000"/>
        </w:rPr>
        <w:t>Календарный учебный график разработан БМАОУ СОШ № 10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p>
    <w:p w:rsidR="00432343" w:rsidRPr="00432343" w:rsidRDefault="00432343" w:rsidP="00432343">
      <w:pPr>
        <w:ind w:firstLine="993"/>
        <w:jc w:val="both"/>
        <w:rPr>
          <w:color w:val="000000"/>
        </w:rPr>
      </w:pPr>
      <w:r w:rsidRPr="00432343">
        <w:rPr>
          <w:color w:val="000000"/>
        </w:rPr>
        <w:t>Календарный учебный график является приложением к ООП ООО и размещен на сайте:</w:t>
      </w:r>
    </w:p>
    <w:p w:rsidR="00D9620B" w:rsidRDefault="00D9620B" w:rsidP="00432343">
      <w:pPr>
        <w:ind w:firstLine="993"/>
        <w:jc w:val="both"/>
        <w:rPr>
          <w:color w:val="000000"/>
        </w:rPr>
      </w:pPr>
      <w:hyperlink r:id="rId12" w:history="1">
        <w:r w:rsidRPr="00F55BB3">
          <w:rPr>
            <w:rStyle w:val="aff6"/>
          </w:rPr>
          <w:t>https://shkolanizhnenarykarskaya-r86.gosweb.gosuslugi.ru/ofitsialno/obrazovatelnye-standarty/</w:t>
        </w:r>
      </w:hyperlink>
    </w:p>
    <w:p w:rsidR="00432343" w:rsidRDefault="00432343" w:rsidP="00432343">
      <w:pPr>
        <w:ind w:firstLine="993"/>
        <w:jc w:val="both"/>
        <w:rPr>
          <w:color w:val="000000"/>
        </w:rPr>
      </w:pPr>
      <w:r w:rsidRPr="00432343">
        <w:rPr>
          <w:color w:val="000000"/>
        </w:rPr>
        <w:t>Система условий реализации основной образовательной программы Описание кадровых условий реализации основной образовательной программы основного общего образования</w:t>
      </w:r>
      <w:r>
        <w:rPr>
          <w:color w:val="000000"/>
        </w:rPr>
        <w:t xml:space="preserve"> </w:t>
      </w:r>
    </w:p>
    <w:p w:rsidR="00432343" w:rsidRPr="00432343" w:rsidRDefault="00432343" w:rsidP="00432343">
      <w:pPr>
        <w:ind w:firstLine="993"/>
        <w:jc w:val="both"/>
        <w:rPr>
          <w:color w:val="000000"/>
        </w:rPr>
      </w:pPr>
      <w:r>
        <w:rPr>
          <w:color w:val="000000"/>
        </w:rPr>
        <w:t xml:space="preserve">МБОУ «Нижненарыкарская СОШ» </w:t>
      </w:r>
      <w:r w:rsidRPr="00432343">
        <w:rPr>
          <w:color w:val="000000"/>
        </w:rPr>
        <w:t>укомплектована кадрами, имеющими необходимую квалификацию для решения задач, определенных ООП ООО, способными к инновационной профессиональной деятельности.</w:t>
      </w:r>
    </w:p>
    <w:p w:rsidR="00432343" w:rsidRPr="00432343" w:rsidRDefault="00432343" w:rsidP="00432343">
      <w:pPr>
        <w:ind w:firstLine="993"/>
        <w:jc w:val="both"/>
        <w:rPr>
          <w:color w:val="000000"/>
        </w:rPr>
      </w:pPr>
      <w:r w:rsidRPr="00432343">
        <w:rPr>
          <w:color w:val="000000"/>
        </w:rPr>
        <w:t>Кадровое обеспечение реализации основной образовательной программы основного общего образования может строиться</w:t>
      </w:r>
      <w:bookmarkStart w:id="0" w:name="_GoBack"/>
      <w:bookmarkEnd w:id="0"/>
      <w:r w:rsidRPr="00432343">
        <w:rPr>
          <w:color w:val="000000"/>
        </w:rPr>
        <w:t xml:space="preserve"> по схеме:</w:t>
      </w:r>
    </w:p>
    <w:p w:rsidR="00432343" w:rsidRPr="00432343" w:rsidRDefault="00432343" w:rsidP="00432343">
      <w:pPr>
        <w:ind w:firstLine="993"/>
        <w:jc w:val="both"/>
        <w:rPr>
          <w:color w:val="000000"/>
        </w:rPr>
      </w:pPr>
      <w:r w:rsidRPr="00432343">
        <w:rPr>
          <w:color w:val="000000"/>
        </w:rPr>
        <w:t>должность;</w:t>
      </w:r>
    </w:p>
    <w:p w:rsidR="00432343" w:rsidRPr="00432343" w:rsidRDefault="00432343" w:rsidP="00432343">
      <w:pPr>
        <w:ind w:firstLine="993"/>
        <w:jc w:val="both"/>
        <w:rPr>
          <w:color w:val="000000"/>
        </w:rPr>
      </w:pPr>
      <w:r w:rsidRPr="00432343">
        <w:rPr>
          <w:color w:val="000000"/>
        </w:rPr>
        <w:t>должностные обязанности;</w:t>
      </w:r>
    </w:p>
    <w:p w:rsidR="00432343" w:rsidRPr="00432343" w:rsidRDefault="00432343" w:rsidP="00432343">
      <w:pPr>
        <w:ind w:firstLine="993"/>
        <w:jc w:val="both"/>
        <w:rPr>
          <w:color w:val="000000"/>
        </w:rPr>
      </w:pPr>
      <w:r w:rsidRPr="00432343">
        <w:rPr>
          <w:color w:val="000000"/>
        </w:rPr>
        <w:t>количество работников в образовательной организации (требуется/имеется);</w:t>
      </w:r>
    </w:p>
    <w:p w:rsidR="00432343" w:rsidRPr="00432343" w:rsidRDefault="00432343" w:rsidP="00432343">
      <w:pPr>
        <w:ind w:firstLine="993"/>
        <w:jc w:val="both"/>
        <w:rPr>
          <w:color w:val="000000"/>
        </w:rPr>
      </w:pPr>
      <w:r w:rsidRPr="00432343">
        <w:rPr>
          <w:color w:val="000000"/>
        </w:rPr>
        <w:t xml:space="preserve">уровень работников образовательной организации: требования к уровню квалификации, </w:t>
      </w:r>
    </w:p>
    <w:p w:rsidR="0023773F" w:rsidRDefault="00432343" w:rsidP="00432343">
      <w:pPr>
        <w:ind w:firstLine="993"/>
        <w:jc w:val="both"/>
        <w:rPr>
          <w:color w:val="000000"/>
        </w:rPr>
      </w:pPr>
      <w:r w:rsidRPr="00432343">
        <w:rPr>
          <w:color w:val="000000"/>
        </w:rPr>
        <w:t>фактический уровень</w:t>
      </w:r>
      <w:r>
        <w:rPr>
          <w:color w:val="000000"/>
        </w:rPr>
        <w:t>.</w:t>
      </w:r>
    </w:p>
    <w:p w:rsidR="0023773F" w:rsidRDefault="0023773F" w:rsidP="00F00ACD">
      <w:pPr>
        <w:ind w:firstLine="993"/>
        <w:jc w:val="both"/>
        <w:rPr>
          <w:color w:val="000000"/>
        </w:rPr>
      </w:pPr>
    </w:p>
    <w:p w:rsidR="0023773F" w:rsidRDefault="0023773F" w:rsidP="00F00ACD">
      <w:pPr>
        <w:ind w:firstLine="993"/>
        <w:jc w:val="both"/>
        <w:rPr>
          <w:color w:val="000000"/>
        </w:rPr>
      </w:pPr>
    </w:p>
    <w:p w:rsidR="0023773F" w:rsidRDefault="0023773F" w:rsidP="00F00ACD">
      <w:pPr>
        <w:ind w:firstLine="993"/>
        <w:jc w:val="both"/>
        <w:rPr>
          <w:color w:val="000000"/>
        </w:rPr>
      </w:pPr>
    </w:p>
    <w:p w:rsidR="0023773F" w:rsidRDefault="0023773F" w:rsidP="00F00ACD">
      <w:pPr>
        <w:ind w:firstLine="993"/>
        <w:jc w:val="both"/>
        <w:rPr>
          <w:color w:val="000000"/>
        </w:rPr>
      </w:pPr>
    </w:p>
    <w:p w:rsidR="00C36223" w:rsidRDefault="00C36223" w:rsidP="00F00ACD">
      <w:pPr>
        <w:ind w:firstLine="993"/>
        <w:jc w:val="both"/>
        <w:rPr>
          <w:color w:val="000000"/>
        </w:rPr>
      </w:pPr>
    </w:p>
    <w:p w:rsidR="00C36223" w:rsidRDefault="00C36223" w:rsidP="00F00ACD">
      <w:pPr>
        <w:ind w:firstLine="993"/>
        <w:jc w:val="both"/>
        <w:rPr>
          <w:color w:val="000000"/>
        </w:rPr>
      </w:pPr>
    </w:p>
    <w:p w:rsidR="00C36223" w:rsidRDefault="00C36223" w:rsidP="00F00ACD">
      <w:pPr>
        <w:ind w:firstLine="993"/>
        <w:jc w:val="both"/>
        <w:rPr>
          <w:color w:val="000000"/>
        </w:rPr>
      </w:pPr>
    </w:p>
    <w:p w:rsidR="00C36223" w:rsidRDefault="00C36223" w:rsidP="00F00ACD">
      <w:pPr>
        <w:ind w:firstLine="993"/>
        <w:jc w:val="both"/>
        <w:rPr>
          <w:color w:val="000000"/>
        </w:rPr>
      </w:pPr>
    </w:p>
    <w:p w:rsidR="00C36223" w:rsidRDefault="00C36223" w:rsidP="00F00ACD">
      <w:pPr>
        <w:ind w:firstLine="993"/>
        <w:jc w:val="both"/>
        <w:rPr>
          <w:color w:val="000000"/>
        </w:rPr>
      </w:pPr>
    </w:p>
    <w:p w:rsidR="00C36223" w:rsidRDefault="00C36223" w:rsidP="00F00ACD">
      <w:pPr>
        <w:ind w:firstLine="993"/>
        <w:jc w:val="both"/>
        <w:rPr>
          <w:color w:val="000000"/>
        </w:rPr>
      </w:pPr>
    </w:p>
    <w:p w:rsidR="00C36223" w:rsidRDefault="00C36223" w:rsidP="00F00ACD">
      <w:pPr>
        <w:ind w:firstLine="993"/>
        <w:jc w:val="both"/>
        <w:rPr>
          <w:color w:val="000000"/>
        </w:rPr>
      </w:pPr>
    </w:p>
    <w:p w:rsidR="00C36223" w:rsidRDefault="00C36223" w:rsidP="00F00ACD">
      <w:pPr>
        <w:ind w:firstLine="993"/>
        <w:jc w:val="both"/>
        <w:rPr>
          <w:color w:val="000000"/>
        </w:rPr>
      </w:pPr>
    </w:p>
    <w:p w:rsidR="00C36223" w:rsidRDefault="00C36223" w:rsidP="00F00ACD">
      <w:pPr>
        <w:ind w:firstLine="993"/>
        <w:jc w:val="both"/>
        <w:rPr>
          <w:color w:val="000000"/>
        </w:rPr>
      </w:pPr>
    </w:p>
    <w:p w:rsidR="00C36223" w:rsidRDefault="00C36223" w:rsidP="00F00ACD">
      <w:pPr>
        <w:ind w:firstLine="993"/>
        <w:jc w:val="both"/>
        <w:rPr>
          <w:color w:val="000000"/>
        </w:rPr>
      </w:pPr>
    </w:p>
    <w:p w:rsidR="00C36223" w:rsidRDefault="00C36223" w:rsidP="00F00ACD">
      <w:pPr>
        <w:ind w:firstLine="993"/>
        <w:jc w:val="both"/>
        <w:rPr>
          <w:color w:val="000000"/>
        </w:rPr>
      </w:pPr>
    </w:p>
    <w:p w:rsidR="00C36223" w:rsidRDefault="00C36223" w:rsidP="00F00ACD">
      <w:pPr>
        <w:ind w:firstLine="993"/>
        <w:jc w:val="both"/>
        <w:rPr>
          <w:color w:val="000000"/>
        </w:rPr>
      </w:pPr>
    </w:p>
    <w:p w:rsidR="00C36223" w:rsidRDefault="00C36223" w:rsidP="00F00ACD">
      <w:pPr>
        <w:ind w:firstLine="993"/>
        <w:jc w:val="both"/>
        <w:rPr>
          <w:color w:val="000000"/>
        </w:rPr>
        <w:sectPr w:rsidR="00C36223" w:rsidSect="00790763">
          <w:footerReference w:type="default" r:id="rId13"/>
          <w:footerReference w:type="first" r:id="rId14"/>
          <w:pgSz w:w="11906" w:h="16838"/>
          <w:pgMar w:top="567" w:right="567" w:bottom="567" w:left="851" w:header="709" w:footer="709" w:gutter="0"/>
          <w:cols w:space="708"/>
          <w:docGrid w:linePitch="360"/>
        </w:sectPr>
      </w:pPr>
    </w:p>
    <w:p w:rsidR="00C36223" w:rsidRPr="00C36223" w:rsidRDefault="00C36223" w:rsidP="00C36223">
      <w:pPr>
        <w:ind w:firstLine="709"/>
        <w:contextualSpacing/>
        <w:jc w:val="both"/>
        <w:rPr>
          <w:b/>
        </w:rPr>
      </w:pPr>
      <w:r w:rsidRPr="00C36223">
        <w:rPr>
          <w:b/>
        </w:rPr>
        <w:lastRenderedPageBreak/>
        <w:t>Кадровое обеспечение реализации основной образовательной программы среднего общего образования</w:t>
      </w:r>
    </w:p>
    <w:p w:rsidR="00C36223" w:rsidRPr="00DB3BFB" w:rsidRDefault="00C36223" w:rsidP="00C36223">
      <w:pPr>
        <w:ind w:firstLine="709"/>
        <w:contextualSpacing/>
        <w:jc w:val="both"/>
      </w:pPr>
      <w:r>
        <w:t xml:space="preserve">Для </w:t>
      </w:r>
      <w:r w:rsidRPr="00DB3BFB">
        <w:t xml:space="preserve">реализации основной образовательной программы </w:t>
      </w:r>
      <w:r>
        <w:t xml:space="preserve">МБОУ «Нижненарыкарская СОШ» </w:t>
      </w:r>
      <w:r w:rsidRPr="00DB3BFB">
        <w:t>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C36223" w:rsidRPr="00DB3BFB" w:rsidRDefault="00C36223" w:rsidP="00C36223">
      <w:pPr>
        <w:ind w:firstLine="709"/>
        <w:contextualSpacing/>
        <w:jc w:val="both"/>
      </w:pPr>
      <w:r w:rsidRPr="002024FD">
        <w:rPr>
          <w:b/>
          <w:i/>
        </w:rPr>
        <w:t>Требования к кадровым условиям</w:t>
      </w:r>
      <w:r w:rsidRPr="00DB3BFB">
        <w:t xml:space="preserve"> включают:</w:t>
      </w:r>
    </w:p>
    <w:p w:rsidR="00C36223" w:rsidRPr="00DB3BFB" w:rsidRDefault="00C36223" w:rsidP="00C36223">
      <w:pPr>
        <w:pStyle w:val="aff7"/>
        <w:numPr>
          <w:ilvl w:val="0"/>
          <w:numId w:val="194"/>
        </w:numPr>
        <w:tabs>
          <w:tab w:val="left" w:pos="993"/>
        </w:tabs>
        <w:ind w:left="0" w:firstLine="709"/>
        <w:jc w:val="both"/>
      </w:pPr>
      <w:r w:rsidRPr="00DB3BFB">
        <w:t>укомплектованность образовательной организации педагогическими, руководящими и иными работниками;</w:t>
      </w:r>
    </w:p>
    <w:p w:rsidR="00C36223" w:rsidRPr="00DB3BFB" w:rsidRDefault="00C36223" w:rsidP="00C36223">
      <w:pPr>
        <w:pStyle w:val="aff7"/>
        <w:numPr>
          <w:ilvl w:val="0"/>
          <w:numId w:val="194"/>
        </w:numPr>
        <w:tabs>
          <w:tab w:val="left" w:pos="993"/>
        </w:tabs>
        <w:ind w:left="0" w:firstLine="709"/>
        <w:jc w:val="both"/>
      </w:pPr>
      <w:r w:rsidRPr="00DB3BFB">
        <w:t>уровень квалификации педагогических и иных работников образовательной организации;</w:t>
      </w:r>
    </w:p>
    <w:p w:rsidR="00C36223" w:rsidRPr="00DB3BFB" w:rsidRDefault="00C36223" w:rsidP="00C36223">
      <w:pPr>
        <w:pStyle w:val="aff7"/>
        <w:numPr>
          <w:ilvl w:val="0"/>
          <w:numId w:val="194"/>
        </w:numPr>
        <w:tabs>
          <w:tab w:val="left" w:pos="993"/>
        </w:tabs>
        <w:ind w:left="0" w:firstLine="709"/>
        <w:jc w:val="both"/>
      </w:pPr>
      <w:r w:rsidRPr="00DB3BFB">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C36223" w:rsidRPr="00DB3BFB" w:rsidRDefault="00C36223" w:rsidP="00C36223">
      <w:pPr>
        <w:ind w:firstLine="709"/>
        <w:contextualSpacing/>
        <w:jc w:val="both"/>
      </w:pPr>
      <w:r w:rsidRPr="00DB3BFB">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w:t>
      </w:r>
      <w:r>
        <w:t>иков</w:t>
      </w:r>
      <w:r w:rsidRPr="00DB3BFB">
        <w:t>, служат квалификационные характеристики, представленные в Едином 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образования».</w:t>
      </w:r>
    </w:p>
    <w:p w:rsidR="00C36223" w:rsidRPr="00DB3BFB" w:rsidRDefault="00C36223" w:rsidP="00C36223">
      <w:pPr>
        <w:ind w:firstLine="709"/>
        <w:contextualSpacing/>
        <w:jc w:val="both"/>
      </w:pPr>
      <w:r w:rsidRPr="00DB3BFB">
        <w:t xml:space="preserve">В основу должностных обязанностей могут быть положены представленные в профессиональном стандарте </w:t>
      </w:r>
      <w:r w:rsidRPr="00DB3BFB">
        <w:rPr>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DB3BFB">
        <w:t>обобщенные трудовые функции, которые могут быть поручены работнику, занимающему данную должность.</w:t>
      </w:r>
    </w:p>
    <w:p w:rsidR="00C36223" w:rsidRDefault="00C36223" w:rsidP="00C36223">
      <w:pPr>
        <w:ind w:firstLine="709"/>
        <w:contextualSpacing/>
        <w:jc w:val="both"/>
      </w:pPr>
      <w:r w:rsidRPr="00DB3BFB">
        <w:t>Аттестация педагогических работников в соответствии с Федеральным законом</w:t>
      </w:r>
      <w:r>
        <w:t xml:space="preserve"> </w:t>
      </w:r>
      <w:r w:rsidRPr="00DB3BFB">
        <w:t>«Об образовании в Российской</w:t>
      </w:r>
      <w:r w:rsidRPr="00DB3BFB">
        <w:tab/>
        <w:t xml:space="preserve"> </w:t>
      </w:r>
      <w:proofErr w:type="gramStart"/>
      <w:r w:rsidRPr="00DB3BFB">
        <w:t>Федерации»  (</w:t>
      </w:r>
      <w:proofErr w:type="gramEnd"/>
      <w:r w:rsidRPr="00DB3BFB">
        <w:t xml:space="preserve">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образовательными организациями. 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Pr="00DB3BFB">
        <w:rPr>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t xml:space="preserve"> </w:t>
      </w:r>
      <w:r w:rsidRPr="00DB3BFB">
        <w:t xml:space="preserve">Образовательная организация должна быть укомплектована вспомогательным персоналом. </w:t>
      </w:r>
    </w:p>
    <w:p w:rsidR="00C36223" w:rsidRPr="007B46C4" w:rsidRDefault="00C36223" w:rsidP="00C36223">
      <w:pPr>
        <w:ind w:firstLine="708"/>
        <w:contextualSpacing/>
        <w:jc w:val="both"/>
      </w:pPr>
      <w:r w:rsidRPr="007B46C4">
        <w:rPr>
          <w:b/>
        </w:rPr>
        <w:t>Кадровое обеспечение реализации основной образовательной программы</w:t>
      </w:r>
      <w:r w:rsidRPr="007B46C4">
        <w:t xml:space="preserve"> основного общего образования может строиться по схеме: </w:t>
      </w:r>
    </w:p>
    <w:p w:rsidR="00C36223" w:rsidRPr="007B46C4" w:rsidRDefault="00C36223" w:rsidP="00C36223">
      <w:pPr>
        <w:pStyle w:val="aff7"/>
        <w:numPr>
          <w:ilvl w:val="0"/>
          <w:numId w:val="195"/>
        </w:numPr>
        <w:tabs>
          <w:tab w:val="left" w:pos="993"/>
        </w:tabs>
        <w:ind w:left="0" w:firstLine="709"/>
        <w:jc w:val="both"/>
      </w:pPr>
      <w:r w:rsidRPr="007B46C4">
        <w:t>должность;</w:t>
      </w:r>
    </w:p>
    <w:p w:rsidR="00C36223" w:rsidRPr="007B46C4" w:rsidRDefault="00C36223" w:rsidP="00C36223">
      <w:pPr>
        <w:pStyle w:val="aff7"/>
        <w:numPr>
          <w:ilvl w:val="0"/>
          <w:numId w:val="195"/>
        </w:numPr>
        <w:tabs>
          <w:tab w:val="left" w:pos="993"/>
        </w:tabs>
        <w:ind w:left="0" w:firstLine="709"/>
        <w:jc w:val="both"/>
      </w:pPr>
      <w:r w:rsidRPr="007B46C4">
        <w:t>должностные обязанности;</w:t>
      </w:r>
    </w:p>
    <w:p w:rsidR="00C36223" w:rsidRPr="007B46C4" w:rsidRDefault="00C36223" w:rsidP="00C36223">
      <w:pPr>
        <w:pStyle w:val="aff7"/>
        <w:numPr>
          <w:ilvl w:val="0"/>
          <w:numId w:val="195"/>
        </w:numPr>
        <w:tabs>
          <w:tab w:val="left" w:pos="993"/>
        </w:tabs>
        <w:ind w:left="0" w:firstLine="709"/>
        <w:jc w:val="both"/>
      </w:pPr>
      <w:r w:rsidRPr="007B46C4">
        <w:t>количество работников в образовательной организации (требуется/имеется);</w:t>
      </w:r>
    </w:p>
    <w:p w:rsidR="00C36223" w:rsidRPr="00A36476" w:rsidRDefault="00C36223" w:rsidP="00C36223">
      <w:pPr>
        <w:pStyle w:val="aff7"/>
        <w:numPr>
          <w:ilvl w:val="0"/>
          <w:numId w:val="195"/>
        </w:numPr>
        <w:tabs>
          <w:tab w:val="left" w:pos="993"/>
        </w:tabs>
        <w:ind w:left="0" w:firstLine="709"/>
        <w:jc w:val="both"/>
      </w:pPr>
      <w:r w:rsidRPr="007B46C4">
        <w:t>уровень работников образовательной организации: требования к уровню квалификации, фактический уровень.</w:t>
      </w:r>
    </w:p>
    <w:p w:rsidR="00C36223" w:rsidRDefault="00C36223" w:rsidP="00C36223">
      <w:pPr>
        <w:pStyle w:val="aff7"/>
        <w:tabs>
          <w:tab w:val="left" w:pos="993"/>
        </w:tabs>
        <w:jc w:val="both"/>
      </w:pPr>
    </w:p>
    <w:tbl>
      <w:tblPr>
        <w:tblW w:w="11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7"/>
        <w:gridCol w:w="2881"/>
        <w:gridCol w:w="759"/>
        <w:gridCol w:w="3827"/>
        <w:gridCol w:w="1718"/>
      </w:tblGrid>
      <w:tr w:rsidR="00C36223" w:rsidRPr="00FA261D" w:rsidTr="00717C32">
        <w:trPr>
          <w:trHeight w:val="661"/>
          <w:jc w:val="center"/>
        </w:trPr>
        <w:tc>
          <w:tcPr>
            <w:tcW w:w="1907" w:type="dxa"/>
            <w:vMerge w:val="restart"/>
          </w:tcPr>
          <w:p w:rsidR="00C36223" w:rsidRPr="0062160D" w:rsidRDefault="00C36223" w:rsidP="00717C32">
            <w:pPr>
              <w:pStyle w:val="Default"/>
              <w:ind w:hanging="19"/>
              <w:jc w:val="center"/>
              <w:rPr>
                <w:b/>
                <w:sz w:val="20"/>
                <w:szCs w:val="20"/>
              </w:rPr>
            </w:pPr>
            <w:r w:rsidRPr="0062160D">
              <w:rPr>
                <w:b/>
                <w:sz w:val="20"/>
                <w:szCs w:val="20"/>
              </w:rPr>
              <w:t>Должность</w:t>
            </w:r>
          </w:p>
        </w:tc>
        <w:tc>
          <w:tcPr>
            <w:tcW w:w="2881" w:type="dxa"/>
            <w:vMerge w:val="restart"/>
          </w:tcPr>
          <w:p w:rsidR="00C36223" w:rsidRPr="0062160D" w:rsidRDefault="00C36223" w:rsidP="00717C32">
            <w:pPr>
              <w:pStyle w:val="Default"/>
              <w:ind w:hanging="19"/>
              <w:jc w:val="center"/>
              <w:rPr>
                <w:b/>
                <w:sz w:val="20"/>
                <w:szCs w:val="20"/>
              </w:rPr>
            </w:pPr>
            <w:r w:rsidRPr="0062160D">
              <w:rPr>
                <w:b/>
                <w:sz w:val="20"/>
                <w:szCs w:val="20"/>
              </w:rPr>
              <w:t>Должностные обязанности</w:t>
            </w:r>
          </w:p>
        </w:tc>
        <w:tc>
          <w:tcPr>
            <w:tcW w:w="759" w:type="dxa"/>
            <w:vMerge w:val="restart"/>
          </w:tcPr>
          <w:p w:rsidR="00C36223" w:rsidRPr="0062160D" w:rsidRDefault="00C36223" w:rsidP="00717C32">
            <w:pPr>
              <w:pStyle w:val="Default"/>
              <w:ind w:left="-41" w:right="-49" w:hanging="19"/>
              <w:jc w:val="center"/>
              <w:rPr>
                <w:b/>
                <w:sz w:val="20"/>
                <w:szCs w:val="20"/>
              </w:rPr>
            </w:pPr>
            <w:r w:rsidRPr="0062160D">
              <w:rPr>
                <w:b/>
                <w:sz w:val="20"/>
                <w:szCs w:val="20"/>
              </w:rPr>
              <w:t>Кол-во работн</w:t>
            </w:r>
            <w:r w:rsidRPr="0062160D">
              <w:rPr>
                <w:b/>
                <w:sz w:val="20"/>
                <w:szCs w:val="20"/>
              </w:rPr>
              <w:lastRenderedPageBreak/>
              <w:t>иков в ОУ (требуется/имеется)</w:t>
            </w:r>
          </w:p>
        </w:tc>
        <w:tc>
          <w:tcPr>
            <w:tcW w:w="5545" w:type="dxa"/>
            <w:gridSpan w:val="2"/>
            <w:tcBorders>
              <w:right w:val="single" w:sz="4" w:space="0" w:color="auto"/>
            </w:tcBorders>
          </w:tcPr>
          <w:p w:rsidR="00C36223" w:rsidRPr="0062160D" w:rsidRDefault="00C36223" w:rsidP="00717C32">
            <w:pPr>
              <w:pStyle w:val="Default"/>
              <w:ind w:hanging="19"/>
              <w:jc w:val="center"/>
              <w:rPr>
                <w:b/>
                <w:sz w:val="20"/>
                <w:szCs w:val="20"/>
              </w:rPr>
            </w:pPr>
          </w:p>
          <w:p w:rsidR="00C36223" w:rsidRPr="0062160D" w:rsidRDefault="00C36223" w:rsidP="00717C32">
            <w:pPr>
              <w:pStyle w:val="Default"/>
              <w:ind w:hanging="19"/>
              <w:jc w:val="center"/>
              <w:rPr>
                <w:b/>
                <w:sz w:val="20"/>
                <w:szCs w:val="20"/>
              </w:rPr>
            </w:pPr>
            <w:r w:rsidRPr="0062160D">
              <w:rPr>
                <w:b/>
                <w:sz w:val="20"/>
                <w:szCs w:val="20"/>
              </w:rPr>
              <w:t>Уровень квалификации работников ОУ</w:t>
            </w:r>
          </w:p>
        </w:tc>
      </w:tr>
      <w:tr w:rsidR="00C36223" w:rsidRPr="00FA261D" w:rsidTr="00717C32">
        <w:trPr>
          <w:trHeight w:val="601"/>
          <w:jc w:val="center"/>
        </w:trPr>
        <w:tc>
          <w:tcPr>
            <w:tcW w:w="1907" w:type="dxa"/>
            <w:vMerge/>
          </w:tcPr>
          <w:p w:rsidR="00C36223" w:rsidRPr="0062160D" w:rsidRDefault="00C36223" w:rsidP="00717C32">
            <w:pPr>
              <w:pStyle w:val="Default"/>
              <w:ind w:hanging="19"/>
              <w:jc w:val="center"/>
              <w:rPr>
                <w:b/>
                <w:sz w:val="20"/>
                <w:szCs w:val="20"/>
              </w:rPr>
            </w:pPr>
          </w:p>
        </w:tc>
        <w:tc>
          <w:tcPr>
            <w:tcW w:w="2881" w:type="dxa"/>
            <w:vMerge/>
          </w:tcPr>
          <w:p w:rsidR="00C36223" w:rsidRPr="0062160D" w:rsidRDefault="00C36223" w:rsidP="00717C32">
            <w:pPr>
              <w:pStyle w:val="Default"/>
              <w:ind w:hanging="19"/>
              <w:jc w:val="center"/>
              <w:rPr>
                <w:b/>
                <w:sz w:val="20"/>
                <w:szCs w:val="20"/>
              </w:rPr>
            </w:pPr>
          </w:p>
        </w:tc>
        <w:tc>
          <w:tcPr>
            <w:tcW w:w="759" w:type="dxa"/>
            <w:vMerge/>
          </w:tcPr>
          <w:p w:rsidR="00C36223" w:rsidRPr="0062160D" w:rsidRDefault="00C36223" w:rsidP="00717C32">
            <w:pPr>
              <w:pStyle w:val="Default"/>
              <w:ind w:right="-191" w:hanging="19"/>
              <w:jc w:val="center"/>
              <w:rPr>
                <w:b/>
                <w:sz w:val="20"/>
                <w:szCs w:val="20"/>
              </w:rPr>
            </w:pPr>
          </w:p>
        </w:tc>
        <w:tc>
          <w:tcPr>
            <w:tcW w:w="3827" w:type="dxa"/>
          </w:tcPr>
          <w:p w:rsidR="00C36223" w:rsidRPr="0062160D" w:rsidRDefault="00C36223" w:rsidP="00717C32">
            <w:pPr>
              <w:pStyle w:val="Default"/>
              <w:ind w:hanging="19"/>
              <w:jc w:val="center"/>
              <w:rPr>
                <w:b/>
                <w:sz w:val="20"/>
                <w:szCs w:val="20"/>
              </w:rPr>
            </w:pPr>
            <w:r w:rsidRPr="0062160D">
              <w:rPr>
                <w:b/>
                <w:sz w:val="20"/>
                <w:szCs w:val="20"/>
              </w:rPr>
              <w:t>Требования         к уровню квалификации</w:t>
            </w:r>
          </w:p>
        </w:tc>
        <w:tc>
          <w:tcPr>
            <w:tcW w:w="1718" w:type="dxa"/>
            <w:tcBorders>
              <w:right w:val="single" w:sz="4" w:space="0" w:color="auto"/>
            </w:tcBorders>
          </w:tcPr>
          <w:p w:rsidR="00C36223" w:rsidRPr="0062160D" w:rsidRDefault="00C36223" w:rsidP="00717C32">
            <w:pPr>
              <w:pStyle w:val="Default"/>
              <w:ind w:hanging="19"/>
              <w:jc w:val="center"/>
              <w:rPr>
                <w:b/>
                <w:sz w:val="20"/>
                <w:szCs w:val="20"/>
              </w:rPr>
            </w:pPr>
            <w:r w:rsidRPr="0062160D">
              <w:rPr>
                <w:b/>
                <w:sz w:val="20"/>
                <w:szCs w:val="20"/>
              </w:rPr>
              <w:t>Фактический</w:t>
            </w:r>
          </w:p>
        </w:tc>
      </w:tr>
      <w:tr w:rsidR="00C36223" w:rsidRPr="00FA261D" w:rsidTr="00717C32">
        <w:trPr>
          <w:trHeight w:val="799"/>
          <w:jc w:val="center"/>
        </w:trPr>
        <w:tc>
          <w:tcPr>
            <w:tcW w:w="1907" w:type="dxa"/>
          </w:tcPr>
          <w:p w:rsidR="00C36223" w:rsidRPr="0062160D" w:rsidRDefault="00C36223" w:rsidP="00717C32">
            <w:pPr>
              <w:pStyle w:val="Default"/>
              <w:ind w:hanging="19"/>
              <w:rPr>
                <w:sz w:val="20"/>
                <w:szCs w:val="20"/>
              </w:rPr>
            </w:pPr>
            <w:r>
              <w:rPr>
                <w:sz w:val="20"/>
                <w:szCs w:val="20"/>
              </w:rPr>
              <w:lastRenderedPageBreak/>
              <w:t>Директор</w:t>
            </w:r>
          </w:p>
        </w:tc>
        <w:tc>
          <w:tcPr>
            <w:tcW w:w="2881" w:type="dxa"/>
          </w:tcPr>
          <w:p w:rsidR="00C36223" w:rsidRPr="0062160D" w:rsidRDefault="00C36223" w:rsidP="00717C32">
            <w:pPr>
              <w:pStyle w:val="Default"/>
              <w:ind w:hanging="19"/>
              <w:rPr>
                <w:sz w:val="20"/>
                <w:szCs w:val="20"/>
              </w:rPr>
            </w:pPr>
            <w:r w:rsidRPr="0062160D">
              <w:rPr>
                <w:sz w:val="20"/>
                <w:szCs w:val="20"/>
              </w:rPr>
              <w:t xml:space="preserve">обеспечивает системную образовательную и административно-хозяйственную работу образовательного учреждения </w:t>
            </w:r>
          </w:p>
        </w:tc>
        <w:tc>
          <w:tcPr>
            <w:tcW w:w="759" w:type="dxa"/>
          </w:tcPr>
          <w:p w:rsidR="00C36223" w:rsidRPr="0062160D" w:rsidRDefault="00C36223" w:rsidP="00717C32">
            <w:pPr>
              <w:pStyle w:val="Default"/>
              <w:ind w:right="-191" w:hanging="19"/>
              <w:rPr>
                <w:sz w:val="20"/>
                <w:szCs w:val="20"/>
              </w:rPr>
            </w:pPr>
            <w:r w:rsidRPr="0062160D">
              <w:rPr>
                <w:sz w:val="20"/>
                <w:szCs w:val="20"/>
              </w:rPr>
              <w:t>1</w:t>
            </w:r>
            <w:r>
              <w:rPr>
                <w:sz w:val="20"/>
                <w:szCs w:val="20"/>
              </w:rPr>
              <w:t>/1</w:t>
            </w:r>
          </w:p>
        </w:tc>
        <w:tc>
          <w:tcPr>
            <w:tcW w:w="3827" w:type="dxa"/>
          </w:tcPr>
          <w:p w:rsidR="00C36223" w:rsidRPr="0062160D" w:rsidRDefault="00C36223" w:rsidP="00717C32">
            <w:pPr>
              <w:pStyle w:val="Default"/>
              <w:ind w:hanging="19"/>
              <w:rPr>
                <w:sz w:val="20"/>
                <w:szCs w:val="20"/>
              </w:rPr>
            </w:pPr>
            <w:r w:rsidRPr="0062160D">
              <w:rPr>
                <w:sz w:val="20"/>
                <w:szCs w:val="20"/>
              </w:rPr>
              <w:t xml:space="preserve">высшее профессиональное образование </w:t>
            </w:r>
            <w:r>
              <w:rPr>
                <w:sz w:val="20"/>
                <w:szCs w:val="20"/>
              </w:rPr>
              <w:t xml:space="preserve">по направлениям подготовки «Государственное и муниципальное управление», «Менеджмент», «Управление персоналом»;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стаж работы на педагогических или руководящих должностях не  менее 5 лет              </w:t>
            </w:r>
          </w:p>
        </w:tc>
        <w:tc>
          <w:tcPr>
            <w:tcW w:w="1718" w:type="dxa"/>
            <w:tcBorders>
              <w:right w:val="single" w:sz="4" w:space="0" w:color="auto"/>
            </w:tcBorders>
          </w:tcPr>
          <w:p w:rsidR="00C36223" w:rsidRPr="0062160D" w:rsidRDefault="00C36223" w:rsidP="00717C32">
            <w:pPr>
              <w:ind w:hanging="19"/>
              <w:rPr>
                <w:color w:val="000000"/>
                <w:sz w:val="20"/>
                <w:szCs w:val="20"/>
              </w:rPr>
            </w:pPr>
            <w:r>
              <w:rPr>
                <w:color w:val="000000"/>
                <w:sz w:val="20"/>
                <w:szCs w:val="20"/>
              </w:rPr>
              <w:t>соответствует</w:t>
            </w:r>
          </w:p>
          <w:p w:rsidR="00C36223" w:rsidRPr="0062160D" w:rsidRDefault="00C36223" w:rsidP="00717C32">
            <w:pPr>
              <w:pStyle w:val="Default"/>
              <w:ind w:hanging="19"/>
              <w:rPr>
                <w:sz w:val="20"/>
                <w:szCs w:val="20"/>
              </w:rPr>
            </w:pPr>
          </w:p>
        </w:tc>
      </w:tr>
      <w:tr w:rsidR="00C36223" w:rsidRPr="00FA261D" w:rsidTr="00717C32">
        <w:trPr>
          <w:trHeight w:val="1903"/>
          <w:jc w:val="center"/>
        </w:trPr>
        <w:tc>
          <w:tcPr>
            <w:tcW w:w="1907" w:type="dxa"/>
          </w:tcPr>
          <w:p w:rsidR="00C36223" w:rsidRPr="0062160D" w:rsidRDefault="00C36223" w:rsidP="00717C32">
            <w:pPr>
              <w:pStyle w:val="Default"/>
              <w:ind w:hanging="19"/>
              <w:rPr>
                <w:sz w:val="20"/>
                <w:szCs w:val="20"/>
              </w:rPr>
            </w:pPr>
            <w:proofErr w:type="spellStart"/>
            <w:r>
              <w:rPr>
                <w:sz w:val="20"/>
                <w:szCs w:val="20"/>
              </w:rPr>
              <w:t>Зам.директора</w:t>
            </w:r>
            <w:proofErr w:type="spellEnd"/>
            <w:r>
              <w:rPr>
                <w:sz w:val="20"/>
                <w:szCs w:val="20"/>
              </w:rPr>
              <w:t xml:space="preserve"> по УВР</w:t>
            </w:r>
          </w:p>
        </w:tc>
        <w:tc>
          <w:tcPr>
            <w:tcW w:w="2881" w:type="dxa"/>
          </w:tcPr>
          <w:p w:rsidR="00C36223" w:rsidRPr="0062160D" w:rsidRDefault="00C36223" w:rsidP="00717C32">
            <w:pPr>
              <w:pStyle w:val="Default"/>
              <w:ind w:hanging="19"/>
              <w:rPr>
                <w:sz w:val="20"/>
                <w:szCs w:val="20"/>
              </w:rPr>
            </w:pPr>
            <w:r w:rsidRPr="0062160D">
              <w:rPr>
                <w:sz w:val="20"/>
                <w:szCs w:val="20"/>
              </w:rPr>
              <w:t xml:space="preserve">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 </w:t>
            </w:r>
          </w:p>
        </w:tc>
        <w:tc>
          <w:tcPr>
            <w:tcW w:w="759" w:type="dxa"/>
          </w:tcPr>
          <w:p w:rsidR="00C36223" w:rsidRPr="0062160D" w:rsidRDefault="00C36223" w:rsidP="00717C32">
            <w:pPr>
              <w:pStyle w:val="Default"/>
              <w:ind w:right="-191" w:hanging="19"/>
              <w:rPr>
                <w:sz w:val="20"/>
                <w:szCs w:val="20"/>
              </w:rPr>
            </w:pPr>
            <w:r w:rsidRPr="0062160D">
              <w:rPr>
                <w:sz w:val="20"/>
                <w:szCs w:val="20"/>
              </w:rPr>
              <w:t xml:space="preserve">1 </w:t>
            </w:r>
            <w:r>
              <w:rPr>
                <w:sz w:val="20"/>
                <w:szCs w:val="20"/>
              </w:rPr>
              <w:t>/1</w:t>
            </w:r>
          </w:p>
        </w:tc>
        <w:tc>
          <w:tcPr>
            <w:tcW w:w="3827" w:type="dxa"/>
          </w:tcPr>
          <w:p w:rsidR="00C36223" w:rsidRPr="0062160D" w:rsidRDefault="00C36223" w:rsidP="00717C32">
            <w:pPr>
              <w:pStyle w:val="Default"/>
              <w:ind w:hanging="19"/>
              <w:rPr>
                <w:sz w:val="20"/>
                <w:szCs w:val="20"/>
              </w:rPr>
            </w:pPr>
            <w:r w:rsidRPr="0062160D">
              <w:rPr>
                <w:sz w:val="20"/>
                <w:szCs w:val="20"/>
              </w:rPr>
              <w:t xml:space="preserve">высшее профессиональное образование </w:t>
            </w:r>
            <w:r>
              <w:rPr>
                <w:sz w:val="20"/>
                <w:szCs w:val="20"/>
              </w:rPr>
              <w:t xml:space="preserve">по направлениям подготовки «Государственное и муниципальное управление», «Менеджмент», «Управление персоналом»,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стаж работы на педагогических или руководящих должностях не  менее 5 лет              </w:t>
            </w:r>
          </w:p>
        </w:tc>
        <w:tc>
          <w:tcPr>
            <w:tcW w:w="1718" w:type="dxa"/>
            <w:tcBorders>
              <w:right w:val="single" w:sz="4" w:space="0" w:color="auto"/>
            </w:tcBorders>
          </w:tcPr>
          <w:p w:rsidR="00C36223" w:rsidRPr="0062160D" w:rsidRDefault="00C36223" w:rsidP="00717C32">
            <w:pPr>
              <w:ind w:hanging="19"/>
              <w:rPr>
                <w:color w:val="000000"/>
                <w:sz w:val="20"/>
                <w:szCs w:val="20"/>
              </w:rPr>
            </w:pPr>
            <w:r>
              <w:rPr>
                <w:color w:val="000000"/>
                <w:sz w:val="20"/>
                <w:szCs w:val="20"/>
              </w:rPr>
              <w:t>соответствует</w:t>
            </w:r>
          </w:p>
          <w:p w:rsidR="00C36223" w:rsidRPr="0062160D" w:rsidRDefault="00C36223" w:rsidP="00717C32">
            <w:pPr>
              <w:pStyle w:val="Default"/>
              <w:ind w:hanging="19"/>
              <w:rPr>
                <w:sz w:val="20"/>
                <w:szCs w:val="20"/>
              </w:rPr>
            </w:pPr>
          </w:p>
        </w:tc>
      </w:tr>
      <w:tr w:rsidR="00C36223" w:rsidRPr="00FA261D" w:rsidTr="00717C32">
        <w:trPr>
          <w:trHeight w:val="1903"/>
          <w:jc w:val="center"/>
        </w:trPr>
        <w:tc>
          <w:tcPr>
            <w:tcW w:w="1907" w:type="dxa"/>
          </w:tcPr>
          <w:p w:rsidR="00C36223" w:rsidRPr="0062160D" w:rsidRDefault="00C36223" w:rsidP="00717C32">
            <w:pPr>
              <w:pStyle w:val="Default"/>
              <w:ind w:hanging="19"/>
              <w:rPr>
                <w:sz w:val="20"/>
                <w:szCs w:val="20"/>
              </w:rPr>
            </w:pPr>
            <w:r w:rsidRPr="0062160D">
              <w:rPr>
                <w:sz w:val="20"/>
                <w:szCs w:val="20"/>
              </w:rPr>
              <w:t>Учител</w:t>
            </w:r>
            <w:r>
              <w:rPr>
                <w:sz w:val="20"/>
                <w:szCs w:val="20"/>
              </w:rPr>
              <w:t>я-предметники</w:t>
            </w:r>
          </w:p>
        </w:tc>
        <w:tc>
          <w:tcPr>
            <w:tcW w:w="2881" w:type="dxa"/>
          </w:tcPr>
          <w:p w:rsidR="00C36223" w:rsidRPr="0062160D" w:rsidRDefault="00C36223" w:rsidP="00717C32">
            <w:pPr>
              <w:pStyle w:val="Default"/>
              <w:ind w:hanging="19"/>
              <w:rPr>
                <w:sz w:val="20"/>
                <w:szCs w:val="20"/>
              </w:rPr>
            </w:pPr>
            <w:r>
              <w:rPr>
                <w:sz w:val="20"/>
                <w:szCs w:val="20"/>
              </w:rPr>
              <w:t>осуществляю</w:t>
            </w:r>
            <w:r w:rsidRPr="0062160D">
              <w:rPr>
                <w:sz w:val="20"/>
                <w:szCs w:val="20"/>
              </w:rPr>
              <w:t>т обучение и вос</w:t>
            </w:r>
            <w:r>
              <w:rPr>
                <w:sz w:val="20"/>
                <w:szCs w:val="20"/>
              </w:rPr>
              <w:t>питание обучающихся, способствую</w:t>
            </w:r>
            <w:r w:rsidRPr="0062160D">
              <w:rPr>
                <w:sz w:val="20"/>
                <w:szCs w:val="20"/>
              </w:rPr>
              <w:t xml:space="preserve">т формированию общей культуры личности, социализации, осознанного выбора и освоения образовательных программ. </w:t>
            </w:r>
          </w:p>
          <w:p w:rsidR="00C36223" w:rsidRPr="0062160D" w:rsidRDefault="00C36223" w:rsidP="00717C32">
            <w:pPr>
              <w:pStyle w:val="Default"/>
              <w:ind w:hanging="19"/>
              <w:rPr>
                <w:sz w:val="20"/>
                <w:szCs w:val="20"/>
              </w:rPr>
            </w:pPr>
          </w:p>
        </w:tc>
        <w:tc>
          <w:tcPr>
            <w:tcW w:w="759" w:type="dxa"/>
          </w:tcPr>
          <w:p w:rsidR="00C36223" w:rsidRPr="0062160D" w:rsidRDefault="00C36223" w:rsidP="00717C32">
            <w:pPr>
              <w:pStyle w:val="Default"/>
              <w:ind w:right="-191" w:hanging="19"/>
              <w:rPr>
                <w:sz w:val="20"/>
                <w:szCs w:val="20"/>
              </w:rPr>
            </w:pPr>
            <w:r>
              <w:rPr>
                <w:sz w:val="20"/>
                <w:szCs w:val="20"/>
              </w:rPr>
              <w:t>13/13</w:t>
            </w:r>
          </w:p>
        </w:tc>
        <w:tc>
          <w:tcPr>
            <w:tcW w:w="3827" w:type="dxa"/>
          </w:tcPr>
          <w:p w:rsidR="00C36223" w:rsidRPr="0062160D" w:rsidRDefault="00C36223" w:rsidP="00717C32">
            <w:pPr>
              <w:pStyle w:val="Default"/>
              <w:ind w:hanging="19"/>
              <w:rPr>
                <w:sz w:val="20"/>
                <w:szCs w:val="20"/>
              </w:rPr>
            </w:pPr>
            <w:r w:rsidRPr="0062160D">
              <w:rPr>
                <w:sz w:val="20"/>
                <w:szCs w:val="20"/>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w:t>
            </w:r>
            <w:r>
              <w:rPr>
                <w:sz w:val="20"/>
                <w:szCs w:val="20"/>
              </w:rPr>
              <w:t xml:space="preserve">,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w:t>
            </w:r>
            <w:r w:rsidRPr="0062160D">
              <w:rPr>
                <w:sz w:val="20"/>
                <w:szCs w:val="20"/>
              </w:rPr>
              <w:t xml:space="preserve"> </w:t>
            </w:r>
            <w:r>
              <w:rPr>
                <w:sz w:val="20"/>
                <w:szCs w:val="20"/>
              </w:rPr>
              <w:t>образование по направлению  деятельности в образовательном учреждении без предъявления требований к стажу работу.</w:t>
            </w:r>
          </w:p>
        </w:tc>
        <w:tc>
          <w:tcPr>
            <w:tcW w:w="1718" w:type="dxa"/>
            <w:tcBorders>
              <w:right w:val="single" w:sz="4" w:space="0" w:color="auto"/>
            </w:tcBorders>
          </w:tcPr>
          <w:p w:rsidR="00C36223" w:rsidRPr="0062160D" w:rsidRDefault="00C36223" w:rsidP="00717C32">
            <w:pPr>
              <w:ind w:hanging="19"/>
              <w:rPr>
                <w:color w:val="000000"/>
                <w:sz w:val="20"/>
                <w:szCs w:val="20"/>
              </w:rPr>
            </w:pPr>
            <w:r w:rsidRPr="0062160D">
              <w:rPr>
                <w:sz w:val="20"/>
                <w:szCs w:val="20"/>
              </w:rPr>
              <w:t xml:space="preserve"> </w:t>
            </w:r>
            <w:r>
              <w:rPr>
                <w:color w:val="000000"/>
                <w:sz w:val="20"/>
                <w:szCs w:val="20"/>
              </w:rPr>
              <w:t>соответствует</w:t>
            </w:r>
          </w:p>
          <w:p w:rsidR="00C36223" w:rsidRPr="0062160D" w:rsidRDefault="00C36223" w:rsidP="00717C32">
            <w:pPr>
              <w:pStyle w:val="Default"/>
              <w:ind w:hanging="19"/>
              <w:rPr>
                <w:sz w:val="20"/>
                <w:szCs w:val="20"/>
              </w:rPr>
            </w:pPr>
            <w:r w:rsidRPr="0062160D">
              <w:rPr>
                <w:sz w:val="20"/>
                <w:szCs w:val="20"/>
              </w:rPr>
              <w:t xml:space="preserve"> </w:t>
            </w:r>
          </w:p>
        </w:tc>
      </w:tr>
      <w:tr w:rsidR="00C36223" w:rsidRPr="00FA261D" w:rsidTr="00717C32">
        <w:trPr>
          <w:trHeight w:val="1903"/>
          <w:jc w:val="center"/>
        </w:trPr>
        <w:tc>
          <w:tcPr>
            <w:tcW w:w="1907" w:type="dxa"/>
          </w:tcPr>
          <w:p w:rsidR="00C36223" w:rsidRPr="0062160D" w:rsidRDefault="00C36223" w:rsidP="00717C32">
            <w:pPr>
              <w:pStyle w:val="Default"/>
              <w:ind w:hanging="19"/>
              <w:rPr>
                <w:sz w:val="20"/>
                <w:szCs w:val="20"/>
              </w:rPr>
            </w:pPr>
            <w:r w:rsidRPr="0062160D">
              <w:rPr>
                <w:sz w:val="20"/>
                <w:szCs w:val="20"/>
              </w:rPr>
              <w:t xml:space="preserve">педагог-организатор </w:t>
            </w:r>
          </w:p>
          <w:p w:rsidR="00C36223" w:rsidRPr="0062160D" w:rsidRDefault="00C36223" w:rsidP="00717C32">
            <w:pPr>
              <w:pStyle w:val="Default"/>
              <w:ind w:hanging="19"/>
              <w:rPr>
                <w:sz w:val="20"/>
                <w:szCs w:val="20"/>
              </w:rPr>
            </w:pPr>
          </w:p>
        </w:tc>
        <w:tc>
          <w:tcPr>
            <w:tcW w:w="2881" w:type="dxa"/>
          </w:tcPr>
          <w:p w:rsidR="00C36223" w:rsidRPr="0062160D" w:rsidRDefault="00C36223" w:rsidP="00717C32">
            <w:pPr>
              <w:pStyle w:val="Default"/>
              <w:ind w:hanging="19"/>
              <w:rPr>
                <w:sz w:val="20"/>
                <w:szCs w:val="20"/>
              </w:rPr>
            </w:pPr>
            <w:r w:rsidRPr="0062160D">
              <w:rPr>
                <w:sz w:val="20"/>
                <w:szCs w:val="20"/>
              </w:rPr>
              <w:t xml:space="preserve">содействует развитию личности, талантов и способностей, формированию общей культуры обучающихся, расширению социальной </w:t>
            </w:r>
          </w:p>
          <w:p w:rsidR="00C36223" w:rsidRPr="0062160D" w:rsidRDefault="00C36223" w:rsidP="00717C32">
            <w:pPr>
              <w:pStyle w:val="Default"/>
              <w:ind w:hanging="19"/>
              <w:rPr>
                <w:sz w:val="20"/>
                <w:szCs w:val="20"/>
              </w:rPr>
            </w:pPr>
            <w:r w:rsidRPr="0062160D">
              <w:rPr>
                <w:sz w:val="20"/>
                <w:szCs w:val="20"/>
              </w:rPr>
              <w:t>сферы в их воспитании</w:t>
            </w:r>
            <w:r>
              <w:rPr>
                <w:sz w:val="20"/>
                <w:szCs w:val="20"/>
              </w:rPr>
              <w:t>. Проводит воспитательные и организационные мероприятия по подготовке к ГИА</w:t>
            </w:r>
            <w:r w:rsidRPr="0062160D">
              <w:rPr>
                <w:sz w:val="20"/>
                <w:szCs w:val="20"/>
              </w:rPr>
              <w:t xml:space="preserve">. Организует работу детских клубов, кружков, секций и других объединений, разнообразную деятельность обучающихся и взрослых </w:t>
            </w:r>
          </w:p>
        </w:tc>
        <w:tc>
          <w:tcPr>
            <w:tcW w:w="759" w:type="dxa"/>
          </w:tcPr>
          <w:p w:rsidR="00C36223" w:rsidRPr="0062160D" w:rsidRDefault="00C36223" w:rsidP="00717C32">
            <w:pPr>
              <w:pStyle w:val="Default"/>
              <w:ind w:right="-191" w:hanging="19"/>
              <w:rPr>
                <w:sz w:val="20"/>
                <w:szCs w:val="20"/>
              </w:rPr>
            </w:pPr>
            <w:r w:rsidRPr="0062160D">
              <w:rPr>
                <w:sz w:val="20"/>
                <w:szCs w:val="20"/>
              </w:rPr>
              <w:t>1</w:t>
            </w:r>
            <w:r>
              <w:rPr>
                <w:sz w:val="20"/>
                <w:szCs w:val="20"/>
              </w:rPr>
              <w:t>/1</w:t>
            </w:r>
          </w:p>
        </w:tc>
        <w:tc>
          <w:tcPr>
            <w:tcW w:w="3827" w:type="dxa"/>
          </w:tcPr>
          <w:p w:rsidR="00C36223" w:rsidRPr="0062160D" w:rsidRDefault="00C36223" w:rsidP="00717C32">
            <w:pPr>
              <w:pStyle w:val="Default"/>
              <w:ind w:hanging="19"/>
              <w:rPr>
                <w:sz w:val="20"/>
                <w:szCs w:val="20"/>
              </w:rPr>
            </w:pPr>
          </w:p>
          <w:p w:rsidR="00C36223" w:rsidRPr="0062160D" w:rsidRDefault="00C36223" w:rsidP="00717C32">
            <w:pPr>
              <w:pStyle w:val="Default"/>
              <w:ind w:hanging="19"/>
              <w:rPr>
                <w:sz w:val="20"/>
                <w:szCs w:val="20"/>
              </w:rPr>
            </w:pPr>
            <w:r w:rsidRPr="0062160D">
              <w:rPr>
                <w:sz w:val="20"/>
                <w:szCs w:val="20"/>
              </w:rPr>
              <w:t>высшее профессиональное образование или среднее профессиональное образование по направлению подготовки «Образование и педагогика»</w:t>
            </w:r>
            <w:r>
              <w:rPr>
                <w:sz w:val="20"/>
                <w:szCs w:val="20"/>
              </w:rPr>
              <w:t xml:space="preserve">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w:t>
            </w:r>
            <w:r w:rsidRPr="0062160D">
              <w:rPr>
                <w:sz w:val="20"/>
                <w:szCs w:val="20"/>
              </w:rPr>
              <w:t xml:space="preserve">по направлению «Образование и педагогика» </w:t>
            </w:r>
            <w:r>
              <w:rPr>
                <w:sz w:val="20"/>
                <w:szCs w:val="20"/>
              </w:rPr>
              <w:t>без предъявления требований к стажу работу.</w:t>
            </w:r>
          </w:p>
          <w:p w:rsidR="00C36223" w:rsidRPr="0062160D" w:rsidRDefault="00C36223" w:rsidP="00717C32">
            <w:pPr>
              <w:pStyle w:val="Default"/>
              <w:ind w:hanging="19"/>
              <w:rPr>
                <w:sz w:val="20"/>
                <w:szCs w:val="20"/>
              </w:rPr>
            </w:pPr>
          </w:p>
        </w:tc>
        <w:tc>
          <w:tcPr>
            <w:tcW w:w="1718" w:type="dxa"/>
            <w:tcBorders>
              <w:right w:val="single" w:sz="4" w:space="0" w:color="auto"/>
            </w:tcBorders>
          </w:tcPr>
          <w:p w:rsidR="00C36223" w:rsidRPr="0062160D" w:rsidRDefault="00C36223" w:rsidP="00717C32">
            <w:pPr>
              <w:ind w:hanging="19"/>
              <w:rPr>
                <w:color w:val="000000"/>
                <w:sz w:val="20"/>
                <w:szCs w:val="20"/>
              </w:rPr>
            </w:pPr>
            <w:r>
              <w:rPr>
                <w:color w:val="000000"/>
                <w:sz w:val="20"/>
                <w:szCs w:val="20"/>
              </w:rPr>
              <w:t>соответствует</w:t>
            </w:r>
          </w:p>
          <w:p w:rsidR="00C36223" w:rsidRPr="0062160D" w:rsidRDefault="00C36223" w:rsidP="00717C32">
            <w:pPr>
              <w:pStyle w:val="Default"/>
              <w:ind w:hanging="19"/>
              <w:rPr>
                <w:sz w:val="20"/>
                <w:szCs w:val="20"/>
              </w:rPr>
            </w:pPr>
          </w:p>
        </w:tc>
      </w:tr>
      <w:tr w:rsidR="00C36223" w:rsidRPr="00FA261D" w:rsidTr="00717C32">
        <w:trPr>
          <w:trHeight w:val="1903"/>
          <w:jc w:val="center"/>
        </w:trPr>
        <w:tc>
          <w:tcPr>
            <w:tcW w:w="1907" w:type="dxa"/>
          </w:tcPr>
          <w:p w:rsidR="00C36223" w:rsidRPr="0062160D" w:rsidRDefault="00C36223" w:rsidP="00717C32">
            <w:pPr>
              <w:pStyle w:val="Default"/>
              <w:ind w:hanging="19"/>
              <w:rPr>
                <w:sz w:val="20"/>
                <w:szCs w:val="20"/>
              </w:rPr>
            </w:pPr>
            <w:r>
              <w:rPr>
                <w:sz w:val="20"/>
                <w:szCs w:val="20"/>
              </w:rPr>
              <w:lastRenderedPageBreak/>
              <w:t>Педагог дополнительного образования</w:t>
            </w:r>
          </w:p>
        </w:tc>
        <w:tc>
          <w:tcPr>
            <w:tcW w:w="2881" w:type="dxa"/>
          </w:tcPr>
          <w:p w:rsidR="00C36223" w:rsidRPr="0062160D" w:rsidRDefault="00C36223" w:rsidP="00717C32">
            <w:pPr>
              <w:pStyle w:val="Default"/>
              <w:ind w:hanging="19"/>
              <w:rPr>
                <w:sz w:val="20"/>
                <w:szCs w:val="20"/>
              </w:rPr>
            </w:pPr>
            <w:r>
              <w:rPr>
                <w:sz w:val="20"/>
                <w:szCs w:val="20"/>
              </w:rPr>
              <w:t>осуществляет дополнительное образование обучающихся в соответствии с образовательной программой, развивает их творческую деятельность</w:t>
            </w:r>
          </w:p>
        </w:tc>
        <w:tc>
          <w:tcPr>
            <w:tcW w:w="759" w:type="dxa"/>
          </w:tcPr>
          <w:p w:rsidR="00C36223" w:rsidRPr="0062160D" w:rsidRDefault="00C36223" w:rsidP="00717C32">
            <w:pPr>
              <w:pStyle w:val="Default"/>
              <w:ind w:right="-191" w:hanging="19"/>
              <w:rPr>
                <w:sz w:val="20"/>
                <w:szCs w:val="20"/>
              </w:rPr>
            </w:pPr>
            <w:r>
              <w:rPr>
                <w:sz w:val="20"/>
                <w:szCs w:val="20"/>
              </w:rPr>
              <w:t>4/4</w:t>
            </w:r>
          </w:p>
        </w:tc>
        <w:tc>
          <w:tcPr>
            <w:tcW w:w="3827" w:type="dxa"/>
          </w:tcPr>
          <w:p w:rsidR="00C36223" w:rsidRPr="0062160D" w:rsidRDefault="00C36223" w:rsidP="00717C32">
            <w:pPr>
              <w:pStyle w:val="Default"/>
              <w:ind w:hanging="19"/>
              <w:rPr>
                <w:sz w:val="20"/>
                <w:szCs w:val="20"/>
              </w:rPr>
            </w:pPr>
            <w:r w:rsidRPr="0062160D">
              <w:rPr>
                <w:sz w:val="20"/>
                <w:szCs w:val="20"/>
              </w:rPr>
              <w:t xml:space="preserve">высшее профессиональное образование или среднее профессиональное образование </w:t>
            </w:r>
            <w:r>
              <w:rPr>
                <w:sz w:val="20"/>
                <w:szCs w:val="20"/>
              </w:rPr>
              <w:t xml:space="preserve">в области, соответствующей профилю кружка, секции, студии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w:t>
            </w:r>
            <w:r w:rsidRPr="0062160D">
              <w:rPr>
                <w:sz w:val="20"/>
                <w:szCs w:val="20"/>
              </w:rPr>
              <w:t xml:space="preserve">по направлению «Образование и педагогика» </w:t>
            </w:r>
            <w:r>
              <w:rPr>
                <w:sz w:val="20"/>
                <w:szCs w:val="20"/>
              </w:rPr>
              <w:t>без предъявления требований к стажу работу.</w:t>
            </w:r>
          </w:p>
          <w:p w:rsidR="00C36223" w:rsidRPr="0062160D" w:rsidRDefault="00C36223" w:rsidP="00717C32">
            <w:pPr>
              <w:pStyle w:val="Default"/>
              <w:ind w:hanging="19"/>
              <w:rPr>
                <w:sz w:val="20"/>
                <w:szCs w:val="20"/>
              </w:rPr>
            </w:pPr>
          </w:p>
        </w:tc>
        <w:tc>
          <w:tcPr>
            <w:tcW w:w="1718" w:type="dxa"/>
            <w:tcBorders>
              <w:right w:val="single" w:sz="4" w:space="0" w:color="auto"/>
            </w:tcBorders>
          </w:tcPr>
          <w:p w:rsidR="00C36223" w:rsidRPr="0062160D" w:rsidRDefault="00C36223" w:rsidP="00717C32">
            <w:pPr>
              <w:ind w:hanging="19"/>
              <w:rPr>
                <w:color w:val="000000"/>
                <w:sz w:val="20"/>
                <w:szCs w:val="20"/>
              </w:rPr>
            </w:pPr>
            <w:r>
              <w:rPr>
                <w:color w:val="000000"/>
                <w:sz w:val="20"/>
                <w:szCs w:val="20"/>
              </w:rPr>
              <w:t>соответствует</w:t>
            </w:r>
          </w:p>
          <w:p w:rsidR="00C36223" w:rsidRDefault="00C36223" w:rsidP="00717C32">
            <w:pPr>
              <w:ind w:hanging="19"/>
              <w:rPr>
                <w:color w:val="000000"/>
                <w:sz w:val="20"/>
                <w:szCs w:val="20"/>
              </w:rPr>
            </w:pPr>
          </w:p>
        </w:tc>
      </w:tr>
      <w:tr w:rsidR="00C36223" w:rsidRPr="00FA261D" w:rsidTr="00717C32">
        <w:trPr>
          <w:trHeight w:val="1903"/>
          <w:jc w:val="center"/>
        </w:trPr>
        <w:tc>
          <w:tcPr>
            <w:tcW w:w="1907" w:type="dxa"/>
          </w:tcPr>
          <w:p w:rsidR="00C36223" w:rsidRPr="009A0583" w:rsidRDefault="00C36223" w:rsidP="00717C32">
            <w:pPr>
              <w:pStyle w:val="Default"/>
              <w:ind w:hanging="19"/>
              <w:rPr>
                <w:color w:val="auto"/>
                <w:sz w:val="20"/>
                <w:szCs w:val="20"/>
              </w:rPr>
            </w:pPr>
            <w:r>
              <w:rPr>
                <w:color w:val="auto"/>
                <w:sz w:val="20"/>
                <w:szCs w:val="20"/>
              </w:rPr>
              <w:t xml:space="preserve"> Социальный </w:t>
            </w:r>
            <w:r w:rsidRPr="009A0583">
              <w:rPr>
                <w:color w:val="auto"/>
                <w:sz w:val="20"/>
                <w:szCs w:val="20"/>
              </w:rPr>
              <w:t>педаго</w:t>
            </w:r>
            <w:r>
              <w:rPr>
                <w:color w:val="auto"/>
                <w:sz w:val="20"/>
                <w:szCs w:val="20"/>
              </w:rPr>
              <w:t>г и педагог - психолог</w:t>
            </w:r>
          </w:p>
        </w:tc>
        <w:tc>
          <w:tcPr>
            <w:tcW w:w="2881" w:type="dxa"/>
          </w:tcPr>
          <w:p w:rsidR="00C36223" w:rsidRPr="009A0583" w:rsidRDefault="00C36223" w:rsidP="00717C32">
            <w:pPr>
              <w:pStyle w:val="Default"/>
              <w:ind w:hanging="19"/>
              <w:rPr>
                <w:color w:val="auto"/>
                <w:sz w:val="20"/>
                <w:szCs w:val="20"/>
              </w:rPr>
            </w:pPr>
            <w:r w:rsidRPr="009A0583">
              <w:rPr>
                <w:color w:val="auto"/>
                <w:sz w:val="20"/>
                <w:szCs w:val="20"/>
              </w:rPr>
              <w:t xml:space="preserve">осуществляет профессиональную деятельность, направленную на сохранение психического, соматического и социального благополучия обучающихся </w:t>
            </w:r>
          </w:p>
          <w:p w:rsidR="00C36223" w:rsidRPr="009A0583" w:rsidRDefault="00C36223" w:rsidP="00717C32">
            <w:pPr>
              <w:pStyle w:val="Default"/>
              <w:ind w:hanging="19"/>
              <w:rPr>
                <w:color w:val="auto"/>
                <w:sz w:val="20"/>
                <w:szCs w:val="20"/>
              </w:rPr>
            </w:pPr>
          </w:p>
        </w:tc>
        <w:tc>
          <w:tcPr>
            <w:tcW w:w="759" w:type="dxa"/>
          </w:tcPr>
          <w:p w:rsidR="00C36223" w:rsidRPr="0062160D" w:rsidRDefault="00C36223" w:rsidP="00C36223">
            <w:pPr>
              <w:pStyle w:val="Default"/>
              <w:ind w:right="-191" w:hanging="19"/>
              <w:rPr>
                <w:sz w:val="20"/>
                <w:szCs w:val="20"/>
              </w:rPr>
            </w:pPr>
            <w:r w:rsidRPr="0062160D">
              <w:rPr>
                <w:sz w:val="20"/>
                <w:szCs w:val="20"/>
              </w:rPr>
              <w:t>1</w:t>
            </w:r>
            <w:r>
              <w:rPr>
                <w:sz w:val="20"/>
                <w:szCs w:val="20"/>
              </w:rPr>
              <w:t>/1</w:t>
            </w:r>
          </w:p>
        </w:tc>
        <w:tc>
          <w:tcPr>
            <w:tcW w:w="3827" w:type="dxa"/>
          </w:tcPr>
          <w:p w:rsidR="00C36223" w:rsidRPr="0062160D" w:rsidRDefault="00C36223" w:rsidP="00717C32">
            <w:pPr>
              <w:pStyle w:val="Default"/>
              <w:ind w:hanging="19"/>
              <w:rPr>
                <w:sz w:val="20"/>
                <w:szCs w:val="20"/>
              </w:rPr>
            </w:pPr>
            <w:r w:rsidRPr="0062160D">
              <w:rPr>
                <w:sz w:val="20"/>
                <w:szCs w:val="20"/>
              </w:rPr>
              <w:t xml:space="preserve">высшее профессиональное образование или среднее профессиональное образование по направлению подготовки «Педагогика и психология» </w:t>
            </w:r>
          </w:p>
          <w:p w:rsidR="00C36223" w:rsidRPr="0062160D" w:rsidRDefault="00C36223" w:rsidP="00717C32">
            <w:pPr>
              <w:pStyle w:val="Default"/>
              <w:ind w:hanging="19"/>
              <w:rPr>
                <w:sz w:val="20"/>
                <w:szCs w:val="20"/>
              </w:rPr>
            </w:pPr>
          </w:p>
        </w:tc>
        <w:tc>
          <w:tcPr>
            <w:tcW w:w="1718" w:type="dxa"/>
            <w:tcBorders>
              <w:right w:val="single" w:sz="4" w:space="0" w:color="auto"/>
            </w:tcBorders>
          </w:tcPr>
          <w:p w:rsidR="00C36223" w:rsidRPr="0062160D" w:rsidRDefault="00C36223" w:rsidP="00717C32">
            <w:pPr>
              <w:pStyle w:val="Default"/>
              <w:ind w:hanging="19"/>
              <w:jc w:val="center"/>
              <w:rPr>
                <w:sz w:val="20"/>
                <w:szCs w:val="20"/>
              </w:rPr>
            </w:pPr>
            <w:r>
              <w:rPr>
                <w:sz w:val="20"/>
                <w:szCs w:val="20"/>
              </w:rPr>
              <w:t xml:space="preserve">Соответствует </w:t>
            </w:r>
          </w:p>
        </w:tc>
      </w:tr>
      <w:tr w:rsidR="00C36223" w:rsidRPr="00FA261D" w:rsidTr="00717C32">
        <w:trPr>
          <w:trHeight w:val="1903"/>
          <w:jc w:val="center"/>
        </w:trPr>
        <w:tc>
          <w:tcPr>
            <w:tcW w:w="1907" w:type="dxa"/>
          </w:tcPr>
          <w:p w:rsidR="00C36223" w:rsidRPr="0062160D" w:rsidRDefault="00C36223" w:rsidP="00717C32">
            <w:pPr>
              <w:pStyle w:val="Default"/>
              <w:ind w:hanging="19"/>
              <w:rPr>
                <w:sz w:val="20"/>
                <w:szCs w:val="20"/>
              </w:rPr>
            </w:pPr>
            <w:r>
              <w:rPr>
                <w:sz w:val="20"/>
                <w:szCs w:val="20"/>
              </w:rPr>
              <w:t>Педагог -</w:t>
            </w:r>
            <w:r w:rsidRPr="0062160D">
              <w:rPr>
                <w:sz w:val="20"/>
                <w:szCs w:val="20"/>
              </w:rPr>
              <w:t>библиотекарь</w:t>
            </w:r>
          </w:p>
        </w:tc>
        <w:tc>
          <w:tcPr>
            <w:tcW w:w="2881" w:type="dxa"/>
          </w:tcPr>
          <w:p w:rsidR="00C36223" w:rsidRPr="0062160D" w:rsidRDefault="00C36223" w:rsidP="00717C32">
            <w:pPr>
              <w:pStyle w:val="Default"/>
              <w:ind w:hanging="19"/>
              <w:rPr>
                <w:sz w:val="20"/>
                <w:szCs w:val="20"/>
              </w:rPr>
            </w:pPr>
            <w:r w:rsidRPr="0062160D">
              <w:rPr>
                <w:sz w:val="20"/>
                <w:szCs w:val="20"/>
              </w:rPr>
              <w:t xml:space="preserve">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 </w:t>
            </w:r>
          </w:p>
        </w:tc>
        <w:tc>
          <w:tcPr>
            <w:tcW w:w="759" w:type="dxa"/>
          </w:tcPr>
          <w:p w:rsidR="00C36223" w:rsidRPr="0062160D" w:rsidRDefault="00C36223" w:rsidP="00717C32">
            <w:pPr>
              <w:pStyle w:val="Default"/>
              <w:ind w:right="-191" w:hanging="19"/>
              <w:rPr>
                <w:sz w:val="20"/>
                <w:szCs w:val="20"/>
              </w:rPr>
            </w:pPr>
            <w:r w:rsidRPr="0062160D">
              <w:rPr>
                <w:sz w:val="20"/>
                <w:szCs w:val="20"/>
              </w:rPr>
              <w:t>1</w:t>
            </w:r>
            <w:r>
              <w:rPr>
                <w:sz w:val="20"/>
                <w:szCs w:val="20"/>
              </w:rPr>
              <w:t>/1</w:t>
            </w:r>
          </w:p>
        </w:tc>
        <w:tc>
          <w:tcPr>
            <w:tcW w:w="3827" w:type="dxa"/>
          </w:tcPr>
          <w:p w:rsidR="00C36223" w:rsidRPr="0062160D" w:rsidRDefault="00C36223" w:rsidP="00717C32">
            <w:pPr>
              <w:pStyle w:val="Default"/>
              <w:ind w:hanging="19"/>
              <w:rPr>
                <w:sz w:val="20"/>
                <w:szCs w:val="20"/>
              </w:rPr>
            </w:pPr>
            <w:r w:rsidRPr="0062160D">
              <w:rPr>
                <w:sz w:val="20"/>
                <w:szCs w:val="20"/>
              </w:rPr>
              <w:t xml:space="preserve">высшее или среднее профессиональное образование по специальности «Библиотечно-информационная деятельность». </w:t>
            </w:r>
          </w:p>
          <w:p w:rsidR="00C36223" w:rsidRPr="0062160D" w:rsidRDefault="00C36223" w:rsidP="00717C32">
            <w:pPr>
              <w:pStyle w:val="Default"/>
              <w:ind w:hanging="19"/>
              <w:rPr>
                <w:sz w:val="20"/>
                <w:szCs w:val="20"/>
              </w:rPr>
            </w:pPr>
          </w:p>
        </w:tc>
        <w:tc>
          <w:tcPr>
            <w:tcW w:w="1718" w:type="dxa"/>
            <w:tcBorders>
              <w:right w:val="single" w:sz="4" w:space="0" w:color="auto"/>
            </w:tcBorders>
          </w:tcPr>
          <w:p w:rsidR="00C36223" w:rsidRPr="0062160D" w:rsidRDefault="00C36223" w:rsidP="00717C32">
            <w:pPr>
              <w:ind w:hanging="19"/>
              <w:rPr>
                <w:color w:val="000000"/>
                <w:sz w:val="20"/>
                <w:szCs w:val="20"/>
              </w:rPr>
            </w:pPr>
            <w:r>
              <w:rPr>
                <w:color w:val="000000"/>
                <w:sz w:val="20"/>
                <w:szCs w:val="20"/>
              </w:rPr>
              <w:t>соответствует</w:t>
            </w:r>
          </w:p>
          <w:p w:rsidR="00C36223" w:rsidRPr="0062160D" w:rsidRDefault="00C36223" w:rsidP="00717C32">
            <w:pPr>
              <w:pStyle w:val="Default"/>
              <w:ind w:hanging="19"/>
              <w:rPr>
                <w:sz w:val="20"/>
                <w:szCs w:val="20"/>
              </w:rPr>
            </w:pPr>
          </w:p>
        </w:tc>
      </w:tr>
    </w:tbl>
    <w:p w:rsidR="00C36223" w:rsidRPr="007B46C4" w:rsidRDefault="00C36223" w:rsidP="00C36223">
      <w:pPr>
        <w:pStyle w:val="aff7"/>
        <w:tabs>
          <w:tab w:val="left" w:pos="993"/>
        </w:tabs>
        <w:jc w:val="both"/>
      </w:pPr>
    </w:p>
    <w:p w:rsidR="00C36223" w:rsidRDefault="00C36223" w:rsidP="00C36223">
      <w:pPr>
        <w:ind w:firstLine="708"/>
        <w:contextualSpacing/>
        <w:jc w:val="both"/>
        <w:rPr>
          <w:b/>
        </w:rPr>
      </w:pPr>
      <w:r w:rsidRPr="00DB3BFB">
        <w:rPr>
          <w:b/>
        </w:rPr>
        <w:t xml:space="preserve">Профессиональное развитие и повышение квалификации педагогических работников. </w:t>
      </w:r>
    </w:p>
    <w:p w:rsidR="00C36223" w:rsidRPr="00DB3BFB" w:rsidRDefault="00C36223" w:rsidP="00C36223">
      <w:pPr>
        <w:ind w:firstLine="708"/>
        <w:contextualSpacing/>
        <w:jc w:val="both"/>
      </w:pPr>
      <w:r w:rsidRPr="00DB3BFB">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C36223" w:rsidRPr="00DB3BFB" w:rsidRDefault="00C36223" w:rsidP="00C36223">
      <w:pPr>
        <w:ind w:firstLine="709"/>
        <w:contextualSpacing/>
        <w:jc w:val="both"/>
      </w:pPr>
      <w:r w:rsidRPr="00DB3BFB">
        <w:t xml:space="preserve">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и </w:t>
      </w:r>
      <w:proofErr w:type="gramStart"/>
      <w:r w:rsidRPr="00DB3BFB">
        <w:t>др..</w:t>
      </w:r>
      <w:proofErr w:type="gramEnd"/>
    </w:p>
    <w:p w:rsidR="00C36223" w:rsidRPr="00DB3BFB" w:rsidRDefault="00C36223" w:rsidP="00C36223">
      <w:pPr>
        <w:ind w:firstLine="709"/>
        <w:contextualSpacing/>
        <w:jc w:val="both"/>
      </w:pPr>
      <w:r w:rsidRPr="00DB3BFB">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C36223" w:rsidRPr="00DB3BFB" w:rsidRDefault="00C36223" w:rsidP="00C36223">
      <w:pPr>
        <w:ind w:firstLine="708"/>
        <w:contextualSpacing/>
        <w:jc w:val="both"/>
      </w:pPr>
      <w:r w:rsidRPr="00DB3BFB">
        <w:rPr>
          <w:b/>
        </w:rPr>
        <w:t>Примерные критерии оценки результативности деятельности педагогических работников</w:t>
      </w:r>
      <w:r w:rsidRPr="00DB3BFB">
        <w:t xml:space="preserve">. Результативность деятельности может оцениваться по схеме: </w:t>
      </w:r>
    </w:p>
    <w:p w:rsidR="00C36223" w:rsidRPr="00DB3BFB" w:rsidRDefault="00C36223" w:rsidP="00C36223">
      <w:pPr>
        <w:pStyle w:val="aff7"/>
        <w:numPr>
          <w:ilvl w:val="0"/>
          <w:numId w:val="197"/>
        </w:numPr>
        <w:ind w:left="993" w:hanging="284"/>
        <w:jc w:val="both"/>
      </w:pPr>
      <w:r w:rsidRPr="00DB3BFB">
        <w:t xml:space="preserve">критерии оценки, </w:t>
      </w:r>
    </w:p>
    <w:p w:rsidR="00C36223" w:rsidRPr="00DB3BFB" w:rsidRDefault="00C36223" w:rsidP="00C36223">
      <w:pPr>
        <w:pStyle w:val="aff7"/>
        <w:numPr>
          <w:ilvl w:val="0"/>
          <w:numId w:val="197"/>
        </w:numPr>
        <w:ind w:left="993" w:hanging="284"/>
        <w:jc w:val="both"/>
      </w:pPr>
      <w:r w:rsidRPr="00DB3BFB">
        <w:t xml:space="preserve">содержание критерия, </w:t>
      </w:r>
    </w:p>
    <w:p w:rsidR="00C36223" w:rsidRPr="00DB3BFB" w:rsidRDefault="00C36223" w:rsidP="00C36223">
      <w:pPr>
        <w:pStyle w:val="aff7"/>
        <w:numPr>
          <w:ilvl w:val="0"/>
          <w:numId w:val="197"/>
        </w:numPr>
        <w:ind w:left="993" w:hanging="284"/>
        <w:jc w:val="both"/>
      </w:pPr>
      <w:r w:rsidRPr="00DB3BFB">
        <w:t xml:space="preserve">показатели/индикаторы. </w:t>
      </w:r>
    </w:p>
    <w:p w:rsidR="00C36223" w:rsidRPr="00DB3BFB" w:rsidRDefault="00C36223" w:rsidP="00C36223">
      <w:pPr>
        <w:ind w:firstLine="709"/>
        <w:contextualSpacing/>
        <w:jc w:val="both"/>
      </w:pPr>
      <w:r w:rsidRPr="00DB3BFB">
        <w:t xml:space="preserve">Показатели и индикаторы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w:t>
      </w:r>
      <w:r w:rsidRPr="00DB3BFB">
        <w:lastRenderedPageBreak/>
        <w:t xml:space="preserve">учителями современных педагогических технологий, в том числе ИКТ и </w:t>
      </w:r>
      <w:proofErr w:type="spellStart"/>
      <w:r w:rsidRPr="00DB3BFB">
        <w:t>здоровьесберегающих</w:t>
      </w:r>
      <w:proofErr w:type="spellEnd"/>
      <w:r w:rsidRPr="00DB3BFB">
        <w:t xml:space="preserve">;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 </w:t>
      </w:r>
    </w:p>
    <w:p w:rsidR="00C36223" w:rsidRPr="00DB3BFB" w:rsidRDefault="00C36223" w:rsidP="00C36223">
      <w:pPr>
        <w:ind w:firstLine="708"/>
        <w:contextualSpacing/>
        <w:jc w:val="both"/>
      </w:pPr>
      <w:r w:rsidRPr="00DB3BFB">
        <w:rPr>
          <w:b/>
        </w:rPr>
        <w:t>Ожидаемый результат повышения квалификации</w:t>
      </w:r>
      <w:r w:rsidRPr="00DB3BFB">
        <w:t xml:space="preserve"> – профессиональная готовность работников образования к реализации ФГОС ООО:</w:t>
      </w:r>
    </w:p>
    <w:p w:rsidR="00C36223" w:rsidRPr="00DB3BFB" w:rsidRDefault="00C36223" w:rsidP="00C36223">
      <w:pPr>
        <w:pStyle w:val="aff7"/>
        <w:numPr>
          <w:ilvl w:val="0"/>
          <w:numId w:val="196"/>
        </w:numPr>
        <w:tabs>
          <w:tab w:val="left" w:pos="993"/>
        </w:tabs>
        <w:ind w:left="0" w:firstLine="709"/>
        <w:jc w:val="both"/>
      </w:pPr>
      <w:r w:rsidRPr="00DB3BFB">
        <w:t>обеспечение оптимального вхождения работников образования в систему ценностей современного образования;</w:t>
      </w:r>
    </w:p>
    <w:p w:rsidR="00C36223" w:rsidRPr="00DB3BFB" w:rsidRDefault="00C36223" w:rsidP="00C36223">
      <w:pPr>
        <w:pStyle w:val="aff7"/>
        <w:numPr>
          <w:ilvl w:val="0"/>
          <w:numId w:val="196"/>
        </w:numPr>
        <w:tabs>
          <w:tab w:val="left" w:pos="993"/>
        </w:tabs>
        <w:ind w:left="0" w:firstLine="709"/>
        <w:jc w:val="both"/>
      </w:pPr>
      <w:r w:rsidRPr="00DB3BFB">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C36223" w:rsidRPr="00DB3BFB" w:rsidRDefault="00C36223" w:rsidP="00C36223">
      <w:pPr>
        <w:pStyle w:val="aff7"/>
        <w:numPr>
          <w:ilvl w:val="0"/>
          <w:numId w:val="196"/>
        </w:numPr>
        <w:tabs>
          <w:tab w:val="left" w:pos="993"/>
        </w:tabs>
        <w:ind w:left="0" w:firstLine="709"/>
        <w:jc w:val="both"/>
      </w:pPr>
      <w:r w:rsidRPr="00DB3BFB">
        <w:t>овладение учебно-методическими и информационно-методическими ресурсами, необходимыми для успешного решения задач ФГОС ООО.</w:t>
      </w:r>
    </w:p>
    <w:p w:rsidR="00C36223" w:rsidRPr="00DB3BFB" w:rsidRDefault="00C36223" w:rsidP="00C36223">
      <w:pPr>
        <w:ind w:firstLine="709"/>
        <w:contextualSpacing/>
        <w:jc w:val="both"/>
      </w:pPr>
      <w:r w:rsidRPr="00DB3BFB">
        <w:t xml:space="preserve">Одним из условий готовности </w:t>
      </w:r>
      <w:r>
        <w:t>МКОУ «</w:t>
      </w:r>
      <w:proofErr w:type="spellStart"/>
      <w:r>
        <w:t>Нижне</w:t>
      </w:r>
      <w:proofErr w:type="spellEnd"/>
      <w:r>
        <w:t xml:space="preserve"> – Нарыкарская СОШ» </w:t>
      </w:r>
      <w:r w:rsidRPr="00DB3BFB">
        <w:t>к введению ФГОС ООО является создание системы методической работы, обеспечивающей сопровождение деятельности педагогов на всех этапах реализации требований ФГОС ООО. 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w:t>
      </w:r>
      <w:r>
        <w:t>.</w:t>
      </w:r>
    </w:p>
    <w:p w:rsidR="00C36223" w:rsidRPr="00DB3BFB" w:rsidRDefault="00C36223" w:rsidP="00C36223">
      <w:pPr>
        <w:ind w:firstLine="709"/>
        <w:contextualSpacing/>
        <w:jc w:val="both"/>
      </w:pPr>
      <w:r w:rsidRPr="00DB3BFB">
        <w:t>При этом могут быть использованы мероприятия:</w:t>
      </w:r>
    </w:p>
    <w:p w:rsidR="00C36223" w:rsidRPr="00DB3BFB" w:rsidRDefault="00C36223" w:rsidP="00C36223">
      <w:pPr>
        <w:ind w:firstLine="709"/>
        <w:contextualSpacing/>
        <w:jc w:val="both"/>
      </w:pPr>
      <w:r w:rsidRPr="00DB3BFB">
        <w:t>1. Семинары, посвященные содержанию и ключевым особенностям ФГОС ООО.</w:t>
      </w:r>
    </w:p>
    <w:p w:rsidR="00C36223" w:rsidRPr="00DB3BFB" w:rsidRDefault="00C36223" w:rsidP="00C36223">
      <w:pPr>
        <w:ind w:firstLine="709"/>
        <w:contextualSpacing/>
        <w:jc w:val="both"/>
      </w:pPr>
      <w:r w:rsidRPr="00DB3BFB">
        <w:t>2. Тренинги для педагогов с целью выявления и соотнесения собственной профессиональной позиции с целями и задачами ФГОС ООО.</w:t>
      </w:r>
    </w:p>
    <w:p w:rsidR="00C36223" w:rsidRPr="00DB3BFB" w:rsidRDefault="00C36223" w:rsidP="00C36223">
      <w:pPr>
        <w:ind w:firstLine="709"/>
        <w:contextualSpacing/>
        <w:jc w:val="both"/>
      </w:pPr>
      <w:r w:rsidRPr="00DB3BFB">
        <w:t>3. Заседания методических объединений учителей, воспитателей по проблемам введения ФГОС ООО.</w:t>
      </w:r>
    </w:p>
    <w:p w:rsidR="00C36223" w:rsidRPr="00DB3BFB" w:rsidRDefault="00C36223" w:rsidP="00C36223">
      <w:pPr>
        <w:ind w:firstLine="709"/>
        <w:contextualSpacing/>
        <w:jc w:val="both"/>
      </w:pPr>
      <w:r w:rsidRPr="00DB3BFB">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ООО.</w:t>
      </w:r>
    </w:p>
    <w:p w:rsidR="00C36223" w:rsidRPr="00DB3BFB" w:rsidRDefault="00C36223" w:rsidP="00C36223">
      <w:pPr>
        <w:ind w:firstLine="709"/>
        <w:contextualSpacing/>
        <w:jc w:val="both"/>
      </w:pPr>
      <w:r w:rsidRPr="00DB3BFB">
        <w:t>5. Участие педагогов в разработке разделов и компонентов основной образовательной программы образовательной организации.</w:t>
      </w:r>
    </w:p>
    <w:p w:rsidR="00C36223" w:rsidRPr="00DB3BFB" w:rsidRDefault="00C36223" w:rsidP="00C36223">
      <w:pPr>
        <w:ind w:firstLine="709"/>
        <w:contextualSpacing/>
        <w:jc w:val="both"/>
      </w:pPr>
      <w:r w:rsidRPr="00DB3BFB">
        <w:t>6. Участие педагогов в разработке и апробации оценки эффективности работы в условиях внедрения ФГОС ООО и новой системы оплаты труда.</w:t>
      </w:r>
    </w:p>
    <w:p w:rsidR="00C36223" w:rsidRPr="00DB3BFB" w:rsidRDefault="00C36223" w:rsidP="00C36223">
      <w:pPr>
        <w:ind w:firstLine="709"/>
        <w:contextualSpacing/>
        <w:jc w:val="both"/>
      </w:pPr>
      <w:r w:rsidRPr="00DB3BFB">
        <w:t xml:space="preserve">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ООО. </w:t>
      </w:r>
    </w:p>
    <w:p w:rsidR="00C36223" w:rsidRPr="00DB3BFB" w:rsidRDefault="00C36223" w:rsidP="00C36223">
      <w:pPr>
        <w:ind w:firstLine="709"/>
        <w:contextualSpacing/>
        <w:jc w:val="both"/>
      </w:pPr>
      <w:r w:rsidRPr="00DB3BFB">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717C32" w:rsidRDefault="00717C32" w:rsidP="00717C32">
      <w:pPr>
        <w:pStyle w:val="3"/>
        <w:spacing w:before="0"/>
        <w:ind w:left="709"/>
        <w:contextualSpacing/>
        <w:jc w:val="both"/>
        <w:rPr>
          <w:rFonts w:ascii="Times New Roman" w:hAnsi="Times New Roman"/>
        </w:rPr>
      </w:pPr>
      <w:r w:rsidRPr="001F0B59">
        <w:rPr>
          <w:rFonts w:ascii="Times New Roman" w:hAnsi="Times New Roman"/>
        </w:rPr>
        <w:t>Психолого-педагогические условия реализации основной</w:t>
      </w:r>
      <w:bookmarkStart w:id="1" w:name="_Toc410654078"/>
      <w:r>
        <w:rPr>
          <w:rFonts w:ascii="Times New Roman" w:hAnsi="Times New Roman"/>
        </w:rPr>
        <w:t xml:space="preserve"> образовательной программ основного </w:t>
      </w:r>
    </w:p>
    <w:p w:rsidR="00717C32" w:rsidRPr="001F0B59" w:rsidRDefault="00717C32" w:rsidP="00717C32">
      <w:pPr>
        <w:pStyle w:val="3"/>
        <w:spacing w:before="0"/>
        <w:ind w:left="709"/>
        <w:contextualSpacing/>
        <w:jc w:val="both"/>
        <w:rPr>
          <w:rFonts w:ascii="Times New Roman" w:hAnsi="Times New Roman"/>
        </w:rPr>
      </w:pPr>
      <w:r w:rsidRPr="001F0B59">
        <w:rPr>
          <w:rFonts w:ascii="Times New Roman" w:hAnsi="Times New Roman"/>
        </w:rPr>
        <w:t>общего образования</w:t>
      </w:r>
      <w:bookmarkEnd w:id="1"/>
    </w:p>
    <w:p w:rsidR="00717C32" w:rsidRPr="001F0B59" w:rsidRDefault="00717C32" w:rsidP="00717C32">
      <w:pPr>
        <w:ind w:firstLine="709"/>
        <w:contextualSpacing/>
        <w:jc w:val="both"/>
      </w:pPr>
      <w:r w:rsidRPr="001F0B59">
        <w:rPr>
          <w:b/>
          <w:i/>
        </w:rPr>
        <w:t>Требованиями</w:t>
      </w:r>
      <w:r w:rsidRPr="001F0B59">
        <w:t xml:space="preserve"> ФГОС к психолого-педагогическим условиям реализации основной образовательной программы основного общего образования являются:</w:t>
      </w:r>
    </w:p>
    <w:p w:rsidR="00717C32" w:rsidRPr="001F0B59" w:rsidRDefault="00717C32" w:rsidP="00717C32">
      <w:pPr>
        <w:pStyle w:val="aff7"/>
        <w:numPr>
          <w:ilvl w:val="0"/>
          <w:numId w:val="198"/>
        </w:numPr>
        <w:tabs>
          <w:tab w:val="left" w:pos="993"/>
        </w:tabs>
        <w:ind w:left="0" w:firstLine="709"/>
        <w:jc w:val="both"/>
      </w:pPr>
      <w:r w:rsidRPr="001F0B59">
        <w:t>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717C32" w:rsidRPr="001F0B59" w:rsidRDefault="00717C32" w:rsidP="00717C32">
      <w:pPr>
        <w:pStyle w:val="aff7"/>
        <w:numPr>
          <w:ilvl w:val="0"/>
          <w:numId w:val="198"/>
        </w:numPr>
        <w:tabs>
          <w:tab w:val="left" w:pos="993"/>
        </w:tabs>
        <w:ind w:left="0" w:firstLine="709"/>
        <w:jc w:val="both"/>
      </w:pPr>
      <w:r w:rsidRPr="001F0B59">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717C32" w:rsidRPr="001F0B59" w:rsidRDefault="00717C32" w:rsidP="00717C32">
      <w:pPr>
        <w:pStyle w:val="aff7"/>
        <w:numPr>
          <w:ilvl w:val="0"/>
          <w:numId w:val="198"/>
        </w:numPr>
        <w:tabs>
          <w:tab w:val="left" w:pos="993"/>
        </w:tabs>
        <w:ind w:left="0" w:firstLine="709"/>
        <w:jc w:val="both"/>
      </w:pPr>
      <w:r w:rsidRPr="001F0B59">
        <w:t>формирование и развитие психолого-педагогической компетентности участников образовательного процесса.</w:t>
      </w:r>
    </w:p>
    <w:p w:rsidR="00717C32" w:rsidRPr="001F0B59" w:rsidRDefault="00717C32" w:rsidP="00717C32">
      <w:pPr>
        <w:ind w:firstLine="709"/>
        <w:contextualSpacing/>
        <w:jc w:val="both"/>
      </w:pPr>
      <w:r w:rsidRPr="001F0B59">
        <w:t>Преемственность содержания и форм организации образовательного процесса по отношению к  уровню</w:t>
      </w:r>
      <w:r>
        <w:t xml:space="preserve"> </w:t>
      </w:r>
      <w:r w:rsidRPr="001F0B59">
        <w:t xml:space="preserve">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w:t>
      </w:r>
      <w:r w:rsidRPr="001F0B59">
        <w:lastRenderedPageBreak/>
        <w:t>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717C32" w:rsidRPr="001F0B59" w:rsidRDefault="00717C32" w:rsidP="00717C32">
      <w:pPr>
        <w:ind w:firstLine="709"/>
        <w:contextualSpacing/>
        <w:jc w:val="both"/>
      </w:pPr>
      <w:r w:rsidRPr="001F0B59">
        <w:t xml:space="preserve">При организации психолого-педагогического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717C32" w:rsidRPr="001F0B59" w:rsidRDefault="00717C32" w:rsidP="00717C32">
      <w:pPr>
        <w:contextualSpacing/>
        <w:jc w:val="both"/>
      </w:pPr>
      <w:r>
        <w:rPr>
          <w:b/>
        </w:rPr>
        <w:t>Основные формы</w:t>
      </w:r>
      <w:r w:rsidRPr="001F0B59">
        <w:rPr>
          <w:b/>
        </w:rPr>
        <w:t xml:space="preserve"> психолого-педагогического сопровождения</w:t>
      </w:r>
      <w:r w:rsidRPr="001F0B59">
        <w:t>:</w:t>
      </w:r>
    </w:p>
    <w:p w:rsidR="00717C32" w:rsidRPr="001F0B59" w:rsidRDefault="00717C32" w:rsidP="00717C32">
      <w:pPr>
        <w:pStyle w:val="aff7"/>
        <w:numPr>
          <w:ilvl w:val="0"/>
          <w:numId w:val="198"/>
        </w:numPr>
        <w:tabs>
          <w:tab w:val="left" w:pos="993"/>
        </w:tabs>
        <w:ind w:left="0" w:firstLine="709"/>
        <w:jc w:val="both"/>
      </w:pPr>
      <w:r w:rsidRPr="001F0B59">
        <w:t>диагностика, направленная на определение особенностей статуса обучающегося, которая может проводиться на этапе перехода ученика на следующий</w:t>
      </w:r>
      <w:r>
        <w:t xml:space="preserve"> </w:t>
      </w:r>
      <w:r w:rsidRPr="001F0B59">
        <w:t>уровень образования и в конце каждого учебного года;</w:t>
      </w:r>
    </w:p>
    <w:p w:rsidR="00717C32" w:rsidRPr="001F0B59" w:rsidRDefault="00717C32" w:rsidP="00717C32">
      <w:pPr>
        <w:pStyle w:val="aff7"/>
        <w:numPr>
          <w:ilvl w:val="0"/>
          <w:numId w:val="198"/>
        </w:numPr>
        <w:tabs>
          <w:tab w:val="left" w:pos="993"/>
        </w:tabs>
        <w:ind w:left="0" w:firstLine="709"/>
        <w:jc w:val="both"/>
      </w:pPr>
      <w:r w:rsidRPr="001F0B59">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717C32" w:rsidRPr="001F0B59" w:rsidRDefault="00717C32" w:rsidP="00717C32">
      <w:pPr>
        <w:pStyle w:val="aff7"/>
        <w:numPr>
          <w:ilvl w:val="0"/>
          <w:numId w:val="198"/>
        </w:numPr>
        <w:tabs>
          <w:tab w:val="left" w:pos="993"/>
        </w:tabs>
        <w:ind w:left="0" w:firstLine="709"/>
        <w:jc w:val="both"/>
      </w:pPr>
      <w:r w:rsidRPr="001F0B59">
        <w:t>профилактика, экспертиза, развивающая работа, просвещение, коррекционная работа, осуществляемая в течение всего учебного времени.</w:t>
      </w:r>
    </w:p>
    <w:p w:rsidR="00717C32" w:rsidRPr="001F0B59" w:rsidRDefault="00717C32" w:rsidP="00717C32">
      <w:pPr>
        <w:contextualSpacing/>
        <w:jc w:val="both"/>
      </w:pPr>
      <w:r w:rsidRPr="001F0B59">
        <w:rPr>
          <w:b/>
        </w:rPr>
        <w:t>К основным направлениям психолого-педагогического сопровождения</w:t>
      </w:r>
      <w:r>
        <w:t xml:space="preserve"> относится</w:t>
      </w:r>
      <w:r w:rsidRPr="001F0B59">
        <w:t>:</w:t>
      </w:r>
    </w:p>
    <w:p w:rsidR="00717C32" w:rsidRPr="001F0B59" w:rsidRDefault="00717C32" w:rsidP="00717C32">
      <w:pPr>
        <w:pStyle w:val="aff7"/>
        <w:numPr>
          <w:ilvl w:val="0"/>
          <w:numId w:val="198"/>
        </w:numPr>
        <w:tabs>
          <w:tab w:val="left" w:pos="993"/>
        </w:tabs>
        <w:ind w:left="0" w:firstLine="709"/>
        <w:jc w:val="both"/>
      </w:pPr>
      <w:r w:rsidRPr="001F0B59">
        <w:t>сохранение и укрепление психологического здоровья;</w:t>
      </w:r>
    </w:p>
    <w:p w:rsidR="00717C32" w:rsidRPr="001F0B59" w:rsidRDefault="00717C32" w:rsidP="00717C32">
      <w:pPr>
        <w:pStyle w:val="aff7"/>
        <w:numPr>
          <w:ilvl w:val="0"/>
          <w:numId w:val="198"/>
        </w:numPr>
        <w:tabs>
          <w:tab w:val="left" w:pos="993"/>
        </w:tabs>
        <w:ind w:left="0" w:firstLine="709"/>
        <w:jc w:val="both"/>
      </w:pPr>
      <w:r w:rsidRPr="001F0B59">
        <w:t xml:space="preserve">мониторинг возможностей и </w:t>
      </w:r>
      <w:proofErr w:type="gramStart"/>
      <w:r w:rsidRPr="001F0B59">
        <w:t>способностей</w:t>
      </w:r>
      <w:proofErr w:type="gramEnd"/>
      <w:r w:rsidRPr="001F0B59">
        <w:t xml:space="preserve"> обучающихся;</w:t>
      </w:r>
    </w:p>
    <w:p w:rsidR="00717C32" w:rsidRPr="001F0B59" w:rsidRDefault="00717C32" w:rsidP="00717C32">
      <w:pPr>
        <w:pStyle w:val="aff7"/>
        <w:numPr>
          <w:ilvl w:val="0"/>
          <w:numId w:val="198"/>
        </w:numPr>
        <w:tabs>
          <w:tab w:val="left" w:pos="993"/>
        </w:tabs>
        <w:ind w:left="0" w:firstLine="709"/>
        <w:jc w:val="both"/>
      </w:pPr>
      <w:r w:rsidRPr="001F0B59">
        <w:t>психолого-педагогическую поддержку участников олимпиадного движения;</w:t>
      </w:r>
    </w:p>
    <w:p w:rsidR="00717C32" w:rsidRPr="001F0B59" w:rsidRDefault="00717C32" w:rsidP="00717C32">
      <w:pPr>
        <w:pStyle w:val="aff7"/>
        <w:numPr>
          <w:ilvl w:val="0"/>
          <w:numId w:val="198"/>
        </w:numPr>
        <w:tabs>
          <w:tab w:val="left" w:pos="993"/>
        </w:tabs>
        <w:ind w:left="0" w:firstLine="709"/>
        <w:jc w:val="both"/>
      </w:pPr>
      <w:r w:rsidRPr="001F0B59">
        <w:t>формирование у обучающихся понимания ценности здоровья и безопасного образа жизни;</w:t>
      </w:r>
    </w:p>
    <w:p w:rsidR="00717C32" w:rsidRPr="001F0B59" w:rsidRDefault="00717C32" w:rsidP="00717C32">
      <w:pPr>
        <w:pStyle w:val="aff7"/>
        <w:numPr>
          <w:ilvl w:val="0"/>
          <w:numId w:val="198"/>
        </w:numPr>
        <w:tabs>
          <w:tab w:val="left" w:pos="993"/>
        </w:tabs>
        <w:ind w:left="0" w:firstLine="709"/>
        <w:jc w:val="both"/>
      </w:pPr>
      <w:r w:rsidRPr="001F0B59">
        <w:t>развитие экологической культуры;</w:t>
      </w:r>
    </w:p>
    <w:p w:rsidR="00717C32" w:rsidRPr="001F0B59" w:rsidRDefault="00717C32" w:rsidP="00717C32">
      <w:pPr>
        <w:pStyle w:val="aff7"/>
        <w:numPr>
          <w:ilvl w:val="0"/>
          <w:numId w:val="198"/>
        </w:numPr>
        <w:tabs>
          <w:tab w:val="left" w:pos="993"/>
        </w:tabs>
        <w:ind w:left="0" w:firstLine="709"/>
        <w:jc w:val="both"/>
      </w:pPr>
      <w:r w:rsidRPr="001F0B59">
        <w:t>выявление и поддержку детей с особыми образовательными потребностями и особыми возможностями здоровья;</w:t>
      </w:r>
    </w:p>
    <w:p w:rsidR="00717C32" w:rsidRPr="001F0B59" w:rsidRDefault="00717C32" w:rsidP="00717C32">
      <w:pPr>
        <w:pStyle w:val="aff7"/>
        <w:numPr>
          <w:ilvl w:val="0"/>
          <w:numId w:val="198"/>
        </w:numPr>
        <w:tabs>
          <w:tab w:val="left" w:pos="993"/>
        </w:tabs>
        <w:ind w:left="0" w:firstLine="709"/>
        <w:jc w:val="both"/>
      </w:pPr>
      <w:r w:rsidRPr="001F0B59">
        <w:t>формирование коммуникативных навыков в разновозрастной среде и среде сверстников;</w:t>
      </w:r>
    </w:p>
    <w:p w:rsidR="00717C32" w:rsidRPr="001F0B59" w:rsidRDefault="00717C32" w:rsidP="00717C32">
      <w:pPr>
        <w:pStyle w:val="aff7"/>
        <w:numPr>
          <w:ilvl w:val="0"/>
          <w:numId w:val="198"/>
        </w:numPr>
        <w:tabs>
          <w:tab w:val="left" w:pos="993"/>
        </w:tabs>
        <w:ind w:left="0" w:firstLine="709"/>
        <w:jc w:val="both"/>
      </w:pPr>
      <w:r w:rsidRPr="001F0B59">
        <w:t>поддержку детских объединений и ученического самоуправления;</w:t>
      </w:r>
    </w:p>
    <w:p w:rsidR="00717C32" w:rsidRPr="001F0B59" w:rsidRDefault="00717C32" w:rsidP="00717C32">
      <w:pPr>
        <w:pStyle w:val="aff7"/>
        <w:numPr>
          <w:ilvl w:val="0"/>
          <w:numId w:val="198"/>
        </w:numPr>
        <w:tabs>
          <w:tab w:val="left" w:pos="993"/>
        </w:tabs>
        <w:ind w:left="0" w:firstLine="709"/>
        <w:jc w:val="both"/>
      </w:pPr>
      <w:r w:rsidRPr="001F0B59">
        <w:t xml:space="preserve">выявление и поддержку </w:t>
      </w:r>
      <w:r w:rsidRPr="001F0B59">
        <w:rPr>
          <w:rStyle w:val="Zag110"/>
          <w:rFonts w:eastAsia="@Arial Unicode MS"/>
        </w:rPr>
        <w:t>детей, проявивших выдающиеся способности</w:t>
      </w:r>
      <w:r w:rsidRPr="001F0B59">
        <w:t>.</w:t>
      </w:r>
    </w:p>
    <w:p w:rsidR="00717C32" w:rsidRPr="001F0B59" w:rsidRDefault="00717C32" w:rsidP="00717C32">
      <w:pPr>
        <w:ind w:firstLine="709"/>
        <w:contextualSpacing/>
        <w:jc w:val="both"/>
      </w:pPr>
      <w:r w:rsidRPr="001F0B59">
        <w:t>Для оценки профессиональной деятельности педагога возможно использование различных методик оценки психолого-педагогической компетентности участников образовательного процесса.</w:t>
      </w:r>
    </w:p>
    <w:p w:rsidR="00717C32" w:rsidRPr="001F0B59" w:rsidRDefault="00717C32" w:rsidP="00717C32">
      <w:pPr>
        <w:pStyle w:val="3"/>
        <w:spacing w:before="0"/>
        <w:ind w:left="567" w:firstLine="0"/>
        <w:contextualSpacing/>
        <w:jc w:val="both"/>
        <w:rPr>
          <w:rFonts w:ascii="Times New Roman" w:hAnsi="Times New Roman"/>
        </w:rPr>
      </w:pPr>
      <w:r w:rsidRPr="001F0B59">
        <w:rPr>
          <w:rFonts w:ascii="Times New Roman" w:hAnsi="Times New Roman"/>
        </w:rPr>
        <w:t>Финансово-экономические условия реализации образовательной</w:t>
      </w:r>
      <w:bookmarkStart w:id="2" w:name="_Toc410654080"/>
      <w:r>
        <w:rPr>
          <w:rFonts w:ascii="Times New Roman" w:hAnsi="Times New Roman"/>
        </w:rPr>
        <w:t xml:space="preserve"> программы основного </w:t>
      </w:r>
      <w:r w:rsidRPr="001F0B59">
        <w:rPr>
          <w:rFonts w:ascii="Times New Roman" w:hAnsi="Times New Roman"/>
        </w:rPr>
        <w:t>общего образования</w:t>
      </w:r>
      <w:bookmarkEnd w:id="2"/>
    </w:p>
    <w:p w:rsidR="00717C32" w:rsidRPr="001F0B59" w:rsidRDefault="00717C32" w:rsidP="00717C32">
      <w:pPr>
        <w:ind w:firstLine="709"/>
        <w:contextualSpacing/>
        <w:jc w:val="both"/>
      </w:pPr>
      <w:r w:rsidRPr="001F0B59">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717C32" w:rsidRPr="001F0B59" w:rsidRDefault="00717C32" w:rsidP="00717C32">
      <w:pPr>
        <w:ind w:firstLine="709"/>
        <w:contextualSpacing/>
        <w:jc w:val="both"/>
      </w:pPr>
      <w:r w:rsidRPr="001F0B59">
        <w:t xml:space="preserve">Государственное задание устанавливает показатели, </w:t>
      </w:r>
      <w:r>
        <w:t>характеризующие качество и</w:t>
      </w:r>
      <w:r w:rsidRPr="001F0B59">
        <w:t xml:space="preserve"> объем (содержание) государственной услуги (работы), а также порядок ее оказания (выполнения).</w:t>
      </w:r>
    </w:p>
    <w:p w:rsidR="00717C32" w:rsidRPr="001F0B59" w:rsidRDefault="00717C32" w:rsidP="00717C32">
      <w:pPr>
        <w:ind w:firstLine="709"/>
        <w:contextualSpacing/>
        <w:jc w:val="both"/>
      </w:pPr>
      <w:r w:rsidRPr="001F0B59">
        <w:t>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717C32" w:rsidRPr="001F0B59" w:rsidRDefault="00717C32" w:rsidP="00717C32">
      <w:pPr>
        <w:ind w:firstLine="709"/>
        <w:contextualSpacing/>
        <w:jc w:val="both"/>
      </w:pPr>
      <w:r w:rsidRPr="001F0B59">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717C32" w:rsidRPr="001F0B59" w:rsidRDefault="00717C32" w:rsidP="00717C32">
      <w:pPr>
        <w:ind w:firstLine="709"/>
        <w:contextualSpacing/>
        <w:jc w:val="both"/>
      </w:pPr>
      <w:r w:rsidRPr="001F0B59">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717C32" w:rsidRPr="001F0B59" w:rsidRDefault="00717C32" w:rsidP="00717C32">
      <w:pPr>
        <w:numPr>
          <w:ilvl w:val="0"/>
          <w:numId w:val="201"/>
        </w:numPr>
        <w:tabs>
          <w:tab w:val="left" w:pos="993"/>
        </w:tabs>
        <w:ind w:left="0" w:firstLine="709"/>
        <w:contextualSpacing/>
        <w:jc w:val="both"/>
      </w:pPr>
      <w:r w:rsidRPr="001F0B59">
        <w:t>расходы на оплату труда работников, реализующих образовательную программу основного общего образования;</w:t>
      </w:r>
    </w:p>
    <w:p w:rsidR="00717C32" w:rsidRPr="001F0B59" w:rsidRDefault="00717C32" w:rsidP="00717C32">
      <w:pPr>
        <w:numPr>
          <w:ilvl w:val="0"/>
          <w:numId w:val="201"/>
        </w:numPr>
        <w:tabs>
          <w:tab w:val="left" w:pos="993"/>
        </w:tabs>
        <w:ind w:left="0" w:firstLine="709"/>
        <w:contextualSpacing/>
        <w:jc w:val="both"/>
      </w:pPr>
      <w:r w:rsidRPr="001F0B59">
        <w:t>расходы на приобретение учебников и учебных пособий, средств обучения, игр, игрушек;</w:t>
      </w:r>
    </w:p>
    <w:p w:rsidR="00717C32" w:rsidRPr="001F0B59" w:rsidRDefault="00717C32" w:rsidP="00717C32">
      <w:pPr>
        <w:numPr>
          <w:ilvl w:val="0"/>
          <w:numId w:val="201"/>
        </w:numPr>
        <w:tabs>
          <w:tab w:val="left" w:pos="993"/>
        </w:tabs>
        <w:ind w:left="0" w:firstLine="709"/>
        <w:contextualSpacing/>
        <w:jc w:val="both"/>
      </w:pPr>
      <w:r w:rsidRPr="001F0B59">
        <w:lastRenderedPageBreak/>
        <w:t>прочие расходы (за исключением расходов на содержание зданий и оплату коммунальных услуг, осуществляемых из местных бюджетов).</w:t>
      </w:r>
    </w:p>
    <w:p w:rsidR="00717C32" w:rsidRPr="001F0B59" w:rsidRDefault="00717C32" w:rsidP="00717C32">
      <w:pPr>
        <w:ind w:firstLine="709"/>
        <w:contextualSpacing/>
        <w:jc w:val="both"/>
      </w:pPr>
      <w:r w:rsidRPr="001F0B59">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717C32" w:rsidRPr="001F0B59" w:rsidRDefault="00717C32" w:rsidP="00717C32">
      <w:pPr>
        <w:ind w:firstLine="709"/>
        <w:contextualSpacing/>
        <w:jc w:val="both"/>
      </w:pPr>
      <w:r w:rsidRPr="001F0B59">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717C32" w:rsidRPr="001F0B59" w:rsidRDefault="00717C32" w:rsidP="00717C32">
      <w:pPr>
        <w:ind w:firstLine="709"/>
        <w:contextualSpacing/>
        <w:jc w:val="both"/>
      </w:pPr>
      <w:r w:rsidRPr="001F0B59">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717C32" w:rsidRPr="001F0B59" w:rsidRDefault="00717C32" w:rsidP="00717C32">
      <w:pPr>
        <w:ind w:firstLine="709"/>
        <w:contextualSpacing/>
        <w:jc w:val="both"/>
      </w:pPr>
      <w:r w:rsidRPr="001F0B59">
        <w:t>Реализация подхода нормативного финансирования в расчете на одного обучающегося осуществляется на трех следующих уровнях:</w:t>
      </w:r>
    </w:p>
    <w:p w:rsidR="00717C32" w:rsidRPr="001F0B59" w:rsidRDefault="00717C32" w:rsidP="00717C32">
      <w:pPr>
        <w:numPr>
          <w:ilvl w:val="0"/>
          <w:numId w:val="200"/>
        </w:numPr>
        <w:tabs>
          <w:tab w:val="left" w:pos="1134"/>
        </w:tabs>
        <w:ind w:left="0" w:firstLine="709"/>
        <w:contextualSpacing/>
        <w:jc w:val="both"/>
      </w:pPr>
      <w:r w:rsidRPr="001F0B59">
        <w:t>межбюджетные отношения (бюджет субъекта Российской Федерации – местный бюджет);</w:t>
      </w:r>
    </w:p>
    <w:p w:rsidR="00717C32" w:rsidRPr="001F0B59" w:rsidRDefault="00717C32" w:rsidP="00717C32">
      <w:pPr>
        <w:numPr>
          <w:ilvl w:val="0"/>
          <w:numId w:val="200"/>
        </w:numPr>
        <w:tabs>
          <w:tab w:val="left" w:pos="1134"/>
        </w:tabs>
        <w:ind w:left="0" w:firstLine="709"/>
        <w:contextualSpacing/>
        <w:jc w:val="both"/>
      </w:pPr>
      <w:proofErr w:type="spellStart"/>
      <w:r w:rsidRPr="001F0B59">
        <w:t>внутрибюджетные</w:t>
      </w:r>
      <w:proofErr w:type="spellEnd"/>
      <w:r w:rsidRPr="001F0B59">
        <w:t xml:space="preserve"> отношения (местный бюджет – муниципальная общеобразовательная организация);</w:t>
      </w:r>
    </w:p>
    <w:p w:rsidR="00717C32" w:rsidRPr="001F0B59" w:rsidRDefault="00717C32" w:rsidP="00717C32">
      <w:pPr>
        <w:numPr>
          <w:ilvl w:val="0"/>
          <w:numId w:val="200"/>
        </w:numPr>
        <w:tabs>
          <w:tab w:val="left" w:pos="1134"/>
        </w:tabs>
        <w:ind w:left="0" w:firstLine="709"/>
        <w:contextualSpacing/>
        <w:jc w:val="both"/>
      </w:pPr>
      <w:r w:rsidRPr="001F0B59">
        <w:t>общеобразовательная организация.</w:t>
      </w:r>
    </w:p>
    <w:p w:rsidR="00717C32" w:rsidRPr="001F0B59" w:rsidRDefault="00717C32" w:rsidP="00717C32">
      <w:pPr>
        <w:ind w:firstLine="709"/>
        <w:contextualSpacing/>
        <w:jc w:val="both"/>
      </w:pPr>
      <w:r w:rsidRPr="001F0B59">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717C32" w:rsidRPr="001F0B59" w:rsidRDefault="00717C32" w:rsidP="00717C32">
      <w:pPr>
        <w:numPr>
          <w:ilvl w:val="0"/>
          <w:numId w:val="202"/>
        </w:numPr>
        <w:tabs>
          <w:tab w:val="left" w:pos="1134"/>
        </w:tabs>
        <w:ind w:left="0" w:firstLine="709"/>
        <w:contextualSpacing/>
        <w:jc w:val="both"/>
      </w:pPr>
      <w:r w:rsidRPr="001F0B59">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717C32" w:rsidRPr="001F0B59" w:rsidRDefault="00717C32" w:rsidP="00717C32">
      <w:pPr>
        <w:numPr>
          <w:ilvl w:val="0"/>
          <w:numId w:val="202"/>
        </w:numPr>
        <w:tabs>
          <w:tab w:val="left" w:pos="1134"/>
        </w:tabs>
        <w:ind w:left="0" w:firstLine="709"/>
        <w:contextualSpacing/>
        <w:jc w:val="both"/>
      </w:pPr>
      <w:r w:rsidRPr="001F0B59">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w:t>
      </w:r>
      <w:proofErr w:type="spellStart"/>
      <w:r w:rsidRPr="001F0B59">
        <w:t>внутрибюджетных</w:t>
      </w:r>
      <w:proofErr w:type="spellEnd"/>
      <w:r w:rsidRPr="001F0B59">
        <w:t xml:space="preserve"> отношений (местный бюджет – общеобразовательная организация) и общеобразовательной организации. </w:t>
      </w:r>
    </w:p>
    <w:p w:rsidR="00717C32" w:rsidRPr="001F0B59" w:rsidRDefault="00717C32" w:rsidP="00717C32">
      <w:pPr>
        <w:ind w:firstLine="709"/>
        <w:contextualSpacing/>
        <w:jc w:val="both"/>
      </w:pPr>
      <w:r>
        <w:t xml:space="preserve">МБОУ «Нижненарыкарская СОШ» </w:t>
      </w:r>
      <w:r w:rsidRPr="001F0B59">
        <w:t>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717C32" w:rsidRPr="001F0B59" w:rsidRDefault="00717C32" w:rsidP="00717C32">
      <w:pPr>
        <w:ind w:firstLine="709"/>
        <w:contextualSpacing/>
        <w:jc w:val="both"/>
      </w:pPr>
      <w:r w:rsidRPr="001F0B59">
        <w:t>При разработке программы образовательной организации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717C32" w:rsidRPr="001F0B59" w:rsidRDefault="00717C32" w:rsidP="00717C32">
      <w:pPr>
        <w:ind w:firstLine="709"/>
        <w:contextualSpacing/>
        <w:jc w:val="both"/>
      </w:pPr>
      <w:r w:rsidRPr="001F0B59">
        <w:t xml:space="preserve">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w:t>
      </w:r>
      <w:r w:rsidRPr="001F0B59">
        <w:lastRenderedPageBreak/>
        <w:t>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717C32" w:rsidRPr="001F0B59" w:rsidRDefault="00717C32" w:rsidP="00717C32">
      <w:pPr>
        <w:ind w:firstLine="709"/>
        <w:contextualSpacing/>
        <w:jc w:val="both"/>
      </w:pPr>
      <w:r w:rsidRPr="001F0B59">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717C32" w:rsidRPr="001F0B59" w:rsidRDefault="00717C32" w:rsidP="00717C32">
      <w:pPr>
        <w:ind w:firstLine="709"/>
        <w:contextualSpacing/>
        <w:jc w:val="both"/>
      </w:pPr>
      <w:r w:rsidRPr="001F0B59">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717C32" w:rsidRPr="001F0B59" w:rsidRDefault="00717C32" w:rsidP="00717C32">
      <w:pPr>
        <w:contextualSpacing/>
        <w:jc w:val="both"/>
      </w:pPr>
      <w:r>
        <w:t>В</w:t>
      </w:r>
      <w:r w:rsidRPr="001F0B59">
        <w:t xml:space="preserve"> соответствии с установленным порядком финансирования оплаты труда работников образовательных организаций:</w:t>
      </w:r>
    </w:p>
    <w:p w:rsidR="00717C32" w:rsidRPr="001F0B59" w:rsidRDefault="00717C32" w:rsidP="00717C32">
      <w:pPr>
        <w:numPr>
          <w:ilvl w:val="0"/>
          <w:numId w:val="203"/>
        </w:numPr>
        <w:tabs>
          <w:tab w:val="left" w:pos="1134"/>
        </w:tabs>
        <w:ind w:left="0" w:firstLine="851"/>
        <w:contextualSpacing/>
        <w:jc w:val="both"/>
      </w:pPr>
      <w:r w:rsidRPr="001F0B59">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717C32" w:rsidRPr="001F0B59" w:rsidRDefault="00717C32" w:rsidP="00717C32">
      <w:pPr>
        <w:numPr>
          <w:ilvl w:val="0"/>
          <w:numId w:val="203"/>
        </w:numPr>
        <w:tabs>
          <w:tab w:val="left" w:pos="1134"/>
        </w:tabs>
        <w:ind w:left="0" w:firstLine="851"/>
        <w:contextualSpacing/>
        <w:jc w:val="both"/>
      </w:pPr>
      <w:r w:rsidRPr="001F0B59">
        <w:t xml:space="preserve">базовая часть фонда оплаты труда обеспечивает гарантированную заработную плату работников; </w:t>
      </w:r>
    </w:p>
    <w:p w:rsidR="00717C32" w:rsidRPr="001F0B59" w:rsidRDefault="00717C32" w:rsidP="00717C32">
      <w:pPr>
        <w:numPr>
          <w:ilvl w:val="0"/>
          <w:numId w:val="203"/>
        </w:numPr>
        <w:tabs>
          <w:tab w:val="left" w:pos="1134"/>
        </w:tabs>
        <w:ind w:left="0" w:firstLine="851"/>
        <w:contextualSpacing/>
        <w:jc w:val="both"/>
      </w:pPr>
      <w:r w:rsidRPr="001F0B59">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717C32" w:rsidRPr="001F0B59" w:rsidRDefault="00717C32" w:rsidP="00717C32">
      <w:pPr>
        <w:numPr>
          <w:ilvl w:val="0"/>
          <w:numId w:val="203"/>
        </w:numPr>
        <w:tabs>
          <w:tab w:val="left" w:pos="1134"/>
        </w:tabs>
        <w:ind w:left="0" w:firstLine="851"/>
        <w:contextualSpacing/>
        <w:jc w:val="both"/>
      </w:pPr>
      <w:r w:rsidRPr="001F0B59">
        <w:t>базовая часть фонда оплаты труда для педагогического персонала, осуществляющего учебный процесс, состоит из общей и специальной частей;</w:t>
      </w:r>
    </w:p>
    <w:p w:rsidR="00717C32" w:rsidRPr="001F0B59" w:rsidRDefault="00717C32" w:rsidP="00717C32">
      <w:pPr>
        <w:numPr>
          <w:ilvl w:val="0"/>
          <w:numId w:val="203"/>
        </w:numPr>
        <w:tabs>
          <w:tab w:val="left" w:pos="1134"/>
        </w:tabs>
        <w:ind w:left="0" w:firstLine="851"/>
        <w:contextualSpacing/>
        <w:jc w:val="both"/>
      </w:pPr>
      <w:r w:rsidRPr="001F0B59">
        <w:t>общая часть фонда оплаты труда обеспечивает гарантированную оплату труда педагогического работника.</w:t>
      </w:r>
    </w:p>
    <w:p w:rsidR="00717C32" w:rsidRPr="001F0B59" w:rsidRDefault="00717C32" w:rsidP="00717C32">
      <w:pPr>
        <w:ind w:firstLine="709"/>
        <w:contextualSpacing/>
        <w:jc w:val="both"/>
      </w:pPr>
      <w:r w:rsidRPr="001F0B59">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sidRPr="001F0B59">
        <w:t>здоровьесберегающих</w:t>
      </w:r>
      <w:proofErr w:type="spellEnd"/>
      <w:r w:rsidRPr="001F0B59">
        <w:t xml:space="preserve">; участие в методической работе, распространение передового педагогического опыта; повышение уровня профессионального мастерства и др. </w:t>
      </w:r>
    </w:p>
    <w:p w:rsidR="00717C32" w:rsidRPr="001F0B59" w:rsidRDefault="00717C32" w:rsidP="00717C32">
      <w:pPr>
        <w:ind w:firstLine="709"/>
        <w:contextualSpacing/>
        <w:jc w:val="both"/>
      </w:pPr>
      <w:r w:rsidRPr="001F0B59">
        <w:t>Образовательная организация самостоятельно определяет:</w:t>
      </w:r>
    </w:p>
    <w:p w:rsidR="00717C32" w:rsidRPr="001F0B59" w:rsidRDefault="00717C32" w:rsidP="00717C32">
      <w:pPr>
        <w:numPr>
          <w:ilvl w:val="0"/>
          <w:numId w:val="204"/>
        </w:numPr>
        <w:tabs>
          <w:tab w:val="left" w:pos="1134"/>
        </w:tabs>
        <w:ind w:left="0" w:firstLine="709"/>
        <w:contextualSpacing/>
        <w:jc w:val="both"/>
      </w:pPr>
      <w:r w:rsidRPr="001F0B59">
        <w:t>соотношение базовой и стимулирующей части фонда оплаты труда;</w:t>
      </w:r>
    </w:p>
    <w:p w:rsidR="00717C32" w:rsidRPr="001F0B59" w:rsidRDefault="00717C32" w:rsidP="00717C32">
      <w:pPr>
        <w:numPr>
          <w:ilvl w:val="0"/>
          <w:numId w:val="204"/>
        </w:numPr>
        <w:tabs>
          <w:tab w:val="left" w:pos="1134"/>
        </w:tabs>
        <w:ind w:left="0" w:firstLine="709"/>
        <w:contextualSpacing/>
        <w:jc w:val="both"/>
      </w:pPr>
      <w:r w:rsidRPr="001F0B59">
        <w:t>соотношение фонда оплаты труда руководящего, педагогического, инженерно-технического,</w:t>
      </w:r>
      <w:r>
        <w:t xml:space="preserve"> </w:t>
      </w:r>
      <w:r w:rsidRPr="001F0B59">
        <w:t>административно-хозяйственного, производственного, учебно-вспомогательного</w:t>
      </w:r>
      <w:r>
        <w:t xml:space="preserve"> </w:t>
      </w:r>
      <w:r w:rsidRPr="001F0B59">
        <w:t>и иного персонала;</w:t>
      </w:r>
    </w:p>
    <w:p w:rsidR="00717C32" w:rsidRPr="001F0B59" w:rsidRDefault="00717C32" w:rsidP="00717C32">
      <w:pPr>
        <w:numPr>
          <w:ilvl w:val="0"/>
          <w:numId w:val="204"/>
        </w:numPr>
        <w:tabs>
          <w:tab w:val="left" w:pos="1134"/>
        </w:tabs>
        <w:ind w:left="0" w:firstLine="709"/>
        <w:contextualSpacing/>
        <w:jc w:val="both"/>
      </w:pPr>
      <w:r w:rsidRPr="001F0B59">
        <w:t>соотношение общей и специальной частей внутри базовой части фонда оплаты труда;</w:t>
      </w:r>
    </w:p>
    <w:p w:rsidR="00717C32" w:rsidRPr="001F0B59" w:rsidRDefault="00717C32" w:rsidP="00717C32">
      <w:pPr>
        <w:numPr>
          <w:ilvl w:val="0"/>
          <w:numId w:val="204"/>
        </w:numPr>
        <w:tabs>
          <w:tab w:val="left" w:pos="1134"/>
        </w:tabs>
        <w:ind w:left="0" w:firstLine="709"/>
        <w:contextualSpacing/>
        <w:jc w:val="both"/>
      </w:pPr>
      <w:r w:rsidRPr="001F0B59">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717C32" w:rsidRPr="001F0B59" w:rsidRDefault="00717C32" w:rsidP="00717C32">
      <w:pPr>
        <w:ind w:firstLine="709"/>
        <w:contextualSpacing/>
        <w:jc w:val="both"/>
      </w:pPr>
      <w:r w:rsidRPr="001F0B59">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717C32" w:rsidRPr="001F0B59" w:rsidRDefault="00717C32" w:rsidP="00717C32">
      <w:pPr>
        <w:ind w:firstLine="709"/>
        <w:contextualSpacing/>
        <w:jc w:val="both"/>
      </w:pPr>
      <w:r w:rsidRPr="001F0B59">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717C32" w:rsidRPr="001F0B59" w:rsidRDefault="00717C32" w:rsidP="00717C32">
      <w:pPr>
        <w:ind w:firstLine="709"/>
        <w:contextualSpacing/>
        <w:jc w:val="both"/>
      </w:pPr>
      <w:r w:rsidRPr="001F0B59">
        <w:t>1) проводит экономический расчет стоимости обеспечения требований ФГОС;</w:t>
      </w:r>
    </w:p>
    <w:p w:rsidR="00717C32" w:rsidRPr="001F0B59" w:rsidRDefault="00717C32" w:rsidP="00717C32">
      <w:pPr>
        <w:ind w:firstLine="709"/>
        <w:contextualSpacing/>
        <w:jc w:val="both"/>
      </w:pPr>
      <w:r w:rsidRPr="001F0B59">
        <w:lastRenderedPageBreak/>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717C32" w:rsidRPr="001F0B59" w:rsidRDefault="00717C32" w:rsidP="00717C32">
      <w:pPr>
        <w:ind w:firstLine="709"/>
        <w:contextualSpacing/>
        <w:jc w:val="both"/>
      </w:pPr>
      <w:r w:rsidRPr="001F0B59">
        <w:t>3) определяет величину затрат на обеспечение требований к условиям реализации образовательной программы основного общего образования;</w:t>
      </w:r>
    </w:p>
    <w:p w:rsidR="00717C32" w:rsidRPr="001F0B59" w:rsidRDefault="00717C32" w:rsidP="00717C32">
      <w:pPr>
        <w:ind w:firstLine="709"/>
        <w:contextualSpacing/>
        <w:jc w:val="both"/>
      </w:pPr>
      <w:r w:rsidRPr="001F0B59">
        <w:t>4) соотносит необходимые затраты с региональным (муниципальным)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717C32" w:rsidRPr="001F0B59" w:rsidRDefault="00717C32" w:rsidP="00717C32">
      <w:pPr>
        <w:ind w:firstLine="709"/>
        <w:contextualSpacing/>
        <w:jc w:val="both"/>
      </w:pPr>
      <w:r w:rsidRPr="001F0B59">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717C32" w:rsidRPr="001F0B59" w:rsidRDefault="00717C32" w:rsidP="00717C32">
      <w:pPr>
        <w:pStyle w:val="aff7"/>
        <w:numPr>
          <w:ilvl w:val="0"/>
          <w:numId w:val="199"/>
        </w:numPr>
        <w:tabs>
          <w:tab w:val="left" w:pos="993"/>
        </w:tabs>
        <w:ind w:left="0" w:firstLine="709"/>
        <w:jc w:val="both"/>
      </w:pPr>
      <w:r w:rsidRPr="001F0B59">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717C32" w:rsidRPr="001F0B59" w:rsidRDefault="00717C32" w:rsidP="00717C32">
      <w:pPr>
        <w:pStyle w:val="aff7"/>
        <w:widowControl w:val="0"/>
        <w:numPr>
          <w:ilvl w:val="0"/>
          <w:numId w:val="199"/>
        </w:numPr>
        <w:tabs>
          <w:tab w:val="left" w:pos="993"/>
        </w:tabs>
        <w:ind w:left="0" w:firstLine="709"/>
        <w:jc w:val="both"/>
      </w:pPr>
      <w:r w:rsidRPr="001F0B59">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717C32" w:rsidRPr="001F0B59" w:rsidRDefault="00717C32" w:rsidP="00717C32">
      <w:pPr>
        <w:widowControl w:val="0"/>
        <w:ind w:firstLine="709"/>
        <w:contextualSpacing/>
        <w:jc w:val="both"/>
      </w:pPr>
      <w:r w:rsidRPr="001F0B59">
        <w:t xml:space="preserve">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w:t>
      </w:r>
      <w:proofErr w:type="gramStart"/>
      <w:r w:rsidRPr="001F0B59">
        <w:t>Федерации»  (</w:t>
      </w:r>
      <w:proofErr w:type="gramEnd"/>
      <w:r w:rsidRPr="001F0B59">
        <w:t>ст. 2, п. 10).</w:t>
      </w:r>
    </w:p>
    <w:p w:rsidR="00717C32" w:rsidRPr="001F0B59" w:rsidRDefault="00717C32" w:rsidP="00717C32">
      <w:pPr>
        <w:widowControl w:val="0"/>
        <w:ind w:firstLine="709"/>
        <w:contextualSpacing/>
        <w:jc w:val="both"/>
      </w:pPr>
      <w:r w:rsidRPr="001F0B59">
        <w:t xml:space="preserve">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w:t>
      </w:r>
      <w:proofErr w:type="gramStart"/>
      <w:r w:rsidRPr="001F0B59">
        <w:t xml:space="preserve">в </w:t>
      </w:r>
      <w:proofErr w:type="spellStart"/>
      <w:r w:rsidRPr="001F0B59">
        <w:t>в</w:t>
      </w:r>
      <w:proofErr w:type="spellEnd"/>
      <w:r w:rsidRPr="001F0B59">
        <w:t xml:space="preserve"> соответствии с</w:t>
      </w:r>
      <w:proofErr w:type="gramEnd"/>
      <w:r w:rsidRPr="001F0B59">
        <w:t xml:space="preserve"> Федеральным законом «Об образовании в Российской Федерации» (ст. 2, п. 10).</w:t>
      </w:r>
    </w:p>
    <w:p w:rsidR="00717C32" w:rsidRPr="00717C32" w:rsidRDefault="00717C32" w:rsidP="00717C32">
      <w:pPr>
        <w:shd w:val="clear" w:color="auto" w:fill="FFFFFF"/>
        <w:tabs>
          <w:tab w:val="left" w:pos="1238"/>
        </w:tabs>
        <w:ind w:firstLine="709"/>
        <w:contextualSpacing/>
        <w:jc w:val="both"/>
      </w:pPr>
      <w:r w:rsidRPr="001F0B59">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717C32" w:rsidRPr="007B46C4" w:rsidRDefault="00717C32" w:rsidP="00717C32">
      <w:pPr>
        <w:shd w:val="clear" w:color="auto" w:fill="FFFFFF"/>
        <w:ind w:firstLine="709"/>
        <w:contextualSpacing/>
        <w:jc w:val="center"/>
        <w:rPr>
          <w:b/>
          <w:bCs/>
        </w:rPr>
      </w:pPr>
      <w:r w:rsidRPr="007B46C4">
        <w:rPr>
          <w:b/>
          <w:bCs/>
        </w:rPr>
        <w:t>Определение нормативных затрат на оказание государственной услуги</w:t>
      </w:r>
    </w:p>
    <w:p w:rsidR="00717C32" w:rsidRPr="007B46C4" w:rsidRDefault="00717C32" w:rsidP="00717C32">
      <w:pPr>
        <w:shd w:val="clear" w:color="auto" w:fill="FFFFFF"/>
        <w:tabs>
          <w:tab w:val="left" w:pos="1087"/>
        </w:tabs>
        <w:ind w:firstLine="709"/>
        <w:contextualSpacing/>
        <w:jc w:val="both"/>
      </w:pPr>
      <w:r w:rsidRPr="007B46C4">
        <w:t xml:space="preserve">Нормативные затраты на оказание </w:t>
      </w:r>
      <w:proofErr w:type="spellStart"/>
      <w:r w:rsidRPr="007B46C4">
        <w:rPr>
          <w:i/>
          <w:lang w:val="en-US"/>
        </w:rPr>
        <w:t>i</w:t>
      </w:r>
      <w:proofErr w:type="spellEnd"/>
      <w:r w:rsidRPr="007B46C4">
        <w:t>-той государственной услуги на соответствующий финансовый год определяются по формуле:</w:t>
      </w:r>
    </w:p>
    <w:p w:rsidR="00717C32" w:rsidRPr="007B46C4" w:rsidRDefault="00717C32" w:rsidP="00717C32">
      <w:pPr>
        <w:shd w:val="clear" w:color="auto" w:fill="FFFFFF"/>
        <w:ind w:firstLine="709"/>
        <w:contextualSpacing/>
        <w:jc w:val="center"/>
      </w:pPr>
      <w:r w:rsidRPr="007B46C4">
        <w:rPr>
          <w:i/>
        </w:rPr>
        <w:t>Р</w:t>
      </w:r>
      <w:proofErr w:type="spellStart"/>
      <w:r w:rsidRPr="007B46C4">
        <w:rPr>
          <w:i/>
          <w:vertAlign w:val="superscript"/>
          <w:lang w:val="en-US"/>
        </w:rPr>
        <w:t>i</w:t>
      </w:r>
      <w:r w:rsidRPr="007B46C4">
        <w:rPr>
          <w:i/>
          <w:vertAlign w:val="subscript"/>
        </w:rPr>
        <w:t>гу</w:t>
      </w:r>
      <w:proofErr w:type="spellEnd"/>
      <w:r w:rsidRPr="007B46C4">
        <w:rPr>
          <w:bCs/>
        </w:rPr>
        <w:t xml:space="preserve">= </w:t>
      </w:r>
      <w:r w:rsidRPr="007B46C4">
        <w:rPr>
          <w:bCs/>
          <w:i/>
          <w:lang w:val="en-US"/>
        </w:rPr>
        <w:t>N</w:t>
      </w:r>
      <w:r w:rsidRPr="007B46C4">
        <w:rPr>
          <w:i/>
          <w:vertAlign w:val="superscript"/>
          <w:lang w:val="en-US"/>
        </w:rPr>
        <w:t>i</w:t>
      </w:r>
      <w:proofErr w:type="spellStart"/>
      <w:r w:rsidRPr="007B46C4">
        <w:rPr>
          <w:i/>
          <w:vertAlign w:val="subscript"/>
        </w:rPr>
        <w:t>очр</w:t>
      </w:r>
      <w:proofErr w:type="spellEnd"/>
      <w:r w:rsidRPr="007B46C4">
        <w:rPr>
          <w:i/>
          <w:vertAlign w:val="subscript"/>
        </w:rPr>
        <w:t xml:space="preserve"> ×</w:t>
      </w:r>
      <w:proofErr w:type="spellStart"/>
      <w:r w:rsidRPr="007B46C4">
        <w:rPr>
          <w:i/>
          <w:vertAlign w:val="subscript"/>
          <w:lang w:val="en-US"/>
        </w:rPr>
        <w:t>ki</w:t>
      </w:r>
      <w:proofErr w:type="spellEnd"/>
      <w:r w:rsidRPr="007B46C4">
        <w:rPr>
          <w:i/>
          <w:iCs/>
        </w:rPr>
        <w:t xml:space="preserve">, </w:t>
      </w:r>
      <w:r w:rsidRPr="007B46C4">
        <w:t>где:</w:t>
      </w:r>
    </w:p>
    <w:p w:rsidR="00717C32" w:rsidRPr="007B46C4" w:rsidRDefault="00717C32" w:rsidP="00717C32">
      <w:pPr>
        <w:shd w:val="clear" w:color="auto" w:fill="FFFFFF"/>
        <w:ind w:firstLine="709"/>
        <w:contextualSpacing/>
        <w:jc w:val="both"/>
      </w:pPr>
      <w:r w:rsidRPr="007B46C4">
        <w:rPr>
          <w:i/>
        </w:rPr>
        <w:t>Р</w:t>
      </w:r>
      <w:proofErr w:type="spellStart"/>
      <w:r w:rsidRPr="007B46C4">
        <w:rPr>
          <w:i/>
          <w:vertAlign w:val="superscript"/>
          <w:lang w:val="en-US"/>
        </w:rPr>
        <w:t>i</w:t>
      </w:r>
      <w:r w:rsidRPr="007B46C4">
        <w:rPr>
          <w:i/>
          <w:vertAlign w:val="subscript"/>
        </w:rPr>
        <w:t>гу</w:t>
      </w:r>
      <w:proofErr w:type="spellEnd"/>
      <w:r w:rsidRPr="007B46C4">
        <w:rPr>
          <w:b/>
          <w:bCs/>
        </w:rPr>
        <w:t>–</w:t>
      </w:r>
      <w:r w:rsidRPr="007B46C4">
        <w:rPr>
          <w:bCs/>
        </w:rPr>
        <w:t>н</w:t>
      </w:r>
      <w:r w:rsidRPr="007B46C4">
        <w:t xml:space="preserve">ормативные затраты на оказание </w:t>
      </w:r>
      <w:proofErr w:type="spellStart"/>
      <w:r w:rsidRPr="007B46C4">
        <w:rPr>
          <w:i/>
          <w:lang w:val="en-US"/>
        </w:rPr>
        <w:t>i</w:t>
      </w:r>
      <w:proofErr w:type="spellEnd"/>
      <w:r w:rsidRPr="007B46C4">
        <w:t>-той государственной услуги на соответствующий финансовый год;</w:t>
      </w:r>
    </w:p>
    <w:p w:rsidR="00717C32" w:rsidRPr="007B46C4" w:rsidRDefault="00717C32" w:rsidP="00717C32">
      <w:pPr>
        <w:shd w:val="clear" w:color="auto" w:fill="FFFFFF"/>
        <w:ind w:firstLine="709"/>
        <w:contextualSpacing/>
        <w:jc w:val="both"/>
      </w:pPr>
      <w:r w:rsidRPr="007B46C4">
        <w:rPr>
          <w:bCs/>
          <w:lang w:val="en-US"/>
        </w:rPr>
        <w:t>N</w:t>
      </w:r>
      <w:r w:rsidRPr="007B46C4">
        <w:rPr>
          <w:vertAlign w:val="superscript"/>
          <w:lang w:val="en-US"/>
        </w:rPr>
        <w:t>i</w:t>
      </w:r>
      <w:proofErr w:type="spellStart"/>
      <w:r w:rsidRPr="007B46C4">
        <w:rPr>
          <w:vertAlign w:val="subscript"/>
        </w:rPr>
        <w:t>очр</w:t>
      </w:r>
      <w:proofErr w:type="spellEnd"/>
      <w:r w:rsidRPr="007B46C4">
        <w:rPr>
          <w:b/>
          <w:bCs/>
        </w:rPr>
        <w:t>–</w:t>
      </w:r>
      <w:r w:rsidRPr="007B46C4">
        <w:t xml:space="preserve"> нормативные затраты на оказание единицы </w:t>
      </w:r>
      <w:proofErr w:type="spellStart"/>
      <w:r w:rsidRPr="007B46C4">
        <w:rPr>
          <w:i/>
          <w:lang w:val="en-US"/>
        </w:rPr>
        <w:t>i</w:t>
      </w:r>
      <w:proofErr w:type="spellEnd"/>
      <w:r w:rsidRPr="007B46C4">
        <w:t>-той государственной услуги образовательной организации на соответствующий финансовый год;</w:t>
      </w:r>
    </w:p>
    <w:p w:rsidR="00717C32" w:rsidRPr="007B46C4" w:rsidRDefault="00717C32" w:rsidP="00717C32">
      <w:pPr>
        <w:shd w:val="clear" w:color="auto" w:fill="FFFFFF"/>
        <w:ind w:firstLine="709"/>
        <w:contextualSpacing/>
        <w:jc w:val="both"/>
      </w:pPr>
      <w:proofErr w:type="spellStart"/>
      <w:r w:rsidRPr="007B46C4">
        <w:rPr>
          <w:i/>
          <w:iCs/>
          <w:lang w:val="en-US"/>
        </w:rPr>
        <w:t>k</w:t>
      </w:r>
      <w:r w:rsidRPr="007B46C4">
        <w:rPr>
          <w:i/>
          <w:iCs/>
          <w:vertAlign w:val="subscript"/>
          <w:lang w:val="en-US"/>
        </w:rPr>
        <w:t>t</w:t>
      </w:r>
      <w:proofErr w:type="spellEnd"/>
      <w:r w:rsidRPr="007B46C4">
        <w:rPr>
          <w:b/>
          <w:bCs/>
        </w:rPr>
        <w:t>–</w:t>
      </w:r>
      <w:r w:rsidRPr="007B46C4">
        <w:t xml:space="preserve"> объем </w:t>
      </w:r>
      <w:proofErr w:type="spellStart"/>
      <w:r w:rsidRPr="007B46C4">
        <w:rPr>
          <w:i/>
          <w:lang w:val="en-US"/>
        </w:rPr>
        <w:t>i</w:t>
      </w:r>
      <w:proofErr w:type="spellEnd"/>
      <w:r w:rsidRPr="007B46C4">
        <w:t>-той государственной услуги в соответствии с государственным (муниципальным) заданием.</w:t>
      </w:r>
    </w:p>
    <w:p w:rsidR="00717C32" w:rsidRPr="007B46C4" w:rsidRDefault="00717C32" w:rsidP="00717C32">
      <w:pPr>
        <w:shd w:val="clear" w:color="auto" w:fill="FFFFFF"/>
        <w:tabs>
          <w:tab w:val="left" w:pos="994"/>
        </w:tabs>
        <w:ind w:firstLine="709"/>
        <w:contextualSpacing/>
        <w:jc w:val="both"/>
      </w:pPr>
      <w:r w:rsidRPr="007B46C4">
        <w:t xml:space="preserve">Нормативные затраты на оказание единицы </w:t>
      </w:r>
      <w:proofErr w:type="spellStart"/>
      <w:r w:rsidRPr="007B46C4">
        <w:rPr>
          <w:lang w:val="en-US"/>
        </w:rPr>
        <w:t>i</w:t>
      </w:r>
      <w:proofErr w:type="spellEnd"/>
      <w:r w:rsidRPr="007B46C4">
        <w:t>-той государственной услуги образовательной организации на соответствующий финансовый год определяются по формуле:</w:t>
      </w:r>
    </w:p>
    <w:p w:rsidR="00717C32" w:rsidRPr="007B46C4" w:rsidRDefault="00717C32" w:rsidP="00717C32">
      <w:pPr>
        <w:shd w:val="clear" w:color="auto" w:fill="FFFFFF"/>
        <w:tabs>
          <w:tab w:val="left" w:pos="994"/>
        </w:tabs>
        <w:ind w:firstLine="709"/>
        <w:contextualSpacing/>
        <w:jc w:val="center"/>
      </w:pPr>
      <w:r w:rsidRPr="007B46C4">
        <w:rPr>
          <w:bCs/>
          <w:i/>
          <w:lang w:val="en-US"/>
        </w:rPr>
        <w:t>N</w:t>
      </w:r>
      <w:r w:rsidRPr="007B46C4">
        <w:rPr>
          <w:i/>
          <w:vertAlign w:val="superscript"/>
          <w:lang w:val="en-US"/>
        </w:rPr>
        <w:t>i</w:t>
      </w:r>
      <w:proofErr w:type="spellStart"/>
      <w:r w:rsidRPr="007B46C4">
        <w:rPr>
          <w:i/>
          <w:vertAlign w:val="subscript"/>
        </w:rPr>
        <w:t>очр</w:t>
      </w:r>
      <w:proofErr w:type="spellEnd"/>
      <w:r w:rsidRPr="007B46C4">
        <w:rPr>
          <w:i/>
          <w:vertAlign w:val="subscript"/>
        </w:rPr>
        <w:t>=</w:t>
      </w:r>
      <w:r w:rsidRPr="007B46C4">
        <w:rPr>
          <w:bCs/>
          <w:i/>
          <w:lang w:val="en-US"/>
        </w:rPr>
        <w:t>N</w:t>
      </w:r>
      <w:r w:rsidRPr="007B46C4">
        <w:rPr>
          <w:i/>
          <w:vertAlign w:val="subscript"/>
        </w:rPr>
        <w:t xml:space="preserve"> </w:t>
      </w:r>
      <w:proofErr w:type="spellStart"/>
      <w:r w:rsidRPr="007B46C4">
        <w:rPr>
          <w:i/>
          <w:vertAlign w:val="subscript"/>
        </w:rPr>
        <w:t>гу</w:t>
      </w:r>
      <w:proofErr w:type="spellEnd"/>
      <w:r w:rsidRPr="007B46C4">
        <w:rPr>
          <w:i/>
          <w:vertAlign w:val="subscript"/>
        </w:rPr>
        <w:t>+</w:t>
      </w:r>
      <w:r w:rsidRPr="007B46C4">
        <w:rPr>
          <w:bCs/>
          <w:i/>
          <w:lang w:val="en-US"/>
        </w:rPr>
        <w:t>N</w:t>
      </w:r>
      <w:proofErr w:type="spellStart"/>
      <w:proofErr w:type="gramStart"/>
      <w:r w:rsidRPr="007B46C4">
        <w:rPr>
          <w:i/>
          <w:vertAlign w:val="subscript"/>
        </w:rPr>
        <w:t>он</w:t>
      </w:r>
      <w:r w:rsidRPr="007B46C4">
        <w:rPr>
          <w:i/>
          <w:iCs/>
        </w:rPr>
        <w:t>,</w:t>
      </w:r>
      <w:r w:rsidRPr="007B46C4">
        <w:t>где</w:t>
      </w:r>
      <w:proofErr w:type="spellEnd"/>
      <w:proofErr w:type="gramEnd"/>
    </w:p>
    <w:p w:rsidR="00717C32" w:rsidRPr="007B46C4" w:rsidRDefault="00717C32" w:rsidP="00717C32">
      <w:pPr>
        <w:shd w:val="clear" w:color="auto" w:fill="FFFFFF"/>
        <w:ind w:firstLine="709"/>
        <w:contextualSpacing/>
        <w:jc w:val="both"/>
        <w:rPr>
          <w:bCs/>
        </w:rPr>
      </w:pPr>
      <w:r w:rsidRPr="007B46C4">
        <w:rPr>
          <w:bCs/>
          <w:i/>
          <w:lang w:val="en-US"/>
        </w:rPr>
        <w:t>N</w:t>
      </w:r>
      <w:r w:rsidRPr="007B46C4">
        <w:rPr>
          <w:i/>
          <w:vertAlign w:val="superscript"/>
          <w:lang w:val="en-US"/>
        </w:rPr>
        <w:t>i</w:t>
      </w:r>
      <w:proofErr w:type="spellStart"/>
      <w:r w:rsidRPr="007B46C4">
        <w:rPr>
          <w:i/>
          <w:vertAlign w:val="subscript"/>
        </w:rPr>
        <w:t>очр</w:t>
      </w:r>
      <w:proofErr w:type="spellEnd"/>
      <w:r w:rsidRPr="007B46C4">
        <w:rPr>
          <w:i/>
          <w:vertAlign w:val="subscript"/>
        </w:rPr>
        <w:t xml:space="preserve"> </w:t>
      </w:r>
      <w:r w:rsidRPr="007B46C4">
        <w:rPr>
          <w:bCs/>
        </w:rPr>
        <w:t xml:space="preserve">– </w:t>
      </w:r>
      <w:r w:rsidRPr="007B46C4">
        <w:t xml:space="preserve">нормативные затраты на оказание единицы </w:t>
      </w:r>
      <w:proofErr w:type="spellStart"/>
      <w:r w:rsidRPr="007B46C4">
        <w:rPr>
          <w:lang w:val="en-US"/>
        </w:rPr>
        <w:t>i</w:t>
      </w:r>
      <w:proofErr w:type="spellEnd"/>
      <w:r w:rsidRPr="007B46C4">
        <w:t>-той государственной услуги образовательной организации на соответствующий финансовый год;</w:t>
      </w:r>
    </w:p>
    <w:p w:rsidR="00717C32" w:rsidRPr="007B46C4" w:rsidRDefault="00717C32" w:rsidP="00717C32">
      <w:pPr>
        <w:shd w:val="clear" w:color="auto" w:fill="FFFFFF"/>
        <w:ind w:firstLine="709"/>
        <w:contextualSpacing/>
        <w:jc w:val="both"/>
      </w:pPr>
      <w:r w:rsidRPr="007B46C4">
        <w:rPr>
          <w:bCs/>
          <w:i/>
          <w:lang w:val="en-US"/>
        </w:rPr>
        <w:t>N</w:t>
      </w:r>
      <w:proofErr w:type="spellStart"/>
      <w:r w:rsidRPr="007B46C4">
        <w:rPr>
          <w:i/>
          <w:vertAlign w:val="subscript"/>
        </w:rPr>
        <w:t>гу</w:t>
      </w:r>
      <w:proofErr w:type="spellEnd"/>
      <w:r w:rsidRPr="007B46C4">
        <w:rPr>
          <w:b/>
          <w:bCs/>
        </w:rPr>
        <w:t>–</w:t>
      </w:r>
      <w:r w:rsidRPr="007B46C4">
        <w:t>нормативные затраты, непосредственно связанные с оказанием государственной услуги;</w:t>
      </w:r>
    </w:p>
    <w:p w:rsidR="00717C32" w:rsidRPr="007B46C4" w:rsidRDefault="00717C32" w:rsidP="00717C32">
      <w:pPr>
        <w:shd w:val="clear" w:color="auto" w:fill="FFFFFF"/>
        <w:ind w:firstLine="709"/>
        <w:contextualSpacing/>
        <w:jc w:val="both"/>
      </w:pPr>
      <w:r w:rsidRPr="007B46C4">
        <w:rPr>
          <w:i/>
          <w:lang w:val="en-US"/>
        </w:rPr>
        <w:t>N</w:t>
      </w:r>
      <w:r w:rsidRPr="007B46C4">
        <w:rPr>
          <w:i/>
          <w:vertAlign w:val="subscript"/>
        </w:rPr>
        <w:t>он</w:t>
      </w:r>
      <w:r w:rsidRPr="007B46C4">
        <w:rPr>
          <w:b/>
          <w:bCs/>
        </w:rPr>
        <w:t>–</w:t>
      </w:r>
      <w:r w:rsidRPr="007B46C4">
        <w:t xml:space="preserve"> нормативные затраты на общехозяйственные нужды.</w:t>
      </w:r>
    </w:p>
    <w:p w:rsidR="00717C32" w:rsidRPr="007B46C4" w:rsidRDefault="00717C32" w:rsidP="00717C32">
      <w:pPr>
        <w:shd w:val="clear" w:color="auto" w:fill="FFFFFF"/>
        <w:tabs>
          <w:tab w:val="left" w:pos="1058"/>
        </w:tabs>
        <w:ind w:firstLine="709"/>
        <w:contextualSpacing/>
        <w:jc w:val="both"/>
      </w:pPr>
      <w:r w:rsidRPr="007B46C4">
        <w:t>Нормативные затраты, непосредственно связанные с оказанием</w:t>
      </w:r>
      <w:r w:rsidRPr="007B46C4">
        <w:br/>
        <w:t>государственной услуги на соответствующий финансовый год определяется по формуле:</w:t>
      </w:r>
    </w:p>
    <w:p w:rsidR="00717C32" w:rsidRPr="007B46C4" w:rsidRDefault="00717C32" w:rsidP="00717C32">
      <w:pPr>
        <w:shd w:val="clear" w:color="auto" w:fill="FFFFFF"/>
        <w:ind w:firstLine="709"/>
        <w:contextualSpacing/>
        <w:jc w:val="center"/>
      </w:pPr>
      <w:r w:rsidRPr="007B46C4">
        <w:rPr>
          <w:bCs/>
          <w:i/>
          <w:lang w:val="en-US"/>
        </w:rPr>
        <w:t>N</w:t>
      </w:r>
      <w:proofErr w:type="spellStart"/>
      <w:r w:rsidRPr="007B46C4">
        <w:rPr>
          <w:vertAlign w:val="subscript"/>
        </w:rPr>
        <w:t>гу</w:t>
      </w:r>
      <w:proofErr w:type="spellEnd"/>
      <w:r w:rsidRPr="007B46C4">
        <w:rPr>
          <w:i/>
          <w:iCs/>
        </w:rPr>
        <w:t xml:space="preserve">= </w:t>
      </w:r>
      <w:r w:rsidRPr="007B46C4">
        <w:rPr>
          <w:i/>
          <w:iCs/>
          <w:lang w:val="en-US"/>
        </w:rPr>
        <w:t>N</w:t>
      </w:r>
      <w:r w:rsidRPr="007B46C4">
        <w:rPr>
          <w:i/>
          <w:iCs/>
          <w:vertAlign w:val="subscript"/>
          <w:lang w:val="en-US"/>
        </w:rPr>
        <w:t>o</w:t>
      </w:r>
      <w:proofErr w:type="spellStart"/>
      <w:r w:rsidRPr="007B46C4">
        <w:rPr>
          <w:i/>
          <w:iCs/>
          <w:vertAlign w:val="subscript"/>
        </w:rPr>
        <w:t>тгу</w:t>
      </w:r>
      <w:proofErr w:type="spellEnd"/>
      <w:r w:rsidRPr="007B46C4">
        <w:rPr>
          <w:i/>
          <w:iCs/>
          <w:vertAlign w:val="subscript"/>
        </w:rPr>
        <w:t xml:space="preserve"> +</w:t>
      </w:r>
      <w:proofErr w:type="spellStart"/>
      <w:r w:rsidRPr="007B46C4">
        <w:rPr>
          <w:i/>
          <w:iCs/>
          <w:lang w:val="en-US"/>
        </w:rPr>
        <w:t>N</w:t>
      </w:r>
      <w:r w:rsidRPr="007B46C4">
        <w:rPr>
          <w:i/>
          <w:iCs/>
          <w:vertAlign w:val="subscript"/>
          <w:lang w:val="en-US"/>
        </w:rPr>
        <w:t>yp</w:t>
      </w:r>
      <w:proofErr w:type="spellEnd"/>
      <w:r w:rsidRPr="007B46C4">
        <w:rPr>
          <w:i/>
          <w:iCs/>
        </w:rPr>
        <w:t xml:space="preserve">, </w:t>
      </w:r>
      <w:r w:rsidRPr="007B46C4">
        <w:t>где</w:t>
      </w:r>
    </w:p>
    <w:p w:rsidR="00717C32" w:rsidRPr="007B46C4" w:rsidRDefault="00717C32" w:rsidP="00717C32">
      <w:pPr>
        <w:shd w:val="clear" w:color="auto" w:fill="FFFFFF"/>
        <w:ind w:firstLine="709"/>
        <w:contextualSpacing/>
        <w:jc w:val="both"/>
      </w:pPr>
      <w:r w:rsidRPr="007B46C4">
        <w:rPr>
          <w:i/>
          <w:lang w:val="en-US"/>
        </w:rPr>
        <w:t>N</w:t>
      </w:r>
      <w:proofErr w:type="spellStart"/>
      <w:r w:rsidRPr="007B46C4">
        <w:rPr>
          <w:i/>
          <w:vertAlign w:val="subscript"/>
        </w:rPr>
        <w:t>гу</w:t>
      </w:r>
      <w:proofErr w:type="spellEnd"/>
      <w:r w:rsidRPr="007B46C4">
        <w:rPr>
          <w:b/>
          <w:bCs/>
        </w:rPr>
        <w:t>–</w:t>
      </w:r>
      <w:r w:rsidRPr="007B46C4">
        <w:t xml:space="preserve"> нормативные затраты, непосредственно связанные с оказанием</w:t>
      </w:r>
      <w:r w:rsidRPr="007B46C4">
        <w:br/>
        <w:t>государственной услуги на соответствующий финансовый год;</w:t>
      </w:r>
    </w:p>
    <w:p w:rsidR="00717C32" w:rsidRPr="007B46C4" w:rsidRDefault="00717C32" w:rsidP="00717C32">
      <w:pPr>
        <w:shd w:val="clear" w:color="auto" w:fill="FFFFFF"/>
        <w:ind w:firstLine="709"/>
        <w:contextualSpacing/>
        <w:jc w:val="both"/>
      </w:pPr>
      <w:r w:rsidRPr="007B46C4">
        <w:rPr>
          <w:i/>
          <w:iCs/>
          <w:lang w:val="en-US"/>
        </w:rPr>
        <w:lastRenderedPageBreak/>
        <w:t>N</w:t>
      </w:r>
      <w:r w:rsidRPr="007B46C4">
        <w:rPr>
          <w:i/>
          <w:iCs/>
          <w:vertAlign w:val="subscript"/>
          <w:lang w:val="en-US"/>
        </w:rPr>
        <w:t>om</w:t>
      </w:r>
      <w:r w:rsidRPr="007B46C4">
        <w:rPr>
          <w:i/>
          <w:iCs/>
          <w:vertAlign w:val="subscript"/>
        </w:rPr>
        <w:t>г</w:t>
      </w:r>
      <w:r w:rsidRPr="007B46C4">
        <w:rPr>
          <w:i/>
          <w:iCs/>
          <w:vertAlign w:val="subscript"/>
          <w:lang w:val="en-US"/>
        </w:rPr>
        <w:t>y</w:t>
      </w:r>
      <w:r w:rsidRPr="007B46C4">
        <w:rPr>
          <w:b/>
          <w:bCs/>
        </w:rPr>
        <w:t>–</w:t>
      </w:r>
      <w:r w:rsidRPr="007B46C4">
        <w:t xml:space="preserve"> нормативные </w:t>
      </w:r>
      <w:proofErr w:type="spellStart"/>
      <w:r w:rsidRPr="007B46C4">
        <w:t>затратына</w:t>
      </w:r>
      <w:proofErr w:type="spellEnd"/>
      <w:r w:rsidRPr="007B46C4">
        <w:t xml:space="preserve"> оплату труда и начисления </w:t>
      </w:r>
      <w:proofErr w:type="spellStart"/>
      <w:r w:rsidRPr="007B46C4">
        <w:t>навыплаты</w:t>
      </w:r>
      <w:proofErr w:type="spellEnd"/>
      <w:r w:rsidRPr="007B46C4">
        <w:t xml:space="preserve"> по оплате труда персонала, принимающего непосредственное участие в оказании государственной услуги;</w:t>
      </w:r>
    </w:p>
    <w:p w:rsidR="00717C32" w:rsidRPr="007B46C4" w:rsidRDefault="00717C32" w:rsidP="00717C32">
      <w:pPr>
        <w:shd w:val="clear" w:color="auto" w:fill="FFFFFF"/>
        <w:ind w:firstLine="709"/>
        <w:contextualSpacing/>
        <w:jc w:val="both"/>
      </w:pPr>
      <w:proofErr w:type="spellStart"/>
      <w:r w:rsidRPr="007B46C4">
        <w:rPr>
          <w:i/>
          <w:lang w:val="en-US"/>
        </w:rPr>
        <w:t>N</w:t>
      </w:r>
      <w:r w:rsidRPr="007B46C4">
        <w:rPr>
          <w:i/>
          <w:vertAlign w:val="subscript"/>
          <w:lang w:val="en-US"/>
        </w:rPr>
        <w:t>yp</w:t>
      </w:r>
      <w:proofErr w:type="spellEnd"/>
      <w:r w:rsidRPr="007B46C4">
        <w:rPr>
          <w:b/>
          <w:bCs/>
        </w:rPr>
        <w:t>–</w:t>
      </w:r>
      <w:r w:rsidRPr="007B46C4">
        <w:t xml:space="preserve"> нормативные затраты на расходные материалы в соответствии со стандартами качества оказания услуги.</w:t>
      </w:r>
    </w:p>
    <w:p w:rsidR="00717C32" w:rsidRPr="007B46C4" w:rsidRDefault="00717C32" w:rsidP="00717C32">
      <w:pPr>
        <w:shd w:val="clear" w:color="auto" w:fill="FFFFFF"/>
        <w:ind w:firstLine="709"/>
        <w:contextualSpacing/>
        <w:jc w:val="both"/>
      </w:pPr>
      <w:r w:rsidRPr="007B46C4">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717C32" w:rsidRPr="007B46C4" w:rsidRDefault="00717C32" w:rsidP="00717C32">
      <w:pPr>
        <w:shd w:val="clear" w:color="auto" w:fill="FFFFFF"/>
        <w:ind w:firstLine="709"/>
        <w:contextualSpacing/>
        <w:jc w:val="both"/>
      </w:pPr>
      <w:r w:rsidRPr="007B46C4">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717C32" w:rsidRPr="007B46C4" w:rsidRDefault="00717C32" w:rsidP="00717C32">
      <w:pPr>
        <w:shd w:val="clear" w:color="auto" w:fill="FFFFFF"/>
        <w:tabs>
          <w:tab w:val="left" w:pos="709"/>
          <w:tab w:val="left" w:pos="1224"/>
        </w:tabs>
        <w:ind w:firstLine="709"/>
        <w:contextualSpacing/>
        <w:jc w:val="both"/>
      </w:pPr>
      <w:r w:rsidRPr="007B46C4">
        <w:t>Нормативные затраты на расходные материалы в соответствии со</w:t>
      </w:r>
      <w:r w:rsidRPr="007B46C4">
        <w:br/>
        <w:t>стандартами качества оказания услуги рассчитываются как произведение</w:t>
      </w:r>
      <w:r w:rsidRPr="007B46C4">
        <w:br/>
        <w:t>стоимости учебных материалов на их количество, необходимое для оказания</w:t>
      </w:r>
      <w:r w:rsidRPr="007B46C4">
        <w:b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717C32" w:rsidRPr="007B46C4" w:rsidRDefault="00717C32" w:rsidP="00717C32">
      <w:pPr>
        <w:ind w:firstLine="709"/>
        <w:contextualSpacing/>
        <w:jc w:val="both"/>
      </w:pPr>
      <w:r w:rsidRPr="007B46C4">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717C32" w:rsidRPr="007B46C4" w:rsidRDefault="00717C32" w:rsidP="00717C32">
      <w:pPr>
        <w:ind w:firstLine="709"/>
        <w:contextualSpacing/>
        <w:jc w:val="both"/>
      </w:pPr>
      <w:r w:rsidRPr="007B46C4">
        <w:t>реализация образовательных программ основного общего образования может определяться по формуле:</w:t>
      </w:r>
    </w:p>
    <w:p w:rsidR="00717C32" w:rsidRPr="007B46C4" w:rsidRDefault="00717C32" w:rsidP="00717C32">
      <w:pPr>
        <w:ind w:firstLine="709"/>
        <w:contextualSpacing/>
        <w:jc w:val="center"/>
        <w:rPr>
          <w:i/>
        </w:rPr>
      </w:pPr>
      <w:r w:rsidRPr="007B46C4">
        <w:rPr>
          <w:bCs/>
          <w:i/>
          <w:lang w:val="en-US"/>
        </w:rPr>
        <w:t>N</w:t>
      </w:r>
      <w:proofErr w:type="spellStart"/>
      <w:r w:rsidRPr="007B46C4">
        <w:rPr>
          <w:bCs/>
          <w:i/>
          <w:vertAlign w:val="subscript"/>
        </w:rPr>
        <w:t>отгу</w:t>
      </w:r>
      <w:proofErr w:type="spellEnd"/>
      <w:r w:rsidRPr="007B46C4">
        <w:rPr>
          <w:bCs/>
          <w:i/>
        </w:rPr>
        <w:t xml:space="preserve"> = </w:t>
      </w:r>
      <w:proofErr w:type="spellStart"/>
      <w:r w:rsidRPr="007B46C4">
        <w:rPr>
          <w:bCs/>
          <w:i/>
          <w:lang w:val="en-US"/>
        </w:rPr>
        <w:t>W</w:t>
      </w:r>
      <w:r w:rsidRPr="007B46C4">
        <w:rPr>
          <w:bCs/>
          <w:i/>
          <w:vertAlign w:val="subscript"/>
          <w:lang w:val="en-US"/>
        </w:rPr>
        <w:t>er</w:t>
      </w:r>
      <w:proofErr w:type="spellEnd"/>
      <w:r w:rsidRPr="007B46C4">
        <w:rPr>
          <w:bCs/>
          <w:i/>
        </w:rPr>
        <w:t>× 12 × К</w:t>
      </w:r>
      <w:r w:rsidRPr="007B46C4">
        <w:rPr>
          <w:bCs/>
          <w:i/>
          <w:vertAlign w:val="superscript"/>
        </w:rPr>
        <w:t>1</w:t>
      </w:r>
      <w:r w:rsidRPr="007B46C4">
        <w:rPr>
          <w:bCs/>
          <w:i/>
        </w:rPr>
        <w:t>× К</w:t>
      </w:r>
      <w:r w:rsidRPr="007B46C4">
        <w:rPr>
          <w:bCs/>
          <w:i/>
          <w:vertAlign w:val="superscript"/>
        </w:rPr>
        <w:t>2</w:t>
      </w:r>
      <w:r w:rsidRPr="007B46C4">
        <w:rPr>
          <w:bCs/>
          <w:i/>
        </w:rPr>
        <w:t>× К</w:t>
      </w:r>
      <w:proofErr w:type="gramStart"/>
      <w:r w:rsidRPr="007B46C4">
        <w:rPr>
          <w:bCs/>
          <w:i/>
          <w:vertAlign w:val="superscript"/>
        </w:rPr>
        <w:t>3</w:t>
      </w:r>
      <w:r w:rsidRPr="007B46C4">
        <w:t>,</w:t>
      </w:r>
      <w:r w:rsidRPr="007B46C4">
        <w:rPr>
          <w:bCs/>
          <w:iCs/>
        </w:rPr>
        <w:t>где</w:t>
      </w:r>
      <w:proofErr w:type="gramEnd"/>
      <w:r w:rsidRPr="007B46C4">
        <w:rPr>
          <w:bCs/>
          <w:iCs/>
        </w:rPr>
        <w:t>:</w:t>
      </w:r>
    </w:p>
    <w:p w:rsidR="00717C32" w:rsidRPr="007B46C4" w:rsidRDefault="00717C32" w:rsidP="00717C32">
      <w:pPr>
        <w:ind w:firstLine="709"/>
        <w:contextualSpacing/>
        <w:jc w:val="both"/>
        <w:rPr>
          <w:i/>
        </w:rPr>
      </w:pPr>
      <w:r w:rsidRPr="007B46C4">
        <w:rPr>
          <w:bCs/>
          <w:i/>
          <w:lang w:val="en-US"/>
        </w:rPr>
        <w:t>N</w:t>
      </w:r>
      <w:proofErr w:type="spellStart"/>
      <w:r w:rsidRPr="007B46C4">
        <w:rPr>
          <w:bCs/>
          <w:i/>
          <w:vertAlign w:val="subscript"/>
        </w:rPr>
        <w:t>отгу</w:t>
      </w:r>
      <w:proofErr w:type="spellEnd"/>
      <w:r w:rsidRPr="007B46C4">
        <w:rPr>
          <w:b/>
          <w:bCs/>
        </w:rPr>
        <w:t>–</w:t>
      </w:r>
      <w:r w:rsidRPr="007B46C4">
        <w:rPr>
          <w:bCs/>
        </w:rPr>
        <w:t>н</w:t>
      </w:r>
      <w:r w:rsidRPr="007B46C4">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717C32" w:rsidRPr="007B46C4" w:rsidRDefault="00717C32" w:rsidP="00717C32">
      <w:pPr>
        <w:ind w:firstLine="709"/>
        <w:contextualSpacing/>
        <w:jc w:val="both"/>
      </w:pPr>
      <w:proofErr w:type="spellStart"/>
      <w:r w:rsidRPr="007B46C4">
        <w:rPr>
          <w:bCs/>
          <w:i/>
          <w:iCs/>
          <w:lang w:val="en-US"/>
        </w:rPr>
        <w:t>W</w:t>
      </w:r>
      <w:r w:rsidRPr="007B46C4">
        <w:rPr>
          <w:bCs/>
          <w:i/>
          <w:iCs/>
          <w:vertAlign w:val="subscript"/>
          <w:lang w:val="en-US"/>
        </w:rPr>
        <w:t>er</w:t>
      </w:r>
      <w:proofErr w:type="spellEnd"/>
      <w:r w:rsidRPr="007B46C4">
        <w:rPr>
          <w:i/>
        </w:rPr>
        <w:t xml:space="preserve">– </w:t>
      </w:r>
      <w:r w:rsidRPr="007B46C4">
        <w:t>среднемесячная заработная плата в экономике соответствующего региона в предшествующем году, руб. /мес.;</w:t>
      </w:r>
    </w:p>
    <w:p w:rsidR="00717C32" w:rsidRPr="007B46C4" w:rsidRDefault="00717C32" w:rsidP="00717C32">
      <w:pPr>
        <w:ind w:firstLine="709"/>
        <w:contextualSpacing/>
        <w:jc w:val="both"/>
      </w:pPr>
      <w:r w:rsidRPr="007B46C4">
        <w:rPr>
          <w:bCs/>
          <w:i/>
        </w:rPr>
        <w:t xml:space="preserve">12 </w:t>
      </w:r>
      <w:r w:rsidRPr="007B46C4">
        <w:rPr>
          <w:i/>
        </w:rPr>
        <w:t xml:space="preserve">– </w:t>
      </w:r>
      <w:r w:rsidRPr="007B46C4">
        <w:t>количество месяцев в году;</w:t>
      </w:r>
    </w:p>
    <w:p w:rsidR="00717C32" w:rsidRPr="007B46C4" w:rsidRDefault="00717C32" w:rsidP="00717C32">
      <w:pPr>
        <w:tabs>
          <w:tab w:val="left" w:pos="709"/>
        </w:tabs>
        <w:ind w:firstLine="709"/>
        <w:contextualSpacing/>
        <w:jc w:val="both"/>
      </w:pPr>
      <w:r w:rsidRPr="007B46C4">
        <w:rPr>
          <w:i/>
        </w:rPr>
        <w:t>K</w:t>
      </w:r>
      <w:r w:rsidRPr="007B46C4">
        <w:rPr>
          <w:i/>
          <w:vertAlign w:val="superscript"/>
        </w:rPr>
        <w:t>1</w:t>
      </w:r>
      <w:r w:rsidRPr="007B46C4">
        <w:rPr>
          <w:i/>
        </w:rPr>
        <w:t xml:space="preserve"> – </w:t>
      </w:r>
      <w:r w:rsidRPr="007B46C4">
        <w:t>коэффициент, учитывающий специфику образовательной программы или категорию обучающихся (при их наличии);</w:t>
      </w:r>
    </w:p>
    <w:p w:rsidR="00717C32" w:rsidRPr="007B46C4" w:rsidRDefault="00717C32" w:rsidP="00717C32">
      <w:pPr>
        <w:ind w:firstLine="709"/>
        <w:contextualSpacing/>
        <w:jc w:val="both"/>
        <w:rPr>
          <w:i/>
        </w:rPr>
      </w:pPr>
      <w:r w:rsidRPr="007B46C4">
        <w:rPr>
          <w:bCs/>
          <w:i/>
          <w:iCs/>
          <w:lang w:val="en-US"/>
        </w:rPr>
        <w:t>K</w:t>
      </w:r>
      <w:r w:rsidRPr="007B46C4">
        <w:rPr>
          <w:bCs/>
          <w:i/>
          <w:iCs/>
          <w:vertAlign w:val="superscript"/>
        </w:rPr>
        <w:t>2</w:t>
      </w:r>
      <w:r w:rsidRPr="007B46C4">
        <w:rPr>
          <w:i/>
        </w:rPr>
        <w:t xml:space="preserve">– </w:t>
      </w:r>
      <w:r w:rsidRPr="007B46C4">
        <w:t>коэффициент страховых взносов на выплаты по оплате труда. Значение коэффициента – 1,302;</w:t>
      </w:r>
    </w:p>
    <w:p w:rsidR="00717C32" w:rsidRPr="007B46C4" w:rsidRDefault="00717C32" w:rsidP="00717C32">
      <w:pPr>
        <w:ind w:firstLine="709"/>
        <w:contextualSpacing/>
        <w:jc w:val="both"/>
      </w:pPr>
      <w:r w:rsidRPr="007B46C4">
        <w:rPr>
          <w:bCs/>
          <w:i/>
          <w:iCs/>
          <w:lang w:val="en-US"/>
        </w:rPr>
        <w:t>K</w:t>
      </w:r>
      <w:r w:rsidRPr="007B46C4">
        <w:rPr>
          <w:bCs/>
          <w:i/>
          <w:iCs/>
          <w:vertAlign w:val="superscript"/>
        </w:rPr>
        <w:t>3</w:t>
      </w:r>
      <w:r w:rsidRPr="007B46C4">
        <w:rPr>
          <w:i/>
        </w:rPr>
        <w:t xml:space="preserve">– </w:t>
      </w:r>
      <w:r w:rsidRPr="007B46C4">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717C32" w:rsidRPr="007B46C4" w:rsidRDefault="00717C32" w:rsidP="00717C32">
      <w:pPr>
        <w:ind w:firstLine="709"/>
        <w:contextualSpacing/>
        <w:jc w:val="both"/>
      </w:pPr>
      <w:r w:rsidRPr="007B46C4">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717C32" w:rsidRPr="007B46C4" w:rsidRDefault="00717C32" w:rsidP="00717C32">
      <w:pPr>
        <w:ind w:firstLine="709"/>
        <w:contextualSpacing/>
        <w:jc w:val="center"/>
      </w:pPr>
      <w:r>
        <w:rPr>
          <w:noProof/>
        </w:rPr>
        <w:drawing>
          <wp:inline distT="0" distB="0" distL="0" distR="0" wp14:anchorId="616D8801" wp14:editId="42076BE0">
            <wp:extent cx="2794635" cy="226695"/>
            <wp:effectExtent l="19050" t="0" r="5715" b="0"/>
            <wp:docPr id="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15"/>
                    <a:srcRect/>
                    <a:stretch>
                      <a:fillRect/>
                    </a:stretch>
                  </pic:blipFill>
                  <pic:spPr bwMode="auto">
                    <a:xfrm>
                      <a:off x="0" y="0"/>
                      <a:ext cx="2794635" cy="226695"/>
                    </a:xfrm>
                    <a:prstGeom prst="rect">
                      <a:avLst/>
                    </a:prstGeom>
                    <a:noFill/>
                    <a:ln w="9525">
                      <a:noFill/>
                      <a:miter lim="800000"/>
                      <a:headEnd/>
                      <a:tailEnd/>
                    </a:ln>
                  </pic:spPr>
                </pic:pic>
              </a:graphicData>
            </a:graphic>
          </wp:inline>
        </w:drawing>
      </w:r>
      <w:r w:rsidRPr="007B46C4">
        <w:t>, где</w:t>
      </w:r>
    </w:p>
    <w:p w:rsidR="00717C32" w:rsidRPr="007B46C4" w:rsidRDefault="00717C32" w:rsidP="00717C32">
      <w:pPr>
        <w:ind w:firstLine="709"/>
        <w:contextualSpacing/>
        <w:jc w:val="both"/>
      </w:pPr>
      <w:r>
        <w:rPr>
          <w:noProof/>
        </w:rPr>
        <w:drawing>
          <wp:inline distT="0" distB="0" distL="0" distR="0" wp14:anchorId="31C23E3A" wp14:editId="03DA0659">
            <wp:extent cx="365760" cy="226695"/>
            <wp:effectExtent l="19050" t="0" r="0" b="0"/>
            <wp:docPr id="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16"/>
                    <a:srcRect/>
                    <a:stretch>
                      <a:fillRect/>
                    </a:stretch>
                  </pic:blipFill>
                  <pic:spPr bwMode="auto">
                    <a:xfrm>
                      <a:off x="0" y="0"/>
                      <a:ext cx="365760" cy="226695"/>
                    </a:xfrm>
                    <a:prstGeom prst="rect">
                      <a:avLst/>
                    </a:prstGeom>
                    <a:noFill/>
                    <a:ln w="9525">
                      <a:noFill/>
                      <a:miter lim="800000"/>
                      <a:headEnd/>
                      <a:tailEnd/>
                    </a:ln>
                  </pic:spPr>
                </pic:pic>
              </a:graphicData>
            </a:graphic>
          </wp:inline>
        </w:drawing>
      </w:r>
      <w:r w:rsidRPr="007B46C4">
        <w:rPr>
          <w:b/>
          <w:bCs/>
        </w:rPr>
        <w:t xml:space="preserve">– </w:t>
      </w:r>
      <w:r w:rsidRPr="007B46C4">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717C32" w:rsidRPr="007B46C4" w:rsidRDefault="00717C32" w:rsidP="00717C32">
      <w:pPr>
        <w:ind w:firstLine="709"/>
        <w:contextualSpacing/>
        <w:jc w:val="both"/>
      </w:pPr>
      <w:r>
        <w:rPr>
          <w:noProof/>
        </w:rPr>
        <w:lastRenderedPageBreak/>
        <w:drawing>
          <wp:inline distT="0" distB="0" distL="0" distR="0" wp14:anchorId="5E323E8D" wp14:editId="4896863B">
            <wp:extent cx="314325" cy="226695"/>
            <wp:effectExtent l="19050" t="0" r="9525" b="0"/>
            <wp:docPr id="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7"/>
                    <a:srcRect/>
                    <a:stretch>
                      <a:fillRect/>
                    </a:stretch>
                  </pic:blipFill>
                  <pic:spPr bwMode="auto">
                    <a:xfrm>
                      <a:off x="0" y="0"/>
                      <a:ext cx="314325" cy="226695"/>
                    </a:xfrm>
                    <a:prstGeom prst="rect">
                      <a:avLst/>
                    </a:prstGeom>
                    <a:noFill/>
                    <a:ln w="9525">
                      <a:noFill/>
                      <a:miter lim="800000"/>
                      <a:headEnd/>
                      <a:tailEnd/>
                    </a:ln>
                  </pic:spPr>
                </pic:pic>
              </a:graphicData>
            </a:graphic>
          </wp:inline>
        </w:drawing>
      </w:r>
      <w:r w:rsidRPr="007B46C4">
        <w:rPr>
          <w:b/>
          <w:bCs/>
        </w:rPr>
        <w:t xml:space="preserve"> –</w:t>
      </w:r>
      <w:r w:rsidRPr="007B46C4">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717C32" w:rsidRPr="007B46C4" w:rsidRDefault="00717C32" w:rsidP="00717C32">
      <w:pPr>
        <w:ind w:firstLine="709"/>
        <w:contextualSpacing/>
        <w:jc w:val="both"/>
      </w:pPr>
      <w:r>
        <w:rPr>
          <w:noProof/>
        </w:rPr>
        <w:drawing>
          <wp:inline distT="0" distB="0" distL="0" distR="0" wp14:anchorId="51A86B8F" wp14:editId="45333CE4">
            <wp:extent cx="263525" cy="226695"/>
            <wp:effectExtent l="19050" t="0" r="3175" b="0"/>
            <wp:docPr id="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8"/>
                    <a:srcRect/>
                    <a:stretch>
                      <a:fillRect/>
                    </a:stretch>
                  </pic:blipFill>
                  <pic:spPr bwMode="auto">
                    <a:xfrm>
                      <a:off x="0" y="0"/>
                      <a:ext cx="263525" cy="226695"/>
                    </a:xfrm>
                    <a:prstGeom prst="rect">
                      <a:avLst/>
                    </a:prstGeom>
                    <a:noFill/>
                    <a:ln w="9525">
                      <a:noFill/>
                      <a:miter lim="800000"/>
                      <a:headEnd/>
                      <a:tailEnd/>
                    </a:ln>
                  </pic:spPr>
                </pic:pic>
              </a:graphicData>
            </a:graphic>
          </wp:inline>
        </w:drawing>
      </w:r>
      <w:r w:rsidRPr="007B46C4">
        <w:rPr>
          <w:b/>
          <w:bCs/>
        </w:rPr>
        <w:t xml:space="preserve"> –</w:t>
      </w:r>
      <w:r w:rsidRPr="007B46C4">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rsidR="00717C32" w:rsidRPr="007B46C4" w:rsidRDefault="00717C32" w:rsidP="00717C32">
      <w:pPr>
        <w:ind w:firstLine="709"/>
        <w:contextualSpacing/>
        <w:jc w:val="both"/>
      </w:pPr>
      <w:r>
        <w:rPr>
          <w:noProof/>
        </w:rPr>
        <w:drawing>
          <wp:inline distT="0" distB="0" distL="0" distR="0" wp14:anchorId="59B3DEE7" wp14:editId="647B2938">
            <wp:extent cx="255905" cy="226695"/>
            <wp:effectExtent l="19050" t="0" r="0"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9"/>
                    <a:srcRect/>
                    <a:stretch>
                      <a:fillRect/>
                    </a:stretch>
                  </pic:blipFill>
                  <pic:spPr bwMode="auto">
                    <a:xfrm>
                      <a:off x="0" y="0"/>
                      <a:ext cx="255905" cy="226695"/>
                    </a:xfrm>
                    <a:prstGeom prst="rect">
                      <a:avLst/>
                    </a:prstGeom>
                    <a:noFill/>
                    <a:ln w="9525">
                      <a:noFill/>
                      <a:miter lim="800000"/>
                      <a:headEnd/>
                      <a:tailEnd/>
                    </a:ln>
                  </pic:spPr>
                </pic:pic>
              </a:graphicData>
            </a:graphic>
          </wp:inline>
        </w:drawing>
      </w:r>
      <w:r w:rsidRPr="007B46C4">
        <w:rPr>
          <w:b/>
          <w:bCs/>
        </w:rPr>
        <w:t>–</w:t>
      </w:r>
      <w:r w:rsidRPr="007B46C4">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717C32" w:rsidRPr="007B46C4" w:rsidRDefault="00717C32" w:rsidP="00717C32">
      <w:pPr>
        <w:ind w:firstLine="709"/>
        <w:contextualSpacing/>
        <w:jc w:val="both"/>
      </w:pPr>
      <w:r>
        <w:rPr>
          <w:noProof/>
        </w:rPr>
        <w:drawing>
          <wp:inline distT="0" distB="0" distL="0" distR="0" wp14:anchorId="63E9395C" wp14:editId="054A6D78">
            <wp:extent cx="241300" cy="226695"/>
            <wp:effectExtent l="19050" t="0" r="6350" b="0"/>
            <wp:docPr id="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20"/>
                    <a:srcRect/>
                    <a:stretch>
                      <a:fillRect/>
                    </a:stretch>
                  </pic:blipFill>
                  <pic:spPr bwMode="auto">
                    <a:xfrm>
                      <a:off x="0" y="0"/>
                      <a:ext cx="241300" cy="226695"/>
                    </a:xfrm>
                    <a:prstGeom prst="rect">
                      <a:avLst/>
                    </a:prstGeom>
                    <a:noFill/>
                    <a:ln w="9525">
                      <a:noFill/>
                      <a:miter lim="800000"/>
                      <a:headEnd/>
                      <a:tailEnd/>
                    </a:ln>
                  </pic:spPr>
                </pic:pic>
              </a:graphicData>
            </a:graphic>
          </wp:inline>
        </w:drawing>
      </w:r>
      <w:r w:rsidRPr="007B46C4">
        <w:rPr>
          <w:b/>
          <w:bCs/>
        </w:rPr>
        <w:t>–</w:t>
      </w:r>
      <w:r w:rsidRPr="007B46C4">
        <w:t xml:space="preserve"> нормативные затраты на приобретение услуг связи;</w:t>
      </w:r>
    </w:p>
    <w:p w:rsidR="00717C32" w:rsidRPr="007B46C4" w:rsidRDefault="00717C32" w:rsidP="00717C32">
      <w:pPr>
        <w:tabs>
          <w:tab w:val="left" w:pos="8222"/>
        </w:tabs>
        <w:ind w:firstLine="709"/>
        <w:contextualSpacing/>
        <w:jc w:val="both"/>
      </w:pPr>
      <w:r>
        <w:rPr>
          <w:noProof/>
        </w:rPr>
        <w:drawing>
          <wp:inline distT="0" distB="0" distL="0" distR="0" wp14:anchorId="13564F6A" wp14:editId="71315F89">
            <wp:extent cx="255905" cy="226695"/>
            <wp:effectExtent l="19050" t="0" r="0" b="0"/>
            <wp:docPr id="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21"/>
                    <a:srcRect/>
                    <a:stretch>
                      <a:fillRect/>
                    </a:stretch>
                  </pic:blipFill>
                  <pic:spPr bwMode="auto">
                    <a:xfrm>
                      <a:off x="0" y="0"/>
                      <a:ext cx="255905" cy="226695"/>
                    </a:xfrm>
                    <a:prstGeom prst="rect">
                      <a:avLst/>
                    </a:prstGeom>
                    <a:noFill/>
                    <a:ln w="9525">
                      <a:noFill/>
                      <a:miter lim="800000"/>
                      <a:headEnd/>
                      <a:tailEnd/>
                    </a:ln>
                  </pic:spPr>
                </pic:pic>
              </a:graphicData>
            </a:graphic>
          </wp:inline>
        </w:drawing>
      </w:r>
      <w:r w:rsidRPr="007B46C4">
        <w:rPr>
          <w:b/>
          <w:bCs/>
        </w:rPr>
        <w:t>–</w:t>
      </w:r>
      <w:r w:rsidRPr="007B46C4">
        <w:t xml:space="preserve"> нормативные затраты на приобретение транспортных услуг;</w:t>
      </w:r>
    </w:p>
    <w:p w:rsidR="00717C32" w:rsidRPr="007B46C4" w:rsidRDefault="00717C32" w:rsidP="00717C32">
      <w:pPr>
        <w:tabs>
          <w:tab w:val="left" w:pos="8222"/>
        </w:tabs>
        <w:ind w:firstLine="709"/>
        <w:contextualSpacing/>
        <w:jc w:val="both"/>
      </w:pPr>
      <w:r>
        <w:rPr>
          <w:noProof/>
        </w:rPr>
        <w:drawing>
          <wp:inline distT="0" distB="0" distL="0" distR="0" wp14:anchorId="0E2AF64C" wp14:editId="213767E6">
            <wp:extent cx="263525" cy="226695"/>
            <wp:effectExtent l="19050" t="0" r="3175" b="0"/>
            <wp:docPr id="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22"/>
                    <a:srcRect/>
                    <a:stretch>
                      <a:fillRect/>
                    </a:stretch>
                  </pic:blipFill>
                  <pic:spPr bwMode="auto">
                    <a:xfrm>
                      <a:off x="0" y="0"/>
                      <a:ext cx="263525" cy="226695"/>
                    </a:xfrm>
                    <a:prstGeom prst="rect">
                      <a:avLst/>
                    </a:prstGeom>
                    <a:noFill/>
                    <a:ln w="9525">
                      <a:noFill/>
                      <a:miter lim="800000"/>
                      <a:headEnd/>
                      <a:tailEnd/>
                    </a:ln>
                  </pic:spPr>
                </pic:pic>
              </a:graphicData>
            </a:graphic>
          </wp:inline>
        </w:drawing>
      </w:r>
      <w:r w:rsidRPr="007B46C4">
        <w:rPr>
          <w:b/>
          <w:bCs/>
        </w:rPr>
        <w:t>–</w:t>
      </w:r>
      <w:r w:rsidRPr="007B46C4">
        <w:t xml:space="preserve"> прочие нормативные затраты на общехозяйственные нужды.</w:t>
      </w:r>
    </w:p>
    <w:p w:rsidR="00717C32" w:rsidRPr="007B46C4" w:rsidRDefault="00717C32" w:rsidP="00717C32">
      <w:pPr>
        <w:tabs>
          <w:tab w:val="left" w:pos="8222"/>
        </w:tabs>
        <w:ind w:firstLine="709"/>
        <w:contextualSpacing/>
        <w:jc w:val="both"/>
      </w:pPr>
      <w:r w:rsidRPr="007B46C4">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717C32" w:rsidRPr="007B46C4" w:rsidRDefault="00717C32" w:rsidP="00717C32">
      <w:pPr>
        <w:ind w:firstLine="709"/>
        <w:contextualSpacing/>
        <w:jc w:val="both"/>
      </w:pPr>
      <w:r w:rsidRPr="007B46C4">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717C32" w:rsidRPr="007B46C4" w:rsidRDefault="00717C32" w:rsidP="00717C32">
      <w:pPr>
        <w:ind w:firstLine="709"/>
        <w:contextualSpacing/>
        <w:jc w:val="both"/>
      </w:pPr>
      <w:r w:rsidRPr="007B46C4">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717C32" w:rsidRPr="007B46C4" w:rsidRDefault="00717C32" w:rsidP="00717C32">
      <w:pPr>
        <w:ind w:firstLine="709"/>
        <w:contextualSpacing/>
        <w:jc w:val="both"/>
      </w:pPr>
      <w:r w:rsidRPr="007B46C4">
        <w:t>2) нормативные затраты на горячее водоснабжение;</w:t>
      </w:r>
    </w:p>
    <w:p w:rsidR="00717C32" w:rsidRPr="007B46C4" w:rsidRDefault="00717C32" w:rsidP="00717C32">
      <w:pPr>
        <w:ind w:firstLine="709"/>
        <w:contextualSpacing/>
        <w:jc w:val="both"/>
      </w:pPr>
      <w:r w:rsidRPr="007B46C4">
        <w:t>3) нормативные затраты на потребление электрической энергии;</w:t>
      </w:r>
    </w:p>
    <w:p w:rsidR="00717C32" w:rsidRPr="007B46C4" w:rsidRDefault="00717C32" w:rsidP="00717C32">
      <w:pPr>
        <w:ind w:firstLine="709"/>
        <w:contextualSpacing/>
        <w:jc w:val="both"/>
      </w:pPr>
      <w:r w:rsidRPr="007B46C4">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717C32" w:rsidRPr="007B46C4" w:rsidRDefault="00717C32" w:rsidP="00717C32">
      <w:pPr>
        <w:ind w:firstLine="709"/>
        <w:contextualSpacing/>
        <w:jc w:val="both"/>
      </w:pPr>
      <w:r w:rsidRPr="007B46C4">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717C32" w:rsidRPr="007B46C4" w:rsidRDefault="00717C32" w:rsidP="00717C32">
      <w:pPr>
        <w:ind w:firstLine="709"/>
        <w:contextualSpacing/>
        <w:jc w:val="both"/>
      </w:pPr>
      <w:r w:rsidRPr="007B46C4">
        <w:t>Нормативные затраты на содержание недвижимого имущества включают в себя:</w:t>
      </w:r>
    </w:p>
    <w:p w:rsidR="00717C32" w:rsidRPr="007B46C4" w:rsidRDefault="00717C32" w:rsidP="00717C32">
      <w:pPr>
        <w:pStyle w:val="aff7"/>
        <w:numPr>
          <w:ilvl w:val="0"/>
          <w:numId w:val="205"/>
        </w:numPr>
        <w:tabs>
          <w:tab w:val="left" w:pos="993"/>
        </w:tabs>
        <w:ind w:left="0" w:firstLine="709"/>
        <w:jc w:val="both"/>
      </w:pPr>
      <w:r w:rsidRPr="007B46C4">
        <w:t>нормативные затраты на эксплуатацию системы охранной сигнализации и противопожарной безопасности;</w:t>
      </w:r>
    </w:p>
    <w:p w:rsidR="00717C32" w:rsidRPr="007B46C4" w:rsidRDefault="00717C32" w:rsidP="00717C32">
      <w:pPr>
        <w:pStyle w:val="aff7"/>
        <w:numPr>
          <w:ilvl w:val="0"/>
          <w:numId w:val="205"/>
        </w:numPr>
        <w:tabs>
          <w:tab w:val="left" w:pos="993"/>
        </w:tabs>
        <w:ind w:left="0" w:firstLine="709"/>
        <w:jc w:val="both"/>
      </w:pPr>
      <w:r w:rsidRPr="007B46C4">
        <w:t>нормативные затраты на аренду недвижимого имущества;</w:t>
      </w:r>
    </w:p>
    <w:p w:rsidR="00717C32" w:rsidRPr="007B46C4" w:rsidRDefault="00717C32" w:rsidP="00717C32">
      <w:pPr>
        <w:pStyle w:val="aff7"/>
        <w:numPr>
          <w:ilvl w:val="0"/>
          <w:numId w:val="205"/>
        </w:numPr>
        <w:tabs>
          <w:tab w:val="left" w:pos="993"/>
        </w:tabs>
        <w:ind w:left="0" w:firstLine="709"/>
        <w:jc w:val="both"/>
      </w:pPr>
      <w:r w:rsidRPr="007B46C4">
        <w:t>нормативные затраты на проведение текущего ремонта объектов недвижимого имущества;</w:t>
      </w:r>
    </w:p>
    <w:p w:rsidR="00717C32" w:rsidRPr="007B46C4" w:rsidRDefault="00717C32" w:rsidP="00717C32">
      <w:pPr>
        <w:pStyle w:val="aff7"/>
        <w:numPr>
          <w:ilvl w:val="0"/>
          <w:numId w:val="205"/>
        </w:numPr>
        <w:tabs>
          <w:tab w:val="left" w:pos="993"/>
        </w:tabs>
        <w:ind w:left="0" w:firstLine="709"/>
        <w:jc w:val="both"/>
      </w:pPr>
      <w:r w:rsidRPr="007B46C4">
        <w:t>нормативные затраты на содержание прилегающих территорий в соответствии с утвержденными санитарными правилами и нормами;</w:t>
      </w:r>
    </w:p>
    <w:p w:rsidR="00717C32" w:rsidRPr="007B46C4" w:rsidRDefault="00717C32" w:rsidP="00717C32">
      <w:pPr>
        <w:pStyle w:val="aff7"/>
        <w:numPr>
          <w:ilvl w:val="0"/>
          <w:numId w:val="205"/>
        </w:numPr>
        <w:tabs>
          <w:tab w:val="left" w:pos="993"/>
        </w:tabs>
        <w:ind w:left="0" w:firstLine="709"/>
        <w:jc w:val="both"/>
      </w:pPr>
      <w:r w:rsidRPr="007B46C4">
        <w:t>прочие нормативные затраты на содержание недвижимого имущества.</w:t>
      </w:r>
    </w:p>
    <w:p w:rsidR="00717C32" w:rsidRPr="007B46C4" w:rsidRDefault="00717C32" w:rsidP="00717C32">
      <w:pPr>
        <w:ind w:firstLine="709"/>
        <w:contextualSpacing/>
        <w:jc w:val="both"/>
      </w:pPr>
      <w:r w:rsidRPr="007B46C4">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717C32" w:rsidRPr="007B46C4" w:rsidRDefault="00717C32" w:rsidP="00717C32">
      <w:pPr>
        <w:ind w:firstLine="709"/>
        <w:contextualSpacing/>
        <w:jc w:val="both"/>
        <w:rPr>
          <w:color w:val="FF0000"/>
        </w:rPr>
      </w:pPr>
      <w:r w:rsidRPr="007B46C4">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717C32" w:rsidRPr="00974C76" w:rsidRDefault="00717C32" w:rsidP="00717C32">
      <w:pPr>
        <w:pStyle w:val="3"/>
        <w:keepNext w:val="0"/>
        <w:keepLines w:val="0"/>
        <w:spacing w:before="0"/>
        <w:ind w:left="0" w:firstLine="708"/>
        <w:contextualSpacing/>
        <w:jc w:val="both"/>
        <w:rPr>
          <w:rFonts w:ascii="Times New Roman" w:hAnsi="Times New Roman"/>
        </w:rPr>
      </w:pPr>
      <w:r w:rsidRPr="00974C76">
        <w:rPr>
          <w:rFonts w:ascii="Times New Roman" w:hAnsi="Times New Roman"/>
        </w:rPr>
        <w:lastRenderedPageBreak/>
        <w:t>Материально-технические условия реализации основной</w:t>
      </w:r>
      <w:bookmarkStart w:id="3" w:name="_Toc410654082"/>
      <w:r>
        <w:rPr>
          <w:rFonts w:ascii="Times New Roman" w:hAnsi="Times New Roman"/>
        </w:rPr>
        <w:t xml:space="preserve"> </w:t>
      </w:r>
      <w:r w:rsidRPr="00974C76">
        <w:rPr>
          <w:rFonts w:ascii="Times New Roman" w:hAnsi="Times New Roman"/>
        </w:rPr>
        <w:t>образовательной программы</w:t>
      </w:r>
      <w:bookmarkEnd w:id="3"/>
    </w:p>
    <w:p w:rsidR="00717C32" w:rsidRPr="00974C76" w:rsidRDefault="00717C32" w:rsidP="00717C32">
      <w:pPr>
        <w:ind w:firstLine="709"/>
        <w:contextualSpacing/>
        <w:jc w:val="both"/>
      </w:pPr>
      <w:proofErr w:type="spellStart"/>
      <w:r w:rsidRPr="00974C76">
        <w:t>Критериальными</w:t>
      </w:r>
      <w:proofErr w:type="spellEnd"/>
      <w:r w:rsidRPr="00974C76">
        <w:t xml:space="preserve"> источниками оценки учебно-материального обеспечения образовательного процесса являются требования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w:t>
      </w:r>
      <w:r>
        <w:t xml:space="preserve"> </w:t>
      </w:r>
      <w:r w:rsidRPr="00974C76">
        <w:t>перечни рекомендуемой учебной литературы и цифровых образовательных ресурсов, утвержденные региональными нормативными актами и локальными актами образовательной организации, разработанными с учетом местных условий, особенностей реализации основной образовательной программы в образовательной организации.</w:t>
      </w:r>
    </w:p>
    <w:p w:rsidR="00717C32" w:rsidRPr="00974C76" w:rsidRDefault="00717C32" w:rsidP="00717C32">
      <w:pPr>
        <w:ind w:firstLine="709"/>
        <w:contextualSpacing/>
        <w:jc w:val="both"/>
      </w:pPr>
      <w:r w:rsidRPr="00974C76">
        <w:t xml:space="preserve">В соответствии с требованиями ФГОС в </w:t>
      </w:r>
      <w:r>
        <w:t xml:space="preserve">МБОУ «Нижненарыкарская СОШ» </w:t>
      </w:r>
      <w:r w:rsidRPr="00974C76">
        <w:t>создаются и устанавливаются:</w:t>
      </w:r>
    </w:p>
    <w:p w:rsidR="00717C32" w:rsidRPr="00974C76" w:rsidRDefault="00717C32" w:rsidP="00717C32">
      <w:pPr>
        <w:pStyle w:val="aff7"/>
        <w:numPr>
          <w:ilvl w:val="0"/>
          <w:numId w:val="206"/>
        </w:numPr>
        <w:tabs>
          <w:tab w:val="left" w:pos="993"/>
        </w:tabs>
        <w:ind w:left="0" w:firstLine="709"/>
        <w:jc w:val="both"/>
      </w:pPr>
      <w:r w:rsidRPr="00974C76">
        <w:t>учебные кабинеты с автоматизированными рабочими местами обучающихся и педагогических работников;</w:t>
      </w:r>
    </w:p>
    <w:p w:rsidR="00717C32" w:rsidRPr="00974C76" w:rsidRDefault="00717C32" w:rsidP="00717C32">
      <w:pPr>
        <w:pStyle w:val="aff7"/>
        <w:numPr>
          <w:ilvl w:val="0"/>
          <w:numId w:val="206"/>
        </w:numPr>
        <w:tabs>
          <w:tab w:val="left" w:pos="993"/>
        </w:tabs>
        <w:ind w:left="0" w:firstLine="709"/>
        <w:jc w:val="both"/>
      </w:pPr>
      <w:r w:rsidRPr="00974C76">
        <w:t>помещения для занятий учебно-исследовательской и проектной деятельност</w:t>
      </w:r>
      <w:r>
        <w:t>ью, моделированием и декоративно - прикладным</w:t>
      </w:r>
      <w:r w:rsidRPr="00974C76">
        <w:t xml:space="preserve"> творчеством;</w:t>
      </w:r>
    </w:p>
    <w:p w:rsidR="00717C32" w:rsidRPr="00974C76" w:rsidRDefault="00717C32" w:rsidP="00717C32">
      <w:pPr>
        <w:pStyle w:val="aff7"/>
        <w:numPr>
          <w:ilvl w:val="0"/>
          <w:numId w:val="206"/>
        </w:numPr>
        <w:tabs>
          <w:tab w:val="left" w:pos="993"/>
        </w:tabs>
        <w:ind w:left="0" w:firstLine="709"/>
        <w:jc w:val="both"/>
      </w:pPr>
      <w:r w:rsidRPr="00974C76">
        <w:t>необходимые для реализации учебной и внеурочной деятельности лаборатории и мастерские;</w:t>
      </w:r>
    </w:p>
    <w:p w:rsidR="00717C32" w:rsidRPr="00974C76" w:rsidRDefault="00717C32" w:rsidP="00717C32">
      <w:pPr>
        <w:pStyle w:val="aff7"/>
        <w:numPr>
          <w:ilvl w:val="0"/>
          <w:numId w:val="206"/>
        </w:numPr>
        <w:tabs>
          <w:tab w:val="left" w:pos="993"/>
        </w:tabs>
        <w:ind w:left="0" w:firstLine="709"/>
        <w:jc w:val="both"/>
      </w:pPr>
      <w:r w:rsidRPr="00974C76">
        <w:t>помещения (кабинеты, мастерские, студии) для занятий музыкой, хореографией и изобразительным искусством;</w:t>
      </w:r>
    </w:p>
    <w:p w:rsidR="00717C32" w:rsidRPr="00974C76" w:rsidRDefault="00717C32" w:rsidP="00717C32">
      <w:pPr>
        <w:pStyle w:val="aff7"/>
        <w:numPr>
          <w:ilvl w:val="0"/>
          <w:numId w:val="206"/>
        </w:numPr>
        <w:tabs>
          <w:tab w:val="left" w:pos="993"/>
        </w:tabs>
        <w:ind w:left="0" w:firstLine="709"/>
        <w:jc w:val="both"/>
      </w:pPr>
      <w:r w:rsidRPr="00974C76">
        <w:t xml:space="preserve">информационно-библиотечные центры с рабочими зонами, оборудованными читальными залами и книгохранилищами, обеспечивающими сохранность книжного фонда, </w:t>
      </w:r>
      <w:proofErr w:type="spellStart"/>
      <w:r w:rsidRPr="00974C76">
        <w:t>медиатекой</w:t>
      </w:r>
      <w:proofErr w:type="spellEnd"/>
      <w:r w:rsidRPr="00974C76">
        <w:t>;</w:t>
      </w:r>
    </w:p>
    <w:p w:rsidR="00717C32" w:rsidRPr="00974C76" w:rsidRDefault="00717C32" w:rsidP="00717C32">
      <w:pPr>
        <w:pStyle w:val="aff7"/>
        <w:numPr>
          <w:ilvl w:val="0"/>
          <w:numId w:val="206"/>
        </w:numPr>
        <w:tabs>
          <w:tab w:val="left" w:pos="993"/>
        </w:tabs>
        <w:ind w:left="0" w:firstLine="709"/>
        <w:jc w:val="both"/>
      </w:pPr>
      <w:r w:rsidRPr="00974C76">
        <w:t>акт</w:t>
      </w:r>
      <w:r>
        <w:t>овый зал</w:t>
      </w:r>
      <w:r w:rsidRPr="00974C76">
        <w:t>;</w:t>
      </w:r>
    </w:p>
    <w:p w:rsidR="00717C32" w:rsidRPr="00974C76" w:rsidRDefault="00717C32" w:rsidP="00717C32">
      <w:pPr>
        <w:pStyle w:val="aff7"/>
        <w:numPr>
          <w:ilvl w:val="0"/>
          <w:numId w:val="206"/>
        </w:numPr>
        <w:tabs>
          <w:tab w:val="left" w:pos="993"/>
        </w:tabs>
        <w:ind w:left="0" w:firstLine="709"/>
        <w:jc w:val="both"/>
      </w:pPr>
      <w:r>
        <w:t>спортивный зал</w:t>
      </w:r>
      <w:r w:rsidRPr="00974C76">
        <w:t xml:space="preserve">, спортивные площадки, </w:t>
      </w:r>
      <w:r>
        <w:t>мобильный тир</w:t>
      </w:r>
      <w:r w:rsidRPr="00974C76">
        <w:t>, оснащенные игровым, спортивным оборудованием и инвентарем;</w:t>
      </w:r>
    </w:p>
    <w:p w:rsidR="00717C32" w:rsidRPr="00974C76" w:rsidRDefault="00717C32" w:rsidP="00717C32">
      <w:pPr>
        <w:pStyle w:val="aff7"/>
        <w:numPr>
          <w:ilvl w:val="0"/>
          <w:numId w:val="206"/>
        </w:numPr>
        <w:tabs>
          <w:tab w:val="left" w:pos="993"/>
        </w:tabs>
        <w:ind w:left="0" w:firstLine="709"/>
        <w:jc w:val="both"/>
      </w:pPr>
      <w:r>
        <w:t xml:space="preserve">детский </w:t>
      </w:r>
      <w:proofErr w:type="spellStart"/>
      <w:r>
        <w:t>автогородок</w:t>
      </w:r>
      <w:proofErr w:type="spellEnd"/>
      <w:r w:rsidRPr="00974C76">
        <w:t>;</w:t>
      </w:r>
    </w:p>
    <w:p w:rsidR="00717C32" w:rsidRPr="00974C76" w:rsidRDefault="00717C32" w:rsidP="00717C32">
      <w:pPr>
        <w:pStyle w:val="aff7"/>
        <w:numPr>
          <w:ilvl w:val="0"/>
          <w:numId w:val="206"/>
        </w:numPr>
        <w:tabs>
          <w:tab w:val="left" w:pos="993"/>
        </w:tabs>
        <w:ind w:left="0" w:firstLine="709"/>
        <w:jc w:val="both"/>
      </w:pPr>
      <w:r w:rsidRPr="00974C76">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717C32" w:rsidRPr="00974C76" w:rsidRDefault="00717C32" w:rsidP="00717C32">
      <w:pPr>
        <w:pStyle w:val="aff7"/>
        <w:numPr>
          <w:ilvl w:val="0"/>
          <w:numId w:val="206"/>
        </w:numPr>
        <w:tabs>
          <w:tab w:val="left" w:pos="993"/>
        </w:tabs>
        <w:ind w:left="0" w:firstLine="709"/>
        <w:jc w:val="both"/>
      </w:pPr>
      <w:r w:rsidRPr="00974C76">
        <w:t>поме</w:t>
      </w:r>
      <w:r>
        <w:t>щения для медицинских нужд</w:t>
      </w:r>
      <w:r w:rsidRPr="00974C76">
        <w:t>;</w:t>
      </w:r>
    </w:p>
    <w:p w:rsidR="00717C32" w:rsidRPr="00974C76" w:rsidRDefault="00717C32" w:rsidP="00717C32">
      <w:pPr>
        <w:pStyle w:val="aff7"/>
        <w:numPr>
          <w:ilvl w:val="0"/>
          <w:numId w:val="206"/>
        </w:numPr>
        <w:tabs>
          <w:tab w:val="left" w:pos="993"/>
        </w:tabs>
        <w:ind w:left="0" w:firstLine="709"/>
        <w:jc w:val="both"/>
      </w:pPr>
      <w:r w:rsidRPr="00974C76">
        <w:t>административные и иные помещения, оснащенные необходимым оборудованием, в том числе для организации учебного процесса с детьми-инвалидами и детьми с ОВЗ;</w:t>
      </w:r>
    </w:p>
    <w:p w:rsidR="00717C32" w:rsidRPr="00974C76" w:rsidRDefault="00717C32" w:rsidP="00717C32">
      <w:pPr>
        <w:pStyle w:val="aff7"/>
        <w:numPr>
          <w:ilvl w:val="0"/>
          <w:numId w:val="206"/>
        </w:numPr>
        <w:tabs>
          <w:tab w:val="left" w:pos="993"/>
        </w:tabs>
        <w:ind w:left="0" w:firstLine="709"/>
        <w:jc w:val="both"/>
      </w:pPr>
      <w:r w:rsidRPr="00974C76">
        <w:t>гардеробы, санузлы, места личной гигиены;</w:t>
      </w:r>
    </w:p>
    <w:p w:rsidR="00717C32" w:rsidRPr="00974C76" w:rsidRDefault="00717C32" w:rsidP="00717C32">
      <w:pPr>
        <w:pStyle w:val="aff7"/>
        <w:numPr>
          <w:ilvl w:val="0"/>
          <w:numId w:val="206"/>
        </w:numPr>
        <w:tabs>
          <w:tab w:val="left" w:pos="993"/>
        </w:tabs>
        <w:ind w:left="0" w:firstLine="709"/>
        <w:jc w:val="both"/>
      </w:pPr>
      <w:r w:rsidRPr="00974C76">
        <w:t>участок (территория) с необходимым набором оснащенных зон.</w:t>
      </w:r>
    </w:p>
    <w:p w:rsidR="00717C32" w:rsidRDefault="00717C32" w:rsidP="00717C32">
      <w:pPr>
        <w:ind w:firstLine="709"/>
        <w:contextualSpacing/>
        <w:jc w:val="both"/>
        <w:rPr>
          <w:color w:val="FF0000"/>
        </w:rPr>
      </w:pPr>
      <w:r w:rsidRPr="00974C76">
        <w:t>Все помещения обеспечиваются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оснащением, презентационным оборудованием и необходимым инвентарем. Оценка материально-технических условий реализации основной образовательной программы в образовательной организации может быть осуществлена посредством сопоставления имеющегося и требуемого оборудования.</w:t>
      </w:r>
      <w:r>
        <w:rPr>
          <w:color w:val="FF0000"/>
        </w:rPr>
        <w:t xml:space="preserve"> </w:t>
      </w:r>
    </w:p>
    <w:p w:rsidR="00717C32" w:rsidRPr="003F421F" w:rsidRDefault="00717C32" w:rsidP="00717C32">
      <w:pPr>
        <w:ind w:firstLine="709"/>
        <w:contextualSpacing/>
        <w:jc w:val="both"/>
        <w:rPr>
          <w:color w:val="FF0000"/>
        </w:rPr>
      </w:pPr>
    </w:p>
    <w:p w:rsidR="00717C32" w:rsidRPr="003E3132" w:rsidRDefault="00717C32" w:rsidP="00717C32">
      <w:pPr>
        <w:contextualSpacing/>
        <w:jc w:val="both"/>
        <w:rPr>
          <w:vanish/>
          <w:sz w:val="20"/>
          <w:szCs w:val="20"/>
        </w:rPr>
      </w:pP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2846"/>
        <w:gridCol w:w="4518"/>
        <w:gridCol w:w="1975"/>
      </w:tblGrid>
      <w:tr w:rsidR="00717C32" w:rsidRPr="00F26C39" w:rsidTr="00717C32">
        <w:trPr>
          <w:jc w:val="center"/>
        </w:trPr>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717C32" w:rsidRPr="00F26C39" w:rsidRDefault="00717C32" w:rsidP="00717C32">
            <w:pPr>
              <w:contextualSpacing/>
              <w:rPr>
                <w:sz w:val="20"/>
                <w:szCs w:val="20"/>
              </w:rPr>
            </w:pPr>
            <w:r w:rsidRPr="00F26C39">
              <w:rPr>
                <w:b/>
                <w:bCs/>
                <w:sz w:val="20"/>
                <w:szCs w:val="20"/>
              </w:rPr>
              <w:t>Компоненты оснащения</w:t>
            </w:r>
          </w:p>
        </w:tc>
        <w:tc>
          <w:tcPr>
            <w:tcW w:w="4518" w:type="dxa"/>
            <w:tcBorders>
              <w:top w:val="single" w:sz="6" w:space="0" w:color="000000"/>
              <w:left w:val="single" w:sz="6" w:space="0" w:color="000000"/>
              <w:bottom w:val="single" w:sz="6" w:space="0" w:color="000000"/>
              <w:right w:val="single" w:sz="6" w:space="0" w:color="000000"/>
            </w:tcBorders>
            <w:shd w:val="clear" w:color="auto" w:fill="FFFFFF"/>
            <w:hideMark/>
          </w:tcPr>
          <w:p w:rsidR="00717C32" w:rsidRPr="00F26C39" w:rsidRDefault="00717C32" w:rsidP="00717C32">
            <w:pPr>
              <w:contextualSpacing/>
              <w:rPr>
                <w:sz w:val="20"/>
                <w:szCs w:val="20"/>
              </w:rPr>
            </w:pPr>
            <w:r w:rsidRPr="00F26C39">
              <w:rPr>
                <w:b/>
                <w:bCs/>
                <w:sz w:val="20"/>
                <w:szCs w:val="20"/>
              </w:rPr>
              <w:t>Необходимое оборудование и оснащение</w:t>
            </w:r>
          </w:p>
        </w:tc>
        <w:tc>
          <w:tcPr>
            <w:tcW w:w="1975" w:type="dxa"/>
            <w:tcBorders>
              <w:top w:val="single" w:sz="6" w:space="0" w:color="000000"/>
              <w:left w:val="single" w:sz="6" w:space="0" w:color="000000"/>
              <w:bottom w:val="single" w:sz="6" w:space="0" w:color="000000"/>
              <w:right w:val="single" w:sz="6" w:space="0" w:color="000000"/>
            </w:tcBorders>
            <w:shd w:val="clear" w:color="auto" w:fill="FFFFFF"/>
            <w:hideMark/>
          </w:tcPr>
          <w:p w:rsidR="00717C32" w:rsidRPr="00F26C39" w:rsidRDefault="00717C32" w:rsidP="00717C32">
            <w:pPr>
              <w:contextualSpacing/>
              <w:rPr>
                <w:sz w:val="20"/>
                <w:szCs w:val="20"/>
              </w:rPr>
            </w:pPr>
            <w:r w:rsidRPr="00F26C39">
              <w:rPr>
                <w:b/>
                <w:bCs/>
                <w:sz w:val="20"/>
                <w:szCs w:val="20"/>
              </w:rPr>
              <w:t>Необходимо/</w:t>
            </w:r>
          </w:p>
          <w:p w:rsidR="00717C32" w:rsidRPr="00F26C39" w:rsidRDefault="00717C32" w:rsidP="00717C32">
            <w:pPr>
              <w:contextualSpacing/>
              <w:rPr>
                <w:sz w:val="20"/>
                <w:szCs w:val="20"/>
              </w:rPr>
            </w:pPr>
            <w:r w:rsidRPr="00F26C39">
              <w:rPr>
                <w:b/>
                <w:bCs/>
                <w:sz w:val="20"/>
                <w:szCs w:val="20"/>
              </w:rPr>
              <w:t>имеется в наличии</w:t>
            </w:r>
          </w:p>
        </w:tc>
      </w:tr>
      <w:tr w:rsidR="00717C32" w:rsidRPr="00F26C39" w:rsidTr="00717C32">
        <w:trPr>
          <w:jc w:val="center"/>
        </w:trPr>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17C32" w:rsidRPr="00F26C39" w:rsidRDefault="00717C32" w:rsidP="00717C32">
            <w:pPr>
              <w:contextualSpacing/>
              <w:rPr>
                <w:sz w:val="20"/>
                <w:szCs w:val="20"/>
              </w:rPr>
            </w:pPr>
            <w:r w:rsidRPr="00F26C39">
              <w:rPr>
                <w:sz w:val="20"/>
                <w:szCs w:val="20"/>
              </w:rPr>
              <w:t>1. Компоненты оснащения учебного (предметного) кабинета основной школы</w:t>
            </w:r>
          </w:p>
        </w:tc>
        <w:tc>
          <w:tcPr>
            <w:tcW w:w="4518" w:type="dxa"/>
            <w:tcBorders>
              <w:top w:val="single" w:sz="6" w:space="0" w:color="000000"/>
              <w:left w:val="single" w:sz="6" w:space="0" w:color="000000"/>
              <w:bottom w:val="single" w:sz="6" w:space="0" w:color="000000"/>
              <w:right w:val="single" w:sz="6" w:space="0" w:color="000000"/>
            </w:tcBorders>
            <w:shd w:val="clear" w:color="auto" w:fill="FFFFFF"/>
            <w:hideMark/>
          </w:tcPr>
          <w:p w:rsidR="00717C32" w:rsidRPr="00F26C39" w:rsidRDefault="00717C32" w:rsidP="00717C32">
            <w:pPr>
              <w:contextualSpacing/>
              <w:rPr>
                <w:sz w:val="20"/>
                <w:szCs w:val="20"/>
              </w:rPr>
            </w:pPr>
            <w:r w:rsidRPr="00F26C39">
              <w:rPr>
                <w:sz w:val="20"/>
                <w:szCs w:val="20"/>
              </w:rPr>
              <w:t>1.1. Нормативные документы, программно-методическое обеспечение, локальные акты</w:t>
            </w:r>
            <w:r>
              <w:rPr>
                <w:sz w:val="20"/>
                <w:szCs w:val="20"/>
              </w:rPr>
              <w:t xml:space="preserve"> по образовательной деятельности МБОУ «</w:t>
            </w:r>
            <w:proofErr w:type="spellStart"/>
            <w:r>
              <w:rPr>
                <w:sz w:val="20"/>
                <w:szCs w:val="20"/>
              </w:rPr>
              <w:t>Нижне</w:t>
            </w:r>
            <w:proofErr w:type="spellEnd"/>
            <w:r>
              <w:rPr>
                <w:sz w:val="20"/>
                <w:szCs w:val="20"/>
              </w:rPr>
              <w:t xml:space="preserve"> – </w:t>
            </w:r>
            <w:proofErr w:type="spellStart"/>
            <w:r>
              <w:rPr>
                <w:sz w:val="20"/>
                <w:szCs w:val="20"/>
              </w:rPr>
              <w:t>нарыкарская</w:t>
            </w:r>
            <w:proofErr w:type="spellEnd"/>
            <w:r>
              <w:rPr>
                <w:sz w:val="20"/>
                <w:szCs w:val="20"/>
              </w:rPr>
              <w:t xml:space="preserve"> СОШ»</w:t>
            </w:r>
          </w:p>
        </w:tc>
        <w:tc>
          <w:tcPr>
            <w:tcW w:w="1975" w:type="dxa"/>
            <w:tcBorders>
              <w:top w:val="single" w:sz="6" w:space="0" w:color="000000"/>
              <w:left w:val="single" w:sz="6" w:space="0" w:color="000000"/>
              <w:bottom w:val="single" w:sz="6" w:space="0" w:color="000000"/>
              <w:right w:val="single" w:sz="6" w:space="0" w:color="000000"/>
            </w:tcBorders>
            <w:shd w:val="clear" w:color="auto" w:fill="FFFFFF"/>
            <w:hideMark/>
          </w:tcPr>
          <w:p w:rsidR="00717C32" w:rsidRPr="00F26C39" w:rsidRDefault="00717C32" w:rsidP="00717C32">
            <w:pPr>
              <w:contextualSpacing/>
              <w:rPr>
                <w:sz w:val="20"/>
                <w:szCs w:val="20"/>
              </w:rPr>
            </w:pPr>
            <w:r>
              <w:rPr>
                <w:sz w:val="20"/>
                <w:szCs w:val="20"/>
              </w:rPr>
              <w:t>да</w:t>
            </w:r>
          </w:p>
        </w:tc>
      </w:tr>
      <w:tr w:rsidR="00717C32" w:rsidRPr="00F26C39" w:rsidTr="00717C32">
        <w:trPr>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717C32" w:rsidRPr="00F26C39" w:rsidRDefault="00717C32" w:rsidP="00717C32">
            <w:pPr>
              <w:contextualSpacing/>
              <w:rPr>
                <w:sz w:val="20"/>
                <w:szCs w:val="20"/>
              </w:rPr>
            </w:pPr>
          </w:p>
        </w:tc>
        <w:tc>
          <w:tcPr>
            <w:tcW w:w="4518" w:type="dxa"/>
            <w:tcBorders>
              <w:top w:val="single" w:sz="6" w:space="0" w:color="000000"/>
              <w:left w:val="single" w:sz="6" w:space="0" w:color="000000"/>
              <w:bottom w:val="single" w:sz="6" w:space="0" w:color="000000"/>
              <w:right w:val="single" w:sz="6" w:space="0" w:color="000000"/>
            </w:tcBorders>
            <w:shd w:val="clear" w:color="auto" w:fill="FFFFFF"/>
            <w:hideMark/>
          </w:tcPr>
          <w:p w:rsidR="00717C32" w:rsidRPr="00F26C39" w:rsidRDefault="00717C32" w:rsidP="00717C32">
            <w:pPr>
              <w:contextualSpacing/>
              <w:rPr>
                <w:sz w:val="20"/>
                <w:szCs w:val="20"/>
              </w:rPr>
            </w:pPr>
            <w:r w:rsidRPr="00F26C39">
              <w:rPr>
                <w:sz w:val="20"/>
                <w:szCs w:val="20"/>
              </w:rPr>
              <w:t>1.2. Учебно-методические материалы:</w:t>
            </w:r>
          </w:p>
          <w:p w:rsidR="00717C32" w:rsidRPr="00F26C39" w:rsidRDefault="00717C32" w:rsidP="00717C32">
            <w:pPr>
              <w:contextualSpacing/>
              <w:rPr>
                <w:sz w:val="20"/>
                <w:szCs w:val="20"/>
              </w:rPr>
            </w:pPr>
            <w:r>
              <w:rPr>
                <w:sz w:val="20"/>
                <w:szCs w:val="20"/>
              </w:rPr>
              <w:t>1.2.1. УМК по предметам учебного плана</w:t>
            </w:r>
          </w:p>
          <w:p w:rsidR="00717C32" w:rsidRPr="00F26C39" w:rsidRDefault="00717C32" w:rsidP="00717C32">
            <w:pPr>
              <w:contextualSpacing/>
              <w:rPr>
                <w:sz w:val="20"/>
                <w:szCs w:val="20"/>
              </w:rPr>
            </w:pPr>
            <w:r w:rsidRPr="00F26C39">
              <w:rPr>
                <w:sz w:val="20"/>
                <w:szCs w:val="20"/>
              </w:rPr>
              <w:t>1.2.2. Дидактические и разд</w:t>
            </w:r>
            <w:r>
              <w:rPr>
                <w:sz w:val="20"/>
                <w:szCs w:val="20"/>
              </w:rPr>
              <w:t>аточные материалы по предметам учебного плана</w:t>
            </w:r>
          </w:p>
        </w:tc>
        <w:tc>
          <w:tcPr>
            <w:tcW w:w="1975" w:type="dxa"/>
            <w:tcBorders>
              <w:top w:val="single" w:sz="6" w:space="0" w:color="000000"/>
              <w:left w:val="single" w:sz="6" w:space="0" w:color="000000"/>
              <w:bottom w:val="single" w:sz="6" w:space="0" w:color="000000"/>
              <w:right w:val="single" w:sz="6" w:space="0" w:color="000000"/>
            </w:tcBorders>
            <w:shd w:val="clear" w:color="auto" w:fill="FFFFFF"/>
            <w:hideMark/>
          </w:tcPr>
          <w:p w:rsidR="00717C32" w:rsidRPr="00F26C39" w:rsidRDefault="00717C32" w:rsidP="00717C32">
            <w:pPr>
              <w:contextualSpacing/>
              <w:rPr>
                <w:sz w:val="20"/>
                <w:szCs w:val="20"/>
              </w:rPr>
            </w:pPr>
            <w:r>
              <w:rPr>
                <w:sz w:val="20"/>
                <w:szCs w:val="20"/>
              </w:rPr>
              <w:t>да</w:t>
            </w:r>
          </w:p>
        </w:tc>
      </w:tr>
      <w:tr w:rsidR="00717C32" w:rsidRPr="00F26C39" w:rsidTr="00717C32">
        <w:trPr>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717C32" w:rsidRPr="00F26C39" w:rsidRDefault="00717C32" w:rsidP="00717C32">
            <w:pPr>
              <w:contextualSpacing/>
              <w:rPr>
                <w:sz w:val="20"/>
                <w:szCs w:val="20"/>
              </w:rPr>
            </w:pPr>
          </w:p>
        </w:tc>
        <w:tc>
          <w:tcPr>
            <w:tcW w:w="4518" w:type="dxa"/>
            <w:tcBorders>
              <w:top w:val="single" w:sz="6" w:space="0" w:color="000000"/>
              <w:left w:val="single" w:sz="6" w:space="0" w:color="000000"/>
              <w:bottom w:val="single" w:sz="6" w:space="0" w:color="000000"/>
              <w:right w:val="single" w:sz="6" w:space="0" w:color="000000"/>
            </w:tcBorders>
            <w:shd w:val="clear" w:color="auto" w:fill="FFFFFF"/>
            <w:hideMark/>
          </w:tcPr>
          <w:p w:rsidR="00717C32" w:rsidRPr="00F26C39" w:rsidRDefault="00717C32" w:rsidP="00717C32">
            <w:pPr>
              <w:contextualSpacing/>
              <w:rPr>
                <w:sz w:val="20"/>
                <w:szCs w:val="20"/>
              </w:rPr>
            </w:pPr>
            <w:r w:rsidRPr="00F26C39">
              <w:rPr>
                <w:sz w:val="20"/>
                <w:szCs w:val="20"/>
              </w:rPr>
              <w:t>1.2.3. Аудиозап</w:t>
            </w:r>
            <w:r>
              <w:rPr>
                <w:sz w:val="20"/>
                <w:szCs w:val="20"/>
              </w:rPr>
              <w:t>иси, слайды по содержанию предметов, входящих в учебный план и план внеурочной деятельности</w:t>
            </w:r>
          </w:p>
          <w:p w:rsidR="00717C32" w:rsidRPr="00F26C39" w:rsidRDefault="00717C32" w:rsidP="00717C32">
            <w:pPr>
              <w:contextualSpacing/>
              <w:rPr>
                <w:sz w:val="20"/>
                <w:szCs w:val="20"/>
              </w:rPr>
            </w:pPr>
            <w:r w:rsidRPr="00F26C39">
              <w:rPr>
                <w:sz w:val="20"/>
                <w:szCs w:val="20"/>
              </w:rPr>
              <w:t>1.2.4. ТСО, компьютерные, информационн</w:t>
            </w:r>
            <w:r>
              <w:rPr>
                <w:sz w:val="20"/>
                <w:szCs w:val="20"/>
              </w:rPr>
              <w:t xml:space="preserve">о-коммуникационные средства по учебным </w:t>
            </w:r>
            <w:r>
              <w:rPr>
                <w:sz w:val="20"/>
                <w:szCs w:val="20"/>
              </w:rPr>
              <w:lastRenderedPageBreak/>
              <w:t>предметам учебного плана и внеурочной деятельности.</w:t>
            </w:r>
          </w:p>
        </w:tc>
        <w:tc>
          <w:tcPr>
            <w:tcW w:w="1975" w:type="dxa"/>
            <w:tcBorders>
              <w:top w:val="single" w:sz="6" w:space="0" w:color="000000"/>
              <w:left w:val="single" w:sz="6" w:space="0" w:color="000000"/>
              <w:bottom w:val="single" w:sz="6" w:space="0" w:color="000000"/>
              <w:right w:val="single" w:sz="6" w:space="0" w:color="000000"/>
            </w:tcBorders>
            <w:shd w:val="clear" w:color="auto" w:fill="FFFFFF"/>
            <w:hideMark/>
          </w:tcPr>
          <w:p w:rsidR="00717C32" w:rsidRPr="00F26C39" w:rsidRDefault="00717C32" w:rsidP="00717C32">
            <w:pPr>
              <w:contextualSpacing/>
              <w:rPr>
                <w:sz w:val="20"/>
                <w:szCs w:val="20"/>
              </w:rPr>
            </w:pPr>
            <w:r>
              <w:rPr>
                <w:sz w:val="20"/>
                <w:szCs w:val="20"/>
              </w:rPr>
              <w:lastRenderedPageBreak/>
              <w:t>да</w:t>
            </w:r>
          </w:p>
        </w:tc>
      </w:tr>
      <w:tr w:rsidR="00717C32" w:rsidRPr="00F26C39" w:rsidTr="00717C32">
        <w:trPr>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717C32" w:rsidRPr="00F26C39" w:rsidRDefault="00717C32" w:rsidP="00717C32">
            <w:pPr>
              <w:contextualSpacing/>
              <w:rPr>
                <w:sz w:val="20"/>
                <w:szCs w:val="20"/>
              </w:rPr>
            </w:pPr>
          </w:p>
        </w:tc>
        <w:tc>
          <w:tcPr>
            <w:tcW w:w="4518" w:type="dxa"/>
            <w:tcBorders>
              <w:top w:val="single" w:sz="6" w:space="0" w:color="000000"/>
              <w:left w:val="single" w:sz="6" w:space="0" w:color="000000"/>
              <w:bottom w:val="single" w:sz="6" w:space="0" w:color="000000"/>
              <w:right w:val="single" w:sz="6" w:space="0" w:color="000000"/>
            </w:tcBorders>
            <w:shd w:val="clear" w:color="auto" w:fill="FFFFFF"/>
            <w:hideMark/>
          </w:tcPr>
          <w:p w:rsidR="00717C32" w:rsidRPr="00F26C39" w:rsidRDefault="00717C32" w:rsidP="00717C32">
            <w:pPr>
              <w:contextualSpacing/>
              <w:rPr>
                <w:sz w:val="20"/>
                <w:szCs w:val="20"/>
              </w:rPr>
            </w:pPr>
            <w:r w:rsidRPr="00F26C39">
              <w:rPr>
                <w:sz w:val="20"/>
                <w:szCs w:val="20"/>
              </w:rPr>
              <w:t>1.2.5. Учебн</w:t>
            </w:r>
            <w:r>
              <w:rPr>
                <w:sz w:val="20"/>
                <w:szCs w:val="20"/>
              </w:rPr>
              <w:t>о-практическое оборудование по предметам учебного плана</w:t>
            </w:r>
          </w:p>
        </w:tc>
        <w:tc>
          <w:tcPr>
            <w:tcW w:w="1975" w:type="dxa"/>
            <w:tcBorders>
              <w:top w:val="single" w:sz="6" w:space="0" w:color="000000"/>
              <w:left w:val="single" w:sz="6" w:space="0" w:color="000000"/>
              <w:bottom w:val="single" w:sz="6" w:space="0" w:color="000000"/>
              <w:right w:val="single" w:sz="6" w:space="0" w:color="000000"/>
            </w:tcBorders>
            <w:shd w:val="clear" w:color="auto" w:fill="FFFFFF"/>
            <w:hideMark/>
          </w:tcPr>
          <w:p w:rsidR="00717C32" w:rsidRPr="00F26C39" w:rsidRDefault="00717C32" w:rsidP="00717C32">
            <w:pPr>
              <w:contextualSpacing/>
              <w:rPr>
                <w:sz w:val="20"/>
                <w:szCs w:val="20"/>
              </w:rPr>
            </w:pPr>
            <w:r>
              <w:rPr>
                <w:sz w:val="20"/>
                <w:szCs w:val="20"/>
              </w:rPr>
              <w:t>да</w:t>
            </w:r>
          </w:p>
        </w:tc>
      </w:tr>
      <w:tr w:rsidR="00717C32" w:rsidRPr="00F26C39" w:rsidTr="00717C32">
        <w:trPr>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717C32" w:rsidRPr="00F26C39" w:rsidRDefault="00717C32" w:rsidP="00717C32">
            <w:pPr>
              <w:contextualSpacing/>
              <w:rPr>
                <w:sz w:val="20"/>
                <w:szCs w:val="20"/>
              </w:rPr>
            </w:pPr>
          </w:p>
        </w:tc>
        <w:tc>
          <w:tcPr>
            <w:tcW w:w="4518" w:type="dxa"/>
            <w:tcBorders>
              <w:top w:val="single" w:sz="6" w:space="0" w:color="000000"/>
              <w:left w:val="single" w:sz="6" w:space="0" w:color="000000"/>
              <w:bottom w:val="single" w:sz="6" w:space="0" w:color="000000"/>
              <w:right w:val="single" w:sz="6" w:space="0" w:color="000000"/>
            </w:tcBorders>
            <w:shd w:val="clear" w:color="auto" w:fill="FFFFFF"/>
            <w:hideMark/>
          </w:tcPr>
          <w:p w:rsidR="00717C32" w:rsidRPr="00F26C39" w:rsidRDefault="00717C32" w:rsidP="00717C32">
            <w:pPr>
              <w:contextualSpacing/>
              <w:rPr>
                <w:sz w:val="20"/>
                <w:szCs w:val="20"/>
              </w:rPr>
            </w:pPr>
            <w:r w:rsidRPr="00F26C39">
              <w:rPr>
                <w:sz w:val="20"/>
                <w:szCs w:val="20"/>
              </w:rPr>
              <w:t>1</w:t>
            </w:r>
            <w:r>
              <w:rPr>
                <w:sz w:val="20"/>
                <w:szCs w:val="20"/>
              </w:rPr>
              <w:t xml:space="preserve">.2.6. Оборудование (мебель):кабинеты с 1 по 15, специализированная мебель для </w:t>
            </w:r>
            <w:proofErr w:type="spellStart"/>
            <w:r>
              <w:rPr>
                <w:sz w:val="20"/>
                <w:szCs w:val="20"/>
              </w:rPr>
              <w:t>спецпомещений</w:t>
            </w:r>
            <w:proofErr w:type="spellEnd"/>
            <w:r>
              <w:rPr>
                <w:sz w:val="20"/>
                <w:szCs w:val="20"/>
              </w:rPr>
              <w:t xml:space="preserve"> (столовая, мастерская, спортзал)</w:t>
            </w:r>
          </w:p>
        </w:tc>
        <w:tc>
          <w:tcPr>
            <w:tcW w:w="1975" w:type="dxa"/>
            <w:tcBorders>
              <w:top w:val="single" w:sz="6" w:space="0" w:color="000000"/>
              <w:left w:val="single" w:sz="6" w:space="0" w:color="000000"/>
              <w:bottom w:val="single" w:sz="6" w:space="0" w:color="000000"/>
              <w:right w:val="single" w:sz="6" w:space="0" w:color="000000"/>
            </w:tcBorders>
            <w:shd w:val="clear" w:color="auto" w:fill="FFFFFF"/>
            <w:hideMark/>
          </w:tcPr>
          <w:p w:rsidR="00717C32" w:rsidRPr="00F26C39" w:rsidRDefault="00717C32" w:rsidP="00717C32">
            <w:pPr>
              <w:contextualSpacing/>
              <w:rPr>
                <w:sz w:val="20"/>
                <w:szCs w:val="20"/>
              </w:rPr>
            </w:pPr>
            <w:r>
              <w:rPr>
                <w:sz w:val="20"/>
                <w:szCs w:val="20"/>
              </w:rPr>
              <w:t>да</w:t>
            </w:r>
          </w:p>
        </w:tc>
      </w:tr>
      <w:tr w:rsidR="00717C32" w:rsidRPr="00F26C39" w:rsidTr="00717C32">
        <w:trPr>
          <w:trHeight w:val="300"/>
          <w:jc w:val="center"/>
        </w:trPr>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717C32" w:rsidRPr="00F26C39" w:rsidRDefault="00717C32" w:rsidP="00717C32">
            <w:pPr>
              <w:contextualSpacing/>
              <w:rPr>
                <w:sz w:val="20"/>
                <w:szCs w:val="20"/>
              </w:rPr>
            </w:pPr>
            <w:r w:rsidRPr="00F26C39">
              <w:rPr>
                <w:sz w:val="20"/>
                <w:szCs w:val="20"/>
              </w:rPr>
              <w:t>2. Компоненты оснащения методического кабинета основной школы</w:t>
            </w:r>
          </w:p>
        </w:tc>
        <w:tc>
          <w:tcPr>
            <w:tcW w:w="4518" w:type="dxa"/>
            <w:tcBorders>
              <w:top w:val="single" w:sz="6" w:space="0" w:color="000000"/>
              <w:left w:val="single" w:sz="6" w:space="0" w:color="000000"/>
              <w:bottom w:val="single" w:sz="6" w:space="0" w:color="000000"/>
              <w:right w:val="single" w:sz="6" w:space="0" w:color="000000"/>
            </w:tcBorders>
            <w:shd w:val="clear" w:color="auto" w:fill="FFFFFF"/>
            <w:hideMark/>
          </w:tcPr>
          <w:p w:rsidR="00717C32" w:rsidRPr="00F26C39" w:rsidRDefault="00717C32" w:rsidP="00717C32">
            <w:pPr>
              <w:contextualSpacing/>
              <w:rPr>
                <w:sz w:val="20"/>
                <w:szCs w:val="20"/>
              </w:rPr>
            </w:pPr>
            <w:r w:rsidRPr="00F26C39">
              <w:rPr>
                <w:sz w:val="20"/>
                <w:szCs w:val="20"/>
              </w:rPr>
              <w:t>2.1. Нормативные документы федерального, регионального и муниципального уровней, локальные акты</w:t>
            </w:r>
            <w:r>
              <w:rPr>
                <w:sz w:val="20"/>
                <w:szCs w:val="20"/>
              </w:rPr>
              <w:t>, регламентирующие образовательную деятельность организации</w:t>
            </w:r>
          </w:p>
        </w:tc>
        <w:tc>
          <w:tcPr>
            <w:tcW w:w="1975" w:type="dxa"/>
            <w:tcBorders>
              <w:top w:val="single" w:sz="6" w:space="0" w:color="000000"/>
              <w:left w:val="single" w:sz="6" w:space="0" w:color="000000"/>
              <w:bottom w:val="single" w:sz="6" w:space="0" w:color="000000"/>
              <w:right w:val="single" w:sz="6" w:space="0" w:color="000000"/>
            </w:tcBorders>
            <w:shd w:val="clear" w:color="auto" w:fill="FFFFFF"/>
            <w:hideMark/>
          </w:tcPr>
          <w:p w:rsidR="00717C32" w:rsidRPr="00F26C39" w:rsidRDefault="00717C32" w:rsidP="00717C32">
            <w:pPr>
              <w:contextualSpacing/>
              <w:rPr>
                <w:sz w:val="20"/>
                <w:szCs w:val="20"/>
              </w:rPr>
            </w:pPr>
            <w:r>
              <w:rPr>
                <w:sz w:val="20"/>
                <w:szCs w:val="20"/>
              </w:rPr>
              <w:t>да</w:t>
            </w:r>
          </w:p>
        </w:tc>
      </w:tr>
      <w:tr w:rsidR="00717C32" w:rsidRPr="00F26C39" w:rsidTr="00717C32">
        <w:trPr>
          <w:jc w:val="center"/>
        </w:trPr>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17C32" w:rsidRPr="00F26C39" w:rsidRDefault="00717C32" w:rsidP="00717C32">
            <w:pPr>
              <w:contextualSpacing/>
              <w:rPr>
                <w:sz w:val="20"/>
                <w:szCs w:val="20"/>
              </w:rPr>
            </w:pPr>
          </w:p>
        </w:tc>
        <w:tc>
          <w:tcPr>
            <w:tcW w:w="4518" w:type="dxa"/>
            <w:tcBorders>
              <w:top w:val="single" w:sz="6" w:space="0" w:color="000000"/>
              <w:left w:val="single" w:sz="6" w:space="0" w:color="000000"/>
              <w:bottom w:val="single" w:sz="6" w:space="0" w:color="000000"/>
              <w:right w:val="single" w:sz="6" w:space="0" w:color="000000"/>
            </w:tcBorders>
            <w:shd w:val="clear" w:color="auto" w:fill="FFFFFF"/>
            <w:hideMark/>
          </w:tcPr>
          <w:p w:rsidR="00717C32" w:rsidRPr="00F26C39" w:rsidRDefault="00717C32" w:rsidP="00717C32">
            <w:pPr>
              <w:contextualSpacing/>
              <w:rPr>
                <w:sz w:val="20"/>
                <w:szCs w:val="20"/>
              </w:rPr>
            </w:pPr>
            <w:r>
              <w:rPr>
                <w:sz w:val="20"/>
                <w:szCs w:val="20"/>
              </w:rPr>
              <w:t>2.2. Документация МБОУ «Нижненарыкарская СОШ»</w:t>
            </w:r>
          </w:p>
        </w:tc>
        <w:tc>
          <w:tcPr>
            <w:tcW w:w="1975" w:type="dxa"/>
            <w:tcBorders>
              <w:top w:val="single" w:sz="6" w:space="0" w:color="000000"/>
              <w:left w:val="single" w:sz="6" w:space="0" w:color="000000"/>
              <w:bottom w:val="single" w:sz="6" w:space="0" w:color="000000"/>
              <w:right w:val="single" w:sz="6" w:space="0" w:color="000000"/>
            </w:tcBorders>
            <w:shd w:val="clear" w:color="auto" w:fill="FFFFFF"/>
            <w:hideMark/>
          </w:tcPr>
          <w:p w:rsidR="00717C32" w:rsidRPr="00F26C39" w:rsidRDefault="00717C32" w:rsidP="00717C32">
            <w:pPr>
              <w:contextualSpacing/>
              <w:rPr>
                <w:sz w:val="20"/>
                <w:szCs w:val="20"/>
              </w:rPr>
            </w:pPr>
            <w:r>
              <w:rPr>
                <w:sz w:val="20"/>
                <w:szCs w:val="20"/>
              </w:rPr>
              <w:t>да</w:t>
            </w:r>
          </w:p>
        </w:tc>
      </w:tr>
      <w:tr w:rsidR="00717C32" w:rsidRPr="00F26C39" w:rsidTr="00717C32">
        <w:trPr>
          <w:jc w:val="center"/>
        </w:trPr>
        <w:tc>
          <w:tcPr>
            <w:tcW w:w="2846" w:type="dxa"/>
            <w:vMerge/>
            <w:tcBorders>
              <w:top w:val="single" w:sz="6" w:space="0" w:color="000000"/>
              <w:left w:val="single" w:sz="6" w:space="0" w:color="000000"/>
              <w:bottom w:val="single" w:sz="6" w:space="0" w:color="000000"/>
              <w:right w:val="single" w:sz="6" w:space="0" w:color="000000"/>
            </w:tcBorders>
            <w:shd w:val="clear" w:color="auto" w:fill="FFFFFF"/>
            <w:hideMark/>
          </w:tcPr>
          <w:p w:rsidR="00717C32" w:rsidRPr="00F26C39" w:rsidRDefault="00717C32" w:rsidP="00717C32">
            <w:pPr>
              <w:contextualSpacing/>
              <w:rPr>
                <w:sz w:val="20"/>
                <w:szCs w:val="20"/>
              </w:rPr>
            </w:pPr>
          </w:p>
        </w:tc>
        <w:tc>
          <w:tcPr>
            <w:tcW w:w="4518" w:type="dxa"/>
            <w:tcBorders>
              <w:top w:val="single" w:sz="6" w:space="0" w:color="000000"/>
              <w:left w:val="single" w:sz="6" w:space="0" w:color="000000"/>
              <w:bottom w:val="single" w:sz="6" w:space="0" w:color="000000"/>
              <w:right w:val="single" w:sz="6" w:space="0" w:color="000000"/>
            </w:tcBorders>
            <w:shd w:val="clear" w:color="auto" w:fill="FFFFFF"/>
            <w:hideMark/>
          </w:tcPr>
          <w:p w:rsidR="00717C32" w:rsidRPr="00F26C39" w:rsidRDefault="00717C32" w:rsidP="00717C32">
            <w:pPr>
              <w:contextualSpacing/>
              <w:rPr>
                <w:sz w:val="20"/>
                <w:szCs w:val="20"/>
              </w:rPr>
            </w:pPr>
            <w:r w:rsidRPr="00F26C39">
              <w:rPr>
                <w:sz w:val="20"/>
                <w:szCs w:val="20"/>
              </w:rPr>
              <w:t>2.3. Комплек</w:t>
            </w:r>
            <w:r>
              <w:rPr>
                <w:sz w:val="20"/>
                <w:szCs w:val="20"/>
              </w:rPr>
              <w:t>ты диагностических материалов по предметам учебного плана</w:t>
            </w:r>
          </w:p>
        </w:tc>
        <w:tc>
          <w:tcPr>
            <w:tcW w:w="1975" w:type="dxa"/>
            <w:tcBorders>
              <w:top w:val="single" w:sz="6" w:space="0" w:color="000000"/>
              <w:left w:val="single" w:sz="6" w:space="0" w:color="000000"/>
              <w:bottom w:val="single" w:sz="6" w:space="0" w:color="000000"/>
              <w:right w:val="single" w:sz="6" w:space="0" w:color="000000"/>
            </w:tcBorders>
            <w:shd w:val="clear" w:color="auto" w:fill="FFFFFF"/>
            <w:hideMark/>
          </w:tcPr>
          <w:p w:rsidR="00717C32" w:rsidRPr="00F26C39" w:rsidRDefault="00717C32" w:rsidP="00717C32">
            <w:pPr>
              <w:contextualSpacing/>
              <w:rPr>
                <w:sz w:val="20"/>
                <w:szCs w:val="20"/>
              </w:rPr>
            </w:pPr>
            <w:r>
              <w:rPr>
                <w:sz w:val="20"/>
                <w:szCs w:val="20"/>
              </w:rPr>
              <w:t>да</w:t>
            </w:r>
          </w:p>
        </w:tc>
      </w:tr>
      <w:tr w:rsidR="00717C32" w:rsidRPr="00F26C39" w:rsidTr="00717C32">
        <w:trPr>
          <w:jc w:val="center"/>
        </w:trPr>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717C32" w:rsidRPr="00F26C39" w:rsidRDefault="00717C32" w:rsidP="00717C32">
            <w:pPr>
              <w:contextualSpacing/>
              <w:rPr>
                <w:sz w:val="20"/>
                <w:szCs w:val="20"/>
              </w:rPr>
            </w:pPr>
          </w:p>
        </w:tc>
        <w:tc>
          <w:tcPr>
            <w:tcW w:w="4518" w:type="dxa"/>
            <w:tcBorders>
              <w:top w:val="single" w:sz="6" w:space="0" w:color="000000"/>
              <w:left w:val="single" w:sz="6" w:space="0" w:color="000000"/>
              <w:bottom w:val="single" w:sz="6" w:space="0" w:color="000000"/>
              <w:right w:val="single" w:sz="6" w:space="0" w:color="000000"/>
            </w:tcBorders>
            <w:shd w:val="clear" w:color="auto" w:fill="FFFFFF"/>
            <w:hideMark/>
          </w:tcPr>
          <w:p w:rsidR="00717C32" w:rsidRPr="00F26C39" w:rsidRDefault="00717C32" w:rsidP="00717C32">
            <w:pPr>
              <w:contextualSpacing/>
              <w:rPr>
                <w:sz w:val="20"/>
                <w:szCs w:val="20"/>
              </w:rPr>
            </w:pPr>
            <w:r>
              <w:rPr>
                <w:sz w:val="20"/>
                <w:szCs w:val="20"/>
              </w:rPr>
              <w:t>2.4. базы данных педагогических работников; детей с ОВЗ и инвалидов; одарённых детей</w:t>
            </w:r>
          </w:p>
        </w:tc>
        <w:tc>
          <w:tcPr>
            <w:tcW w:w="1975" w:type="dxa"/>
            <w:tcBorders>
              <w:top w:val="single" w:sz="6" w:space="0" w:color="000000"/>
              <w:left w:val="single" w:sz="6" w:space="0" w:color="000000"/>
              <w:bottom w:val="single" w:sz="6" w:space="0" w:color="000000"/>
              <w:right w:val="single" w:sz="6" w:space="0" w:color="000000"/>
            </w:tcBorders>
            <w:shd w:val="clear" w:color="auto" w:fill="FFFFFF"/>
            <w:hideMark/>
          </w:tcPr>
          <w:p w:rsidR="00717C32" w:rsidRPr="00F26C39" w:rsidRDefault="00717C32" w:rsidP="00717C32">
            <w:pPr>
              <w:contextualSpacing/>
              <w:rPr>
                <w:sz w:val="20"/>
                <w:szCs w:val="20"/>
              </w:rPr>
            </w:pPr>
            <w:r>
              <w:rPr>
                <w:sz w:val="20"/>
                <w:szCs w:val="20"/>
              </w:rPr>
              <w:t>да</w:t>
            </w:r>
          </w:p>
        </w:tc>
      </w:tr>
      <w:tr w:rsidR="00717C32" w:rsidRPr="00F26C39" w:rsidTr="00717C32">
        <w:trPr>
          <w:jc w:val="center"/>
        </w:trPr>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717C32" w:rsidRPr="00F26C39" w:rsidRDefault="00717C32" w:rsidP="00717C32">
            <w:pPr>
              <w:contextualSpacing/>
              <w:rPr>
                <w:sz w:val="20"/>
                <w:szCs w:val="20"/>
              </w:rPr>
            </w:pPr>
          </w:p>
        </w:tc>
        <w:tc>
          <w:tcPr>
            <w:tcW w:w="4518" w:type="dxa"/>
            <w:tcBorders>
              <w:top w:val="single" w:sz="6" w:space="0" w:color="000000"/>
              <w:left w:val="single" w:sz="6" w:space="0" w:color="000000"/>
              <w:bottom w:val="single" w:sz="6" w:space="0" w:color="000000"/>
              <w:right w:val="single" w:sz="6" w:space="0" w:color="000000"/>
            </w:tcBorders>
            <w:shd w:val="clear" w:color="auto" w:fill="FFFFFF"/>
            <w:hideMark/>
          </w:tcPr>
          <w:p w:rsidR="00717C32" w:rsidRDefault="00717C32" w:rsidP="00717C32">
            <w:pPr>
              <w:contextualSpacing/>
              <w:rPr>
                <w:sz w:val="20"/>
                <w:szCs w:val="20"/>
              </w:rPr>
            </w:pPr>
            <w:r w:rsidRPr="00F26C39">
              <w:rPr>
                <w:sz w:val="20"/>
                <w:szCs w:val="20"/>
              </w:rPr>
              <w:t>2.5. Мате</w:t>
            </w:r>
            <w:r>
              <w:rPr>
                <w:sz w:val="20"/>
                <w:szCs w:val="20"/>
              </w:rPr>
              <w:t>риально-техническое оснащение: учебные кабинеты:</w:t>
            </w:r>
          </w:p>
          <w:p w:rsidR="00717C32" w:rsidRDefault="00717C32" w:rsidP="00717C32">
            <w:pPr>
              <w:contextualSpacing/>
              <w:rPr>
                <w:sz w:val="20"/>
                <w:szCs w:val="20"/>
              </w:rPr>
            </w:pPr>
            <w:r>
              <w:rPr>
                <w:sz w:val="20"/>
                <w:szCs w:val="20"/>
              </w:rPr>
              <w:t>Кабинет № 2 – математика;</w:t>
            </w:r>
          </w:p>
          <w:p w:rsidR="00717C32" w:rsidRDefault="00717C32" w:rsidP="00717C32">
            <w:pPr>
              <w:contextualSpacing/>
              <w:rPr>
                <w:sz w:val="20"/>
                <w:szCs w:val="20"/>
              </w:rPr>
            </w:pPr>
            <w:r>
              <w:rPr>
                <w:sz w:val="20"/>
                <w:szCs w:val="20"/>
              </w:rPr>
              <w:t>Кабинеты №№5-8 – начальные классы</w:t>
            </w:r>
          </w:p>
          <w:p w:rsidR="00717C32" w:rsidRDefault="00717C32" w:rsidP="00717C32">
            <w:pPr>
              <w:contextualSpacing/>
              <w:rPr>
                <w:sz w:val="20"/>
                <w:szCs w:val="20"/>
              </w:rPr>
            </w:pPr>
            <w:r>
              <w:rPr>
                <w:sz w:val="20"/>
                <w:szCs w:val="20"/>
              </w:rPr>
              <w:t>Кабинет № 9 истории, обществознания, ОБЖ</w:t>
            </w:r>
          </w:p>
          <w:p w:rsidR="00717C32" w:rsidRDefault="00717C32" w:rsidP="00717C32">
            <w:pPr>
              <w:contextualSpacing/>
              <w:rPr>
                <w:sz w:val="20"/>
                <w:szCs w:val="20"/>
              </w:rPr>
            </w:pPr>
            <w:r>
              <w:rPr>
                <w:sz w:val="20"/>
                <w:szCs w:val="20"/>
              </w:rPr>
              <w:t>Кабинет № 10- английского языка</w:t>
            </w:r>
          </w:p>
          <w:p w:rsidR="00717C32" w:rsidRDefault="00717C32" w:rsidP="00717C32">
            <w:pPr>
              <w:contextualSpacing/>
              <w:rPr>
                <w:sz w:val="20"/>
                <w:szCs w:val="20"/>
              </w:rPr>
            </w:pPr>
            <w:r>
              <w:rPr>
                <w:sz w:val="20"/>
                <w:szCs w:val="20"/>
              </w:rPr>
              <w:t>Кабинет № 11- русского языка и русской литературы</w:t>
            </w:r>
          </w:p>
          <w:p w:rsidR="00717C32" w:rsidRDefault="00717C32" w:rsidP="00717C32">
            <w:pPr>
              <w:contextualSpacing/>
              <w:rPr>
                <w:sz w:val="20"/>
                <w:szCs w:val="20"/>
              </w:rPr>
            </w:pPr>
            <w:r>
              <w:rPr>
                <w:sz w:val="20"/>
                <w:szCs w:val="20"/>
              </w:rPr>
              <w:t>Кабинет № 12 – химии и биологии</w:t>
            </w:r>
          </w:p>
          <w:p w:rsidR="00717C32" w:rsidRDefault="00717C32" w:rsidP="00717C32">
            <w:pPr>
              <w:contextualSpacing/>
              <w:rPr>
                <w:sz w:val="20"/>
                <w:szCs w:val="20"/>
              </w:rPr>
            </w:pPr>
            <w:r>
              <w:rPr>
                <w:sz w:val="20"/>
                <w:szCs w:val="20"/>
              </w:rPr>
              <w:t>Кабинет № 13 – информатики и ИКТ</w:t>
            </w:r>
          </w:p>
          <w:p w:rsidR="00717C32" w:rsidRDefault="00717C32" w:rsidP="00717C32">
            <w:pPr>
              <w:contextualSpacing/>
              <w:rPr>
                <w:sz w:val="20"/>
                <w:szCs w:val="20"/>
              </w:rPr>
            </w:pPr>
            <w:r>
              <w:rPr>
                <w:sz w:val="20"/>
                <w:szCs w:val="20"/>
              </w:rPr>
              <w:t>Кабинет № 14 - физики и математики</w:t>
            </w:r>
          </w:p>
          <w:p w:rsidR="00717C32" w:rsidRPr="00F26C39" w:rsidRDefault="00717C32" w:rsidP="00717C32">
            <w:pPr>
              <w:contextualSpacing/>
              <w:rPr>
                <w:sz w:val="20"/>
                <w:szCs w:val="20"/>
              </w:rPr>
            </w:pPr>
            <w:r>
              <w:rPr>
                <w:sz w:val="20"/>
                <w:szCs w:val="20"/>
              </w:rPr>
              <w:t xml:space="preserve">Кабинет № 15 – географии и мансийского языка </w:t>
            </w:r>
          </w:p>
        </w:tc>
        <w:tc>
          <w:tcPr>
            <w:tcW w:w="1975" w:type="dxa"/>
            <w:tcBorders>
              <w:top w:val="single" w:sz="6" w:space="0" w:color="000000"/>
              <w:left w:val="single" w:sz="6" w:space="0" w:color="000000"/>
              <w:bottom w:val="single" w:sz="6" w:space="0" w:color="000000"/>
              <w:right w:val="single" w:sz="6" w:space="0" w:color="000000"/>
            </w:tcBorders>
            <w:shd w:val="clear" w:color="auto" w:fill="FFFFFF"/>
            <w:hideMark/>
          </w:tcPr>
          <w:p w:rsidR="00717C32" w:rsidRPr="00F26C39" w:rsidRDefault="00717C32" w:rsidP="00717C32">
            <w:pPr>
              <w:contextualSpacing/>
              <w:rPr>
                <w:sz w:val="20"/>
                <w:szCs w:val="20"/>
              </w:rPr>
            </w:pPr>
            <w:r>
              <w:rPr>
                <w:sz w:val="20"/>
                <w:szCs w:val="20"/>
              </w:rPr>
              <w:t>да</w:t>
            </w:r>
          </w:p>
        </w:tc>
      </w:tr>
      <w:tr w:rsidR="00717C32" w:rsidRPr="00F26C39" w:rsidTr="00717C32">
        <w:trPr>
          <w:jc w:val="center"/>
        </w:trPr>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717C32" w:rsidRPr="00F26C39" w:rsidRDefault="00717C32" w:rsidP="00717C32">
            <w:pPr>
              <w:contextualSpacing/>
              <w:rPr>
                <w:sz w:val="20"/>
                <w:szCs w:val="20"/>
              </w:rPr>
            </w:pPr>
            <w:r w:rsidRPr="00F26C39">
              <w:rPr>
                <w:sz w:val="20"/>
                <w:szCs w:val="20"/>
              </w:rPr>
              <w:t xml:space="preserve">3. Компоненты оснащения </w:t>
            </w:r>
          </w:p>
          <w:p w:rsidR="00717C32" w:rsidRPr="00F26C39" w:rsidRDefault="00717C32" w:rsidP="00717C32">
            <w:pPr>
              <w:contextualSpacing/>
              <w:rPr>
                <w:sz w:val="20"/>
                <w:szCs w:val="20"/>
              </w:rPr>
            </w:pPr>
            <w:r w:rsidRPr="00F26C39">
              <w:rPr>
                <w:sz w:val="20"/>
                <w:szCs w:val="20"/>
              </w:rPr>
              <w:t>мастерски</w:t>
            </w:r>
            <w:r>
              <w:rPr>
                <w:sz w:val="20"/>
                <w:szCs w:val="20"/>
              </w:rPr>
              <w:t xml:space="preserve">х </w:t>
            </w:r>
          </w:p>
        </w:tc>
        <w:tc>
          <w:tcPr>
            <w:tcW w:w="4518" w:type="dxa"/>
            <w:tcBorders>
              <w:top w:val="single" w:sz="6" w:space="0" w:color="000000"/>
              <w:left w:val="single" w:sz="6" w:space="0" w:color="000000"/>
              <w:bottom w:val="single" w:sz="6" w:space="0" w:color="000000"/>
              <w:right w:val="single" w:sz="6" w:space="0" w:color="000000"/>
            </w:tcBorders>
            <w:shd w:val="clear" w:color="auto" w:fill="FFFFFF"/>
            <w:hideMark/>
          </w:tcPr>
          <w:p w:rsidR="00717C32" w:rsidRPr="00F26C39" w:rsidRDefault="00717C32" w:rsidP="00717C32">
            <w:pPr>
              <w:contextualSpacing/>
              <w:rPr>
                <w:sz w:val="20"/>
                <w:szCs w:val="20"/>
              </w:rPr>
            </w:pPr>
            <w:r>
              <w:rPr>
                <w:sz w:val="20"/>
                <w:szCs w:val="20"/>
              </w:rPr>
              <w:t xml:space="preserve">Кабинет № 4 – технология. </w:t>
            </w:r>
          </w:p>
        </w:tc>
        <w:tc>
          <w:tcPr>
            <w:tcW w:w="1975" w:type="dxa"/>
            <w:tcBorders>
              <w:top w:val="single" w:sz="6" w:space="0" w:color="000000"/>
              <w:left w:val="single" w:sz="6" w:space="0" w:color="000000"/>
              <w:bottom w:val="single" w:sz="6" w:space="0" w:color="000000"/>
              <w:right w:val="single" w:sz="6" w:space="0" w:color="000000"/>
            </w:tcBorders>
            <w:shd w:val="clear" w:color="auto" w:fill="FFFFFF"/>
            <w:hideMark/>
          </w:tcPr>
          <w:p w:rsidR="00717C32" w:rsidRPr="00F26C39" w:rsidRDefault="00717C32" w:rsidP="00717C32">
            <w:pPr>
              <w:contextualSpacing/>
              <w:rPr>
                <w:sz w:val="20"/>
                <w:szCs w:val="20"/>
              </w:rPr>
            </w:pPr>
            <w:r>
              <w:rPr>
                <w:sz w:val="20"/>
                <w:szCs w:val="20"/>
              </w:rPr>
              <w:t>да</w:t>
            </w:r>
          </w:p>
        </w:tc>
      </w:tr>
      <w:tr w:rsidR="00717C32" w:rsidRPr="00F26C39" w:rsidTr="00717C32">
        <w:trPr>
          <w:jc w:val="center"/>
        </w:trPr>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717C32" w:rsidRPr="00F26C39" w:rsidRDefault="00717C32" w:rsidP="00717C32">
            <w:pPr>
              <w:contextualSpacing/>
              <w:rPr>
                <w:sz w:val="20"/>
                <w:szCs w:val="20"/>
              </w:rPr>
            </w:pPr>
            <w:r>
              <w:rPr>
                <w:sz w:val="20"/>
                <w:szCs w:val="20"/>
              </w:rPr>
              <w:t>4.Компоненты оснащения библиотеки</w:t>
            </w:r>
          </w:p>
        </w:tc>
        <w:tc>
          <w:tcPr>
            <w:tcW w:w="4518" w:type="dxa"/>
            <w:tcBorders>
              <w:top w:val="single" w:sz="6" w:space="0" w:color="000000"/>
              <w:left w:val="single" w:sz="6" w:space="0" w:color="000000"/>
              <w:bottom w:val="single" w:sz="6" w:space="0" w:color="000000"/>
              <w:right w:val="single" w:sz="6" w:space="0" w:color="000000"/>
            </w:tcBorders>
            <w:shd w:val="clear" w:color="auto" w:fill="FFFFFF"/>
            <w:hideMark/>
          </w:tcPr>
          <w:p w:rsidR="00717C32" w:rsidRPr="00F26C39" w:rsidRDefault="00717C32" w:rsidP="00717C32">
            <w:pPr>
              <w:contextualSpacing/>
              <w:rPr>
                <w:sz w:val="20"/>
                <w:szCs w:val="20"/>
              </w:rPr>
            </w:pPr>
            <w:r>
              <w:rPr>
                <w:sz w:val="20"/>
                <w:szCs w:val="20"/>
              </w:rPr>
              <w:t xml:space="preserve">Кабинет № 3 - библиотека  с читальным залом </w:t>
            </w:r>
          </w:p>
        </w:tc>
        <w:tc>
          <w:tcPr>
            <w:tcW w:w="1975" w:type="dxa"/>
            <w:tcBorders>
              <w:top w:val="single" w:sz="6" w:space="0" w:color="000000"/>
              <w:left w:val="single" w:sz="6" w:space="0" w:color="000000"/>
              <w:bottom w:val="single" w:sz="6" w:space="0" w:color="000000"/>
              <w:right w:val="single" w:sz="6" w:space="0" w:color="000000"/>
            </w:tcBorders>
            <w:shd w:val="clear" w:color="auto" w:fill="FFFFFF"/>
            <w:hideMark/>
          </w:tcPr>
          <w:p w:rsidR="00717C32" w:rsidRPr="00F26C39" w:rsidRDefault="00717C32" w:rsidP="00717C32">
            <w:pPr>
              <w:contextualSpacing/>
              <w:rPr>
                <w:sz w:val="20"/>
                <w:szCs w:val="20"/>
              </w:rPr>
            </w:pPr>
            <w:r>
              <w:rPr>
                <w:sz w:val="20"/>
                <w:szCs w:val="20"/>
              </w:rPr>
              <w:t>да</w:t>
            </w:r>
          </w:p>
        </w:tc>
      </w:tr>
      <w:tr w:rsidR="00717C32" w:rsidRPr="00F26C39" w:rsidTr="00717C32">
        <w:trPr>
          <w:jc w:val="center"/>
        </w:trPr>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717C32" w:rsidRPr="00F26C39" w:rsidRDefault="00717C32" w:rsidP="00717C32">
            <w:pPr>
              <w:contextualSpacing/>
              <w:rPr>
                <w:sz w:val="20"/>
                <w:szCs w:val="20"/>
              </w:rPr>
            </w:pPr>
            <w:r>
              <w:rPr>
                <w:sz w:val="20"/>
                <w:szCs w:val="20"/>
              </w:rPr>
              <w:t>5. Компоненты оснащения спорта</w:t>
            </w:r>
          </w:p>
        </w:tc>
        <w:tc>
          <w:tcPr>
            <w:tcW w:w="4518" w:type="dxa"/>
            <w:tcBorders>
              <w:top w:val="single" w:sz="6" w:space="0" w:color="000000"/>
              <w:left w:val="single" w:sz="6" w:space="0" w:color="000000"/>
              <w:bottom w:val="single" w:sz="6" w:space="0" w:color="000000"/>
              <w:right w:val="single" w:sz="6" w:space="0" w:color="000000"/>
            </w:tcBorders>
            <w:shd w:val="clear" w:color="auto" w:fill="FFFFFF"/>
            <w:hideMark/>
          </w:tcPr>
          <w:p w:rsidR="00717C32" w:rsidRPr="00F26C39" w:rsidRDefault="00717C32" w:rsidP="00717C32">
            <w:pPr>
              <w:contextualSpacing/>
              <w:rPr>
                <w:sz w:val="20"/>
                <w:szCs w:val="20"/>
              </w:rPr>
            </w:pPr>
            <w:r>
              <w:rPr>
                <w:sz w:val="20"/>
                <w:szCs w:val="20"/>
              </w:rPr>
              <w:t>Кабинет № 1 – спортивный зал с оборудованием, тренажёрный зал</w:t>
            </w:r>
          </w:p>
        </w:tc>
        <w:tc>
          <w:tcPr>
            <w:tcW w:w="1975" w:type="dxa"/>
            <w:tcBorders>
              <w:top w:val="single" w:sz="6" w:space="0" w:color="000000"/>
              <w:left w:val="single" w:sz="6" w:space="0" w:color="000000"/>
              <w:bottom w:val="single" w:sz="6" w:space="0" w:color="000000"/>
              <w:right w:val="single" w:sz="6" w:space="0" w:color="000000"/>
            </w:tcBorders>
            <w:shd w:val="clear" w:color="auto" w:fill="FFFFFF"/>
            <w:hideMark/>
          </w:tcPr>
          <w:p w:rsidR="00717C32" w:rsidRPr="00F26C39" w:rsidRDefault="00717C32" w:rsidP="00717C32">
            <w:pPr>
              <w:contextualSpacing/>
              <w:rPr>
                <w:sz w:val="20"/>
                <w:szCs w:val="20"/>
              </w:rPr>
            </w:pPr>
            <w:r>
              <w:rPr>
                <w:sz w:val="20"/>
                <w:szCs w:val="20"/>
              </w:rPr>
              <w:t>да</w:t>
            </w:r>
          </w:p>
        </w:tc>
      </w:tr>
    </w:tbl>
    <w:p w:rsidR="00717C32" w:rsidRPr="003E3132" w:rsidRDefault="00717C32" w:rsidP="00717C32">
      <w:pPr>
        <w:ind w:firstLine="709"/>
        <w:contextualSpacing/>
        <w:jc w:val="both"/>
        <w:rPr>
          <w:sz w:val="20"/>
          <w:szCs w:val="20"/>
        </w:rPr>
      </w:pPr>
    </w:p>
    <w:p w:rsidR="00717C32" w:rsidRPr="00F526A5" w:rsidRDefault="00717C32" w:rsidP="00717C32">
      <w:pPr>
        <w:pStyle w:val="3"/>
        <w:keepNext w:val="0"/>
        <w:keepLines w:val="0"/>
        <w:spacing w:before="0"/>
        <w:ind w:left="708" w:firstLine="0"/>
        <w:contextualSpacing/>
        <w:jc w:val="both"/>
        <w:rPr>
          <w:rFonts w:ascii="Times New Roman" w:hAnsi="Times New Roman"/>
        </w:rPr>
      </w:pPr>
      <w:r w:rsidRPr="00F526A5">
        <w:rPr>
          <w:rFonts w:ascii="Times New Roman" w:hAnsi="Times New Roman"/>
        </w:rPr>
        <w:t>Информационно-методические условия реализации основной</w:t>
      </w:r>
      <w:bookmarkStart w:id="4" w:name="_Toc410654084"/>
      <w:r>
        <w:rPr>
          <w:rFonts w:ascii="Times New Roman" w:hAnsi="Times New Roman"/>
        </w:rPr>
        <w:t xml:space="preserve"> </w:t>
      </w:r>
      <w:r w:rsidRPr="00F526A5">
        <w:rPr>
          <w:rFonts w:ascii="Times New Roman" w:hAnsi="Times New Roman"/>
        </w:rPr>
        <w:t>образовательной программы основного общего образования</w:t>
      </w:r>
      <w:bookmarkEnd w:id="4"/>
    </w:p>
    <w:p w:rsidR="00717C32" w:rsidRPr="00F526A5" w:rsidRDefault="00717C32" w:rsidP="00717C32">
      <w:pPr>
        <w:ind w:firstLine="709"/>
        <w:contextualSpacing/>
        <w:jc w:val="both"/>
      </w:pPr>
      <w:r w:rsidRPr="00F526A5">
        <w:rPr>
          <w:bCs/>
        </w:rPr>
        <w:t xml:space="preserve">Под </w:t>
      </w:r>
      <w:r w:rsidRPr="00F526A5">
        <w:rPr>
          <w:b/>
          <w:bCs/>
        </w:rPr>
        <w:t xml:space="preserve">информационно-образовательной средой </w:t>
      </w:r>
      <w:r w:rsidRPr="00F526A5">
        <w:rPr>
          <w:bCs/>
        </w:rPr>
        <w:t>(ИОС)</w:t>
      </w:r>
      <w:r w:rsidRPr="00F526A5">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717C32" w:rsidRPr="00F526A5" w:rsidRDefault="00717C32" w:rsidP="00717C32">
      <w:pPr>
        <w:ind w:firstLine="709"/>
        <w:contextualSpacing/>
        <w:jc w:val="both"/>
      </w:pPr>
      <w:r w:rsidRPr="00F526A5">
        <w:rPr>
          <w:bCs/>
          <w:iCs/>
        </w:rPr>
        <w:t xml:space="preserve">Создаваемая в </w:t>
      </w:r>
      <w:r>
        <w:rPr>
          <w:bCs/>
          <w:iCs/>
        </w:rPr>
        <w:t>М</w:t>
      </w:r>
      <w:r w:rsidR="00337D02">
        <w:rPr>
          <w:bCs/>
          <w:iCs/>
        </w:rPr>
        <w:t>БОУ «Нижнен</w:t>
      </w:r>
      <w:r>
        <w:rPr>
          <w:bCs/>
          <w:iCs/>
        </w:rPr>
        <w:t xml:space="preserve">арыкарская СОШ» </w:t>
      </w:r>
      <w:r>
        <w:rPr>
          <w:bCs/>
        </w:rPr>
        <w:t>информационно-образовательная среда</w:t>
      </w:r>
      <w:r w:rsidRPr="00F526A5">
        <w:rPr>
          <w:b/>
          <w:bCs/>
        </w:rPr>
        <w:t xml:space="preserve"> </w:t>
      </w:r>
      <w:r w:rsidRPr="00F526A5">
        <w:rPr>
          <w:bCs/>
          <w:iCs/>
        </w:rPr>
        <w:t>строится в соответствии со следующей иерархией:</w:t>
      </w:r>
    </w:p>
    <w:p w:rsidR="00717C32" w:rsidRPr="00F526A5" w:rsidRDefault="00717C32" w:rsidP="00717C32">
      <w:pPr>
        <w:pStyle w:val="aff7"/>
        <w:numPr>
          <w:ilvl w:val="0"/>
          <w:numId w:val="207"/>
        </w:numPr>
        <w:tabs>
          <w:tab w:val="left" w:pos="993"/>
        </w:tabs>
        <w:ind w:left="0" w:firstLine="709"/>
        <w:jc w:val="both"/>
      </w:pPr>
      <w:r w:rsidRPr="00F526A5">
        <w:t>единая информационно-образовательная среда страны;</w:t>
      </w:r>
    </w:p>
    <w:p w:rsidR="00717C32" w:rsidRPr="00F526A5" w:rsidRDefault="00717C32" w:rsidP="00717C32">
      <w:pPr>
        <w:pStyle w:val="aff7"/>
        <w:numPr>
          <w:ilvl w:val="0"/>
          <w:numId w:val="207"/>
        </w:numPr>
        <w:tabs>
          <w:tab w:val="left" w:pos="993"/>
        </w:tabs>
        <w:ind w:left="0" w:firstLine="709"/>
        <w:jc w:val="both"/>
      </w:pPr>
      <w:r w:rsidRPr="00F526A5">
        <w:t>единая информационно-образовательная среда региона;</w:t>
      </w:r>
    </w:p>
    <w:p w:rsidR="00717C32" w:rsidRPr="00F526A5" w:rsidRDefault="00717C32" w:rsidP="00717C32">
      <w:pPr>
        <w:pStyle w:val="aff7"/>
        <w:numPr>
          <w:ilvl w:val="0"/>
          <w:numId w:val="207"/>
        </w:numPr>
        <w:tabs>
          <w:tab w:val="left" w:pos="993"/>
        </w:tabs>
        <w:ind w:left="0" w:firstLine="709"/>
        <w:jc w:val="both"/>
      </w:pPr>
      <w:r w:rsidRPr="00F526A5">
        <w:t>информационно-образовательная с</w:t>
      </w:r>
      <w:r>
        <w:t>реда школы</w:t>
      </w:r>
      <w:r w:rsidRPr="00F526A5">
        <w:t>;</w:t>
      </w:r>
    </w:p>
    <w:p w:rsidR="00717C32" w:rsidRPr="00F526A5" w:rsidRDefault="00717C32" w:rsidP="00717C32">
      <w:pPr>
        <w:pStyle w:val="aff7"/>
        <w:numPr>
          <w:ilvl w:val="0"/>
          <w:numId w:val="207"/>
        </w:numPr>
        <w:tabs>
          <w:tab w:val="left" w:pos="993"/>
        </w:tabs>
        <w:ind w:left="0" w:firstLine="709"/>
        <w:jc w:val="both"/>
      </w:pPr>
      <w:r w:rsidRPr="00F526A5">
        <w:t>предметная информационно-образовательная среда;</w:t>
      </w:r>
    </w:p>
    <w:p w:rsidR="00717C32" w:rsidRPr="00F526A5" w:rsidRDefault="00717C32" w:rsidP="00717C32">
      <w:pPr>
        <w:pStyle w:val="aff7"/>
        <w:numPr>
          <w:ilvl w:val="0"/>
          <w:numId w:val="207"/>
        </w:numPr>
        <w:tabs>
          <w:tab w:val="left" w:pos="993"/>
        </w:tabs>
        <w:ind w:left="0" w:firstLine="709"/>
        <w:jc w:val="both"/>
      </w:pPr>
      <w:r w:rsidRPr="00F526A5">
        <w:t>информационно-образовательная среда УМК;</w:t>
      </w:r>
    </w:p>
    <w:p w:rsidR="00717C32" w:rsidRPr="00F526A5" w:rsidRDefault="00717C32" w:rsidP="00717C32">
      <w:pPr>
        <w:pStyle w:val="aff7"/>
        <w:numPr>
          <w:ilvl w:val="0"/>
          <w:numId w:val="207"/>
        </w:numPr>
        <w:tabs>
          <w:tab w:val="left" w:pos="993"/>
        </w:tabs>
        <w:ind w:left="0" w:firstLine="709"/>
        <w:jc w:val="both"/>
      </w:pPr>
      <w:r w:rsidRPr="00F526A5">
        <w:t>информационно-образовательная среда компонентов УМК;</w:t>
      </w:r>
    </w:p>
    <w:p w:rsidR="00717C32" w:rsidRPr="00F526A5" w:rsidRDefault="00717C32" w:rsidP="00717C32">
      <w:pPr>
        <w:pStyle w:val="aff7"/>
        <w:numPr>
          <w:ilvl w:val="0"/>
          <w:numId w:val="207"/>
        </w:numPr>
        <w:tabs>
          <w:tab w:val="left" w:pos="993"/>
        </w:tabs>
        <w:ind w:left="0" w:firstLine="709"/>
        <w:jc w:val="both"/>
      </w:pPr>
      <w:r w:rsidRPr="00F526A5">
        <w:t>информационно-образовательная среда элементов УМК.</w:t>
      </w:r>
    </w:p>
    <w:p w:rsidR="00717C32" w:rsidRPr="00F526A5" w:rsidRDefault="00717C32" w:rsidP="00717C32">
      <w:pPr>
        <w:ind w:firstLine="709"/>
        <w:contextualSpacing/>
        <w:jc w:val="both"/>
      </w:pPr>
      <w:r w:rsidRPr="00F526A5">
        <w:rPr>
          <w:b/>
          <w:bCs/>
          <w:i/>
          <w:iCs/>
        </w:rPr>
        <w:t>Основными элементами ИОС</w:t>
      </w:r>
      <w:r w:rsidRPr="00F526A5">
        <w:rPr>
          <w:bCs/>
          <w:iCs/>
        </w:rPr>
        <w:t xml:space="preserve"> являются:</w:t>
      </w:r>
    </w:p>
    <w:p w:rsidR="00717C32" w:rsidRPr="00F526A5" w:rsidRDefault="00717C32" w:rsidP="00717C32">
      <w:pPr>
        <w:pStyle w:val="aff7"/>
        <w:numPr>
          <w:ilvl w:val="0"/>
          <w:numId w:val="207"/>
        </w:numPr>
        <w:tabs>
          <w:tab w:val="left" w:pos="993"/>
        </w:tabs>
        <w:ind w:left="0" w:firstLine="709"/>
        <w:jc w:val="both"/>
      </w:pPr>
      <w:r w:rsidRPr="00F526A5">
        <w:t>информационно-образовательные ресурсы в виде печатной продукции;</w:t>
      </w:r>
    </w:p>
    <w:p w:rsidR="00717C32" w:rsidRPr="00F526A5" w:rsidRDefault="00717C32" w:rsidP="00717C32">
      <w:pPr>
        <w:pStyle w:val="aff7"/>
        <w:numPr>
          <w:ilvl w:val="0"/>
          <w:numId w:val="207"/>
        </w:numPr>
        <w:tabs>
          <w:tab w:val="left" w:pos="993"/>
        </w:tabs>
        <w:ind w:left="0" w:firstLine="709"/>
        <w:jc w:val="both"/>
      </w:pPr>
      <w:r w:rsidRPr="00F526A5">
        <w:t>информационно-образовательные ресурсы на сменных носителях;</w:t>
      </w:r>
    </w:p>
    <w:p w:rsidR="00717C32" w:rsidRPr="00F526A5" w:rsidRDefault="00717C32" w:rsidP="00717C32">
      <w:pPr>
        <w:pStyle w:val="aff7"/>
        <w:numPr>
          <w:ilvl w:val="0"/>
          <w:numId w:val="207"/>
        </w:numPr>
        <w:tabs>
          <w:tab w:val="left" w:pos="993"/>
        </w:tabs>
        <w:ind w:left="0" w:firstLine="709"/>
        <w:jc w:val="both"/>
      </w:pPr>
      <w:r w:rsidRPr="00F526A5">
        <w:lastRenderedPageBreak/>
        <w:t>информационно-образовательные ресурсы сети Интернет;</w:t>
      </w:r>
    </w:p>
    <w:p w:rsidR="00717C32" w:rsidRPr="00F526A5" w:rsidRDefault="00717C32" w:rsidP="00717C32">
      <w:pPr>
        <w:pStyle w:val="aff7"/>
        <w:numPr>
          <w:ilvl w:val="0"/>
          <w:numId w:val="207"/>
        </w:numPr>
        <w:tabs>
          <w:tab w:val="left" w:pos="993"/>
        </w:tabs>
        <w:ind w:left="0" w:firstLine="709"/>
        <w:jc w:val="both"/>
      </w:pPr>
      <w:r w:rsidRPr="00F526A5">
        <w:t xml:space="preserve">вычислительная и информационно-телекоммуникационная </w:t>
      </w:r>
      <w:proofErr w:type="gramStart"/>
      <w:r w:rsidRPr="00F526A5">
        <w:t>инфра-структура</w:t>
      </w:r>
      <w:proofErr w:type="gramEnd"/>
      <w:r w:rsidRPr="00F526A5">
        <w:t>;</w:t>
      </w:r>
    </w:p>
    <w:p w:rsidR="00717C32" w:rsidRPr="00F526A5" w:rsidRDefault="00717C32" w:rsidP="00717C32">
      <w:pPr>
        <w:pStyle w:val="aff7"/>
        <w:numPr>
          <w:ilvl w:val="0"/>
          <w:numId w:val="207"/>
        </w:numPr>
        <w:tabs>
          <w:tab w:val="left" w:pos="993"/>
        </w:tabs>
        <w:ind w:left="0" w:firstLine="709"/>
        <w:jc w:val="both"/>
      </w:pPr>
      <w:r w:rsidRPr="00F526A5">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p>
    <w:p w:rsidR="00717C32" w:rsidRPr="00F526A5" w:rsidRDefault="00717C32" w:rsidP="00717C32">
      <w:pPr>
        <w:ind w:firstLine="709"/>
        <w:contextualSpacing/>
        <w:jc w:val="both"/>
      </w:pPr>
      <w:r w:rsidRPr="00F526A5">
        <w:rPr>
          <w:bCs/>
          <w:iCs/>
        </w:rPr>
        <w:t xml:space="preserve">Необходимое для использования ИКТ </w:t>
      </w:r>
      <w:proofErr w:type="gramStart"/>
      <w:r w:rsidRPr="00F526A5">
        <w:rPr>
          <w:bCs/>
          <w:iCs/>
        </w:rPr>
        <w:t>оборудование</w:t>
      </w:r>
      <w:r w:rsidRPr="00F526A5">
        <w:t>  отвечает</w:t>
      </w:r>
      <w:proofErr w:type="gramEnd"/>
      <w:r w:rsidRPr="00F526A5">
        <w:t xml:space="preserve"> соврем</w:t>
      </w:r>
      <w:r>
        <w:t>енным требованиям и обеспечивает</w:t>
      </w:r>
      <w:r w:rsidRPr="00F526A5">
        <w:t xml:space="preserve"> использование ИКТ:</w:t>
      </w:r>
    </w:p>
    <w:p w:rsidR="00717C32" w:rsidRPr="00F526A5" w:rsidRDefault="00717C32" w:rsidP="00717C32">
      <w:pPr>
        <w:pStyle w:val="aff7"/>
        <w:numPr>
          <w:ilvl w:val="0"/>
          <w:numId w:val="207"/>
        </w:numPr>
        <w:tabs>
          <w:tab w:val="left" w:pos="993"/>
        </w:tabs>
        <w:ind w:left="0" w:firstLine="709"/>
        <w:jc w:val="both"/>
      </w:pPr>
      <w:r w:rsidRPr="00F526A5">
        <w:t>в учебной деятельности;</w:t>
      </w:r>
    </w:p>
    <w:p w:rsidR="00717C32" w:rsidRPr="00F526A5" w:rsidRDefault="00717C32" w:rsidP="00717C32">
      <w:pPr>
        <w:pStyle w:val="aff7"/>
        <w:numPr>
          <w:ilvl w:val="0"/>
          <w:numId w:val="207"/>
        </w:numPr>
        <w:tabs>
          <w:tab w:val="left" w:pos="993"/>
        </w:tabs>
        <w:ind w:left="0" w:firstLine="709"/>
        <w:jc w:val="both"/>
      </w:pPr>
      <w:r w:rsidRPr="00F526A5">
        <w:t>во внеурочной деятельности;</w:t>
      </w:r>
    </w:p>
    <w:p w:rsidR="00717C32" w:rsidRPr="00F526A5" w:rsidRDefault="00717C32" w:rsidP="00717C32">
      <w:pPr>
        <w:pStyle w:val="aff7"/>
        <w:numPr>
          <w:ilvl w:val="0"/>
          <w:numId w:val="207"/>
        </w:numPr>
        <w:tabs>
          <w:tab w:val="left" w:pos="993"/>
        </w:tabs>
        <w:ind w:left="0" w:firstLine="709"/>
        <w:jc w:val="both"/>
      </w:pPr>
      <w:r w:rsidRPr="00F526A5">
        <w:t>в исследовательской и проектной деятельности;</w:t>
      </w:r>
    </w:p>
    <w:p w:rsidR="00717C32" w:rsidRPr="00F526A5" w:rsidRDefault="00717C32" w:rsidP="00717C32">
      <w:pPr>
        <w:pStyle w:val="aff7"/>
        <w:numPr>
          <w:ilvl w:val="0"/>
          <w:numId w:val="207"/>
        </w:numPr>
        <w:tabs>
          <w:tab w:val="left" w:pos="993"/>
        </w:tabs>
        <w:ind w:left="0" w:firstLine="709"/>
        <w:jc w:val="both"/>
      </w:pPr>
      <w:r w:rsidRPr="00F526A5">
        <w:t>при измерении, контроле и оценке результатов образования;</w:t>
      </w:r>
    </w:p>
    <w:p w:rsidR="00717C32" w:rsidRPr="00F526A5" w:rsidRDefault="00717C32" w:rsidP="00717C32">
      <w:pPr>
        <w:pStyle w:val="aff7"/>
        <w:numPr>
          <w:ilvl w:val="0"/>
          <w:numId w:val="207"/>
        </w:numPr>
        <w:tabs>
          <w:tab w:val="left" w:pos="993"/>
        </w:tabs>
        <w:ind w:left="0" w:firstLine="709"/>
        <w:jc w:val="both"/>
      </w:pPr>
      <w:r w:rsidRPr="00F526A5">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717C32" w:rsidRPr="00F526A5" w:rsidRDefault="00717C32" w:rsidP="00717C32">
      <w:pPr>
        <w:ind w:firstLine="709"/>
        <w:contextualSpacing/>
        <w:jc w:val="both"/>
      </w:pPr>
      <w:r w:rsidRPr="00F526A5">
        <w:rPr>
          <w:bCs/>
          <w:iCs/>
        </w:rPr>
        <w:t>Учебно-методическое и информационное оснащение образовательного процесса</w:t>
      </w:r>
      <w:r w:rsidRPr="00F526A5">
        <w:t xml:space="preserve"> обеспечивает возможность:</w:t>
      </w:r>
    </w:p>
    <w:p w:rsidR="00717C32" w:rsidRPr="00F526A5" w:rsidRDefault="00717C32" w:rsidP="00717C32">
      <w:pPr>
        <w:pStyle w:val="aff7"/>
        <w:numPr>
          <w:ilvl w:val="0"/>
          <w:numId w:val="207"/>
        </w:numPr>
        <w:tabs>
          <w:tab w:val="left" w:pos="993"/>
        </w:tabs>
        <w:ind w:left="0" w:firstLine="709"/>
        <w:jc w:val="both"/>
      </w:pPr>
      <w:r w:rsidRPr="00F526A5">
        <w:t>реализации индивидуальных образовательных планов обучающихся, осуществления их самостоятельной образовательной деятельности;</w:t>
      </w:r>
    </w:p>
    <w:p w:rsidR="00717C32" w:rsidRPr="00F526A5" w:rsidRDefault="00717C32" w:rsidP="00717C32">
      <w:pPr>
        <w:pStyle w:val="aff7"/>
        <w:numPr>
          <w:ilvl w:val="0"/>
          <w:numId w:val="207"/>
        </w:numPr>
        <w:tabs>
          <w:tab w:val="left" w:pos="993"/>
        </w:tabs>
        <w:ind w:left="0" w:firstLine="709"/>
        <w:jc w:val="both"/>
      </w:pPr>
      <w:r w:rsidRPr="00F526A5">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717C32" w:rsidRPr="00F526A5" w:rsidRDefault="00717C32" w:rsidP="00717C32">
      <w:pPr>
        <w:pStyle w:val="aff7"/>
        <w:numPr>
          <w:ilvl w:val="0"/>
          <w:numId w:val="207"/>
        </w:numPr>
        <w:tabs>
          <w:tab w:val="left" w:pos="993"/>
        </w:tabs>
        <w:ind w:left="0" w:firstLine="709"/>
        <w:jc w:val="both"/>
      </w:pPr>
      <w:r w:rsidRPr="00F526A5">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rsidR="00717C32" w:rsidRPr="00F526A5" w:rsidRDefault="00717C32" w:rsidP="00717C32">
      <w:pPr>
        <w:pStyle w:val="aff7"/>
        <w:numPr>
          <w:ilvl w:val="0"/>
          <w:numId w:val="207"/>
        </w:numPr>
        <w:tabs>
          <w:tab w:val="left" w:pos="993"/>
        </w:tabs>
        <w:ind w:left="0" w:firstLine="709"/>
        <w:jc w:val="both"/>
      </w:pPr>
      <w:r w:rsidRPr="00F526A5">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717C32" w:rsidRPr="00F526A5" w:rsidRDefault="00717C32" w:rsidP="00717C32">
      <w:pPr>
        <w:pStyle w:val="aff7"/>
        <w:numPr>
          <w:ilvl w:val="0"/>
          <w:numId w:val="207"/>
        </w:numPr>
        <w:tabs>
          <w:tab w:val="left" w:pos="993"/>
        </w:tabs>
        <w:ind w:left="0" w:firstLine="709"/>
        <w:jc w:val="both"/>
      </w:pPr>
      <w:r w:rsidRPr="00F526A5">
        <w:t xml:space="preserve">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w:t>
      </w:r>
      <w:proofErr w:type="spellStart"/>
      <w:r w:rsidRPr="00F526A5">
        <w:t>видеосообщений</w:t>
      </w:r>
      <w:proofErr w:type="spellEnd"/>
      <w:r w:rsidRPr="00F526A5">
        <w:t>;</w:t>
      </w:r>
    </w:p>
    <w:p w:rsidR="00717C32" w:rsidRPr="00F526A5" w:rsidRDefault="00717C32" w:rsidP="00717C32">
      <w:pPr>
        <w:pStyle w:val="aff7"/>
        <w:numPr>
          <w:ilvl w:val="0"/>
          <w:numId w:val="207"/>
        </w:numPr>
        <w:tabs>
          <w:tab w:val="left" w:pos="993"/>
        </w:tabs>
        <w:ind w:left="0" w:firstLine="709"/>
        <w:jc w:val="both"/>
      </w:pPr>
      <w:r w:rsidRPr="00F526A5">
        <w:t>выступления с аудио-, видео- и графическим экранным сопровождением;</w:t>
      </w:r>
    </w:p>
    <w:p w:rsidR="00717C32" w:rsidRPr="00F526A5" w:rsidRDefault="00717C32" w:rsidP="00717C32">
      <w:pPr>
        <w:pStyle w:val="aff7"/>
        <w:numPr>
          <w:ilvl w:val="0"/>
          <w:numId w:val="207"/>
        </w:numPr>
        <w:tabs>
          <w:tab w:val="left" w:pos="993"/>
        </w:tabs>
        <w:ind w:left="0" w:firstLine="709"/>
        <w:jc w:val="both"/>
      </w:pPr>
      <w:r w:rsidRPr="00F526A5">
        <w:t>вывода информации на бумагу и т. п. и в трехмерную материальную среду (печать);</w:t>
      </w:r>
    </w:p>
    <w:p w:rsidR="00717C32" w:rsidRPr="00F526A5" w:rsidRDefault="00717C32" w:rsidP="00717C32">
      <w:pPr>
        <w:pStyle w:val="aff7"/>
        <w:numPr>
          <w:ilvl w:val="0"/>
          <w:numId w:val="207"/>
        </w:numPr>
        <w:tabs>
          <w:tab w:val="left" w:pos="993"/>
        </w:tabs>
        <w:ind w:left="0" w:firstLine="709"/>
        <w:jc w:val="both"/>
      </w:pPr>
      <w:r w:rsidRPr="00F526A5">
        <w:t xml:space="preserve">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w:t>
      </w:r>
      <w:proofErr w:type="spellStart"/>
      <w:r w:rsidRPr="00F526A5">
        <w:t>гипермедиасообщений</w:t>
      </w:r>
      <w:proofErr w:type="spellEnd"/>
      <w:r w:rsidRPr="00F526A5">
        <w:t xml:space="preserve"> в информационной среде образовательной организации;</w:t>
      </w:r>
    </w:p>
    <w:p w:rsidR="00717C32" w:rsidRPr="00F526A5" w:rsidRDefault="00717C32" w:rsidP="00717C32">
      <w:pPr>
        <w:pStyle w:val="aff7"/>
        <w:numPr>
          <w:ilvl w:val="0"/>
          <w:numId w:val="207"/>
        </w:numPr>
        <w:tabs>
          <w:tab w:val="left" w:pos="993"/>
        </w:tabs>
        <w:ind w:left="0" w:firstLine="709"/>
        <w:jc w:val="both"/>
      </w:pPr>
      <w:r w:rsidRPr="00F526A5">
        <w:t>поиска и получения информации;</w:t>
      </w:r>
    </w:p>
    <w:p w:rsidR="00717C32" w:rsidRPr="00F526A5" w:rsidRDefault="00717C32" w:rsidP="00717C32">
      <w:pPr>
        <w:pStyle w:val="aff7"/>
        <w:numPr>
          <w:ilvl w:val="0"/>
          <w:numId w:val="207"/>
        </w:numPr>
        <w:tabs>
          <w:tab w:val="left" w:pos="993"/>
        </w:tabs>
        <w:ind w:left="0" w:firstLine="709"/>
        <w:jc w:val="both"/>
      </w:pPr>
      <w:r w:rsidRPr="00F526A5">
        <w:t>использования источников информации на бумажных и цифровых носителях (в том числе в справочниках, словарях, поисковых системах);</w:t>
      </w:r>
    </w:p>
    <w:p w:rsidR="00717C32" w:rsidRPr="00F526A5" w:rsidRDefault="00717C32" w:rsidP="00717C32">
      <w:pPr>
        <w:pStyle w:val="aff7"/>
        <w:numPr>
          <w:ilvl w:val="0"/>
          <w:numId w:val="207"/>
        </w:numPr>
        <w:tabs>
          <w:tab w:val="left" w:pos="993"/>
        </w:tabs>
        <w:ind w:left="0" w:firstLine="709"/>
        <w:jc w:val="both"/>
      </w:pPr>
      <w:r w:rsidRPr="00F526A5">
        <w:t>вещания (</w:t>
      </w:r>
      <w:proofErr w:type="spellStart"/>
      <w:r w:rsidRPr="00F526A5">
        <w:t>подкастинга</w:t>
      </w:r>
      <w:proofErr w:type="spellEnd"/>
      <w:r w:rsidRPr="00F526A5">
        <w:t xml:space="preserve">), использования носимых </w:t>
      </w:r>
      <w:proofErr w:type="spellStart"/>
      <w:r w:rsidRPr="00F526A5">
        <w:t>аудиовидеоустройств</w:t>
      </w:r>
      <w:proofErr w:type="spellEnd"/>
      <w:r w:rsidRPr="00F526A5">
        <w:t xml:space="preserve"> для учебной деятельности на уроке и вне урока;</w:t>
      </w:r>
    </w:p>
    <w:p w:rsidR="00717C32" w:rsidRPr="00F526A5" w:rsidRDefault="00717C32" w:rsidP="00717C32">
      <w:pPr>
        <w:pStyle w:val="aff7"/>
        <w:numPr>
          <w:ilvl w:val="0"/>
          <w:numId w:val="207"/>
        </w:numPr>
        <w:tabs>
          <w:tab w:val="left" w:pos="993"/>
        </w:tabs>
        <w:ind w:left="0" w:firstLine="709"/>
        <w:jc w:val="both"/>
      </w:pPr>
      <w:r w:rsidRPr="00F526A5">
        <w:t>создания, заполнения и анализа баз данных, в том числе определителей; их наглядного представления;</w:t>
      </w:r>
    </w:p>
    <w:p w:rsidR="00717C32" w:rsidRPr="00F526A5" w:rsidRDefault="00717C32" w:rsidP="00717C32">
      <w:pPr>
        <w:pStyle w:val="aff7"/>
        <w:numPr>
          <w:ilvl w:val="0"/>
          <w:numId w:val="207"/>
        </w:numPr>
        <w:tabs>
          <w:tab w:val="left" w:pos="993"/>
        </w:tabs>
        <w:ind w:left="0" w:firstLine="709"/>
        <w:jc w:val="both"/>
      </w:pPr>
      <w:r w:rsidRPr="00F526A5">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717C32" w:rsidRPr="00F526A5" w:rsidRDefault="00717C32" w:rsidP="00717C32">
      <w:pPr>
        <w:pStyle w:val="aff7"/>
        <w:numPr>
          <w:ilvl w:val="0"/>
          <w:numId w:val="207"/>
        </w:numPr>
        <w:tabs>
          <w:tab w:val="left" w:pos="993"/>
        </w:tabs>
        <w:ind w:left="0" w:firstLine="709"/>
        <w:jc w:val="both"/>
      </w:pPr>
      <w:r w:rsidRPr="00F526A5">
        <w:lastRenderedPageBreak/>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717C32" w:rsidRPr="00F526A5" w:rsidRDefault="00717C32" w:rsidP="00717C32">
      <w:pPr>
        <w:pStyle w:val="aff7"/>
        <w:numPr>
          <w:ilvl w:val="0"/>
          <w:numId w:val="207"/>
        </w:numPr>
        <w:tabs>
          <w:tab w:val="left" w:pos="993"/>
        </w:tabs>
        <w:ind w:left="0" w:firstLine="709"/>
        <w:jc w:val="both"/>
      </w:pPr>
      <w:r w:rsidRPr="00F526A5">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717C32" w:rsidRPr="00F526A5" w:rsidRDefault="00717C32" w:rsidP="00717C32">
      <w:pPr>
        <w:pStyle w:val="aff7"/>
        <w:numPr>
          <w:ilvl w:val="0"/>
          <w:numId w:val="207"/>
        </w:numPr>
        <w:tabs>
          <w:tab w:val="left" w:pos="993"/>
        </w:tabs>
        <w:ind w:left="0" w:firstLine="709"/>
        <w:jc w:val="both"/>
      </w:pPr>
      <w:r w:rsidRPr="00F526A5">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717C32" w:rsidRPr="00F526A5" w:rsidRDefault="00717C32" w:rsidP="00717C32">
      <w:pPr>
        <w:pStyle w:val="aff7"/>
        <w:numPr>
          <w:ilvl w:val="0"/>
          <w:numId w:val="207"/>
        </w:numPr>
        <w:tabs>
          <w:tab w:val="left" w:pos="993"/>
        </w:tabs>
        <w:ind w:left="0" w:firstLine="709"/>
        <w:jc w:val="both"/>
      </w:pPr>
      <w:r w:rsidRPr="00F526A5">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717C32" w:rsidRPr="00F526A5" w:rsidRDefault="00717C32" w:rsidP="00717C32">
      <w:pPr>
        <w:pStyle w:val="aff7"/>
        <w:numPr>
          <w:ilvl w:val="0"/>
          <w:numId w:val="207"/>
        </w:numPr>
        <w:tabs>
          <w:tab w:val="left" w:pos="993"/>
        </w:tabs>
        <w:ind w:left="0" w:firstLine="709"/>
        <w:jc w:val="both"/>
      </w:pPr>
      <w:r w:rsidRPr="00F526A5">
        <w:t>занятий по изучению правил дорожного движения с использованием игр, оборудования, а также компьютерных тренажеров;</w:t>
      </w:r>
    </w:p>
    <w:p w:rsidR="00717C32" w:rsidRPr="00F526A5" w:rsidRDefault="00717C32" w:rsidP="00717C32">
      <w:pPr>
        <w:pStyle w:val="aff7"/>
        <w:numPr>
          <w:ilvl w:val="0"/>
          <w:numId w:val="207"/>
        </w:numPr>
        <w:tabs>
          <w:tab w:val="left" w:pos="993"/>
        </w:tabs>
        <w:ind w:left="0" w:firstLine="709"/>
        <w:jc w:val="both"/>
      </w:pPr>
      <w:r w:rsidRPr="00F526A5">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717C32" w:rsidRPr="00F526A5" w:rsidRDefault="00717C32" w:rsidP="00717C32">
      <w:pPr>
        <w:pStyle w:val="aff7"/>
        <w:numPr>
          <w:ilvl w:val="0"/>
          <w:numId w:val="207"/>
        </w:numPr>
        <w:tabs>
          <w:tab w:val="left" w:pos="993"/>
        </w:tabs>
        <w:ind w:left="0" w:firstLine="709"/>
        <w:jc w:val="both"/>
      </w:pPr>
      <w:r w:rsidRPr="00F526A5">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717C32" w:rsidRPr="00F526A5" w:rsidRDefault="00717C32" w:rsidP="00717C32">
      <w:pPr>
        <w:pStyle w:val="aff7"/>
        <w:numPr>
          <w:ilvl w:val="0"/>
          <w:numId w:val="207"/>
        </w:numPr>
        <w:tabs>
          <w:tab w:val="left" w:pos="993"/>
        </w:tabs>
        <w:ind w:left="0" w:firstLine="709"/>
        <w:jc w:val="both"/>
      </w:pPr>
      <w:r w:rsidRPr="00F526A5">
        <w:t xml:space="preserve">обеспечения доступа в школьной библиотеке к информационным ресурсам Интернета, учебной и художественной литературе, коллекциям </w:t>
      </w:r>
      <w:proofErr w:type="spellStart"/>
      <w:r w:rsidRPr="00F526A5">
        <w:t>медиаресурсов</w:t>
      </w:r>
      <w:proofErr w:type="spellEnd"/>
      <w:r w:rsidRPr="00F526A5">
        <w:t xml:space="preserve"> на электронных носителях, множительной технике для тиражирования учебных и методических </w:t>
      </w:r>
      <w:proofErr w:type="spellStart"/>
      <w:r w:rsidRPr="00F526A5">
        <w:t>тексто</w:t>
      </w:r>
      <w:proofErr w:type="spellEnd"/>
      <w:r w:rsidRPr="00F526A5">
        <w:t xml:space="preserve">-графических и </w:t>
      </w:r>
      <w:proofErr w:type="spellStart"/>
      <w:r w:rsidRPr="00F526A5">
        <w:t>аудиовидеоматериалов</w:t>
      </w:r>
      <w:proofErr w:type="spellEnd"/>
      <w:r w:rsidRPr="00F526A5">
        <w:t>, результатов творческой, научно-исследовательской и проектной деятельности обучающихся;</w:t>
      </w:r>
    </w:p>
    <w:p w:rsidR="00717C32" w:rsidRPr="00F526A5" w:rsidRDefault="00717C32" w:rsidP="00717C32">
      <w:pPr>
        <w:pStyle w:val="aff7"/>
        <w:numPr>
          <w:ilvl w:val="0"/>
          <w:numId w:val="207"/>
        </w:numPr>
        <w:tabs>
          <w:tab w:val="left" w:pos="993"/>
        </w:tabs>
        <w:ind w:left="0" w:firstLine="709"/>
        <w:jc w:val="both"/>
      </w:pPr>
      <w:r w:rsidRPr="00F526A5">
        <w:t xml:space="preserve">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w:t>
      </w:r>
      <w:proofErr w:type="spellStart"/>
      <w:r w:rsidRPr="00F526A5">
        <w:t>мультимедиасопровождением</w:t>
      </w:r>
      <w:proofErr w:type="spellEnd"/>
      <w:r w:rsidRPr="00F526A5">
        <w:t>;</w:t>
      </w:r>
    </w:p>
    <w:p w:rsidR="00717C32" w:rsidRPr="00F526A5" w:rsidRDefault="00717C32" w:rsidP="00717C32">
      <w:pPr>
        <w:pStyle w:val="aff7"/>
        <w:numPr>
          <w:ilvl w:val="0"/>
          <w:numId w:val="207"/>
        </w:numPr>
        <w:tabs>
          <w:tab w:val="left" w:pos="993"/>
        </w:tabs>
        <w:ind w:left="0" w:firstLine="709"/>
        <w:jc w:val="both"/>
      </w:pPr>
      <w:r w:rsidRPr="00F526A5">
        <w:t>выпуска школьных печатных изданий, работы школьного телевидения.</w:t>
      </w:r>
    </w:p>
    <w:p w:rsidR="00717C32" w:rsidRDefault="00717C32" w:rsidP="00717C32">
      <w:pPr>
        <w:pStyle w:val="aff7"/>
        <w:tabs>
          <w:tab w:val="left" w:pos="993"/>
        </w:tabs>
        <w:ind w:left="0" w:firstLine="709"/>
        <w:jc w:val="both"/>
      </w:pPr>
      <w:r w:rsidRPr="00F526A5">
        <w:t>Все указанные виды деятельности обеспечиваются расходными материалами.</w:t>
      </w:r>
    </w:p>
    <w:p w:rsidR="00717C32" w:rsidRPr="00F26C39" w:rsidRDefault="00717C32" w:rsidP="00717C32">
      <w:pPr>
        <w:pStyle w:val="aff7"/>
        <w:tabs>
          <w:tab w:val="left" w:pos="993"/>
        </w:tabs>
        <w:ind w:left="0" w:firstLine="709"/>
        <w:jc w:val="both"/>
      </w:pPr>
    </w:p>
    <w:p w:rsidR="00717C32" w:rsidRPr="00F26C39" w:rsidRDefault="00717C32" w:rsidP="00717C32">
      <w:pPr>
        <w:ind w:firstLine="709"/>
        <w:contextualSpacing/>
        <w:jc w:val="center"/>
        <w:rPr>
          <w:b/>
          <w:bCs/>
        </w:rPr>
      </w:pPr>
      <w:r w:rsidRPr="00F26C39">
        <w:rPr>
          <w:b/>
          <w:bCs/>
        </w:rPr>
        <w:t>Создание в образовательной организации информационно-</w:t>
      </w:r>
    </w:p>
    <w:p w:rsidR="00717C32" w:rsidRPr="00F26C39" w:rsidRDefault="00717C32" w:rsidP="00717C32">
      <w:pPr>
        <w:ind w:firstLine="709"/>
        <w:contextualSpacing/>
        <w:jc w:val="center"/>
        <w:rPr>
          <w:b/>
          <w:bCs/>
        </w:rPr>
      </w:pPr>
      <w:r w:rsidRPr="00F26C39">
        <w:rPr>
          <w:b/>
          <w:bCs/>
        </w:rPr>
        <w:t xml:space="preserve">образовательной среды, соответствующей требованиям ФГОС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4533"/>
        <w:gridCol w:w="2638"/>
        <w:gridCol w:w="2638"/>
      </w:tblGrid>
      <w:tr w:rsidR="00717C32" w:rsidRPr="00FD3433" w:rsidTr="00717C32">
        <w:tc>
          <w:tcPr>
            <w:tcW w:w="675" w:type="dxa"/>
          </w:tcPr>
          <w:p w:rsidR="00717C32" w:rsidRPr="00FD3433" w:rsidRDefault="00717C32" w:rsidP="00717C32">
            <w:pPr>
              <w:contextualSpacing/>
              <w:jc w:val="both"/>
              <w:rPr>
                <w:b/>
                <w:bCs/>
              </w:rPr>
            </w:pPr>
            <w:r w:rsidRPr="00FD3433">
              <w:rPr>
                <w:b/>
                <w:bCs/>
              </w:rPr>
              <w:t xml:space="preserve">№ </w:t>
            </w:r>
          </w:p>
          <w:p w:rsidR="00717C32" w:rsidRPr="00FD3433" w:rsidRDefault="00717C32" w:rsidP="00717C32">
            <w:pPr>
              <w:contextualSpacing/>
              <w:jc w:val="both"/>
              <w:rPr>
                <w:color w:val="FF0000"/>
              </w:rPr>
            </w:pPr>
            <w:r w:rsidRPr="00FD3433">
              <w:rPr>
                <w:b/>
                <w:bCs/>
              </w:rPr>
              <w:t>п/п</w:t>
            </w:r>
          </w:p>
        </w:tc>
        <w:tc>
          <w:tcPr>
            <w:tcW w:w="4677" w:type="dxa"/>
          </w:tcPr>
          <w:p w:rsidR="00717C32" w:rsidRPr="00FD3433" w:rsidRDefault="00717C32" w:rsidP="00717C32">
            <w:pPr>
              <w:contextualSpacing/>
              <w:jc w:val="both"/>
              <w:rPr>
                <w:color w:val="FF0000"/>
              </w:rPr>
            </w:pPr>
            <w:r w:rsidRPr="00FD3433">
              <w:rPr>
                <w:b/>
                <w:bCs/>
              </w:rPr>
              <w:t>Необходимые средства</w:t>
            </w:r>
          </w:p>
        </w:tc>
        <w:tc>
          <w:tcPr>
            <w:tcW w:w="2676" w:type="dxa"/>
          </w:tcPr>
          <w:p w:rsidR="00717C32" w:rsidRPr="00FD3433" w:rsidRDefault="00717C32" w:rsidP="00717C32">
            <w:pPr>
              <w:contextualSpacing/>
              <w:jc w:val="both"/>
              <w:rPr>
                <w:color w:val="FF0000"/>
              </w:rPr>
            </w:pPr>
            <w:r w:rsidRPr="00FD3433">
              <w:rPr>
                <w:b/>
                <w:bCs/>
              </w:rPr>
              <w:t>Необходимое количество средств, имеющееся в наличии</w:t>
            </w:r>
          </w:p>
        </w:tc>
        <w:tc>
          <w:tcPr>
            <w:tcW w:w="2676" w:type="dxa"/>
          </w:tcPr>
          <w:p w:rsidR="00717C32" w:rsidRPr="00FD3433" w:rsidRDefault="00717C32" w:rsidP="00717C32">
            <w:pPr>
              <w:contextualSpacing/>
              <w:jc w:val="both"/>
              <w:rPr>
                <w:color w:val="FF0000"/>
              </w:rPr>
            </w:pPr>
            <w:r w:rsidRPr="00FD3433">
              <w:rPr>
                <w:b/>
                <w:bCs/>
              </w:rPr>
              <w:t>Сроки создания условий в соответствии с требованиями ФГОС</w:t>
            </w:r>
          </w:p>
        </w:tc>
      </w:tr>
      <w:tr w:rsidR="00717C32" w:rsidRPr="00FD3433" w:rsidTr="00717C32">
        <w:trPr>
          <w:trHeight w:val="461"/>
        </w:trPr>
        <w:tc>
          <w:tcPr>
            <w:tcW w:w="675" w:type="dxa"/>
            <w:vMerge w:val="restart"/>
          </w:tcPr>
          <w:p w:rsidR="00717C32" w:rsidRPr="0022411F" w:rsidRDefault="00717C32" w:rsidP="00717C32">
            <w:pPr>
              <w:contextualSpacing/>
              <w:jc w:val="both"/>
            </w:pPr>
            <w:r w:rsidRPr="0022411F">
              <w:t>1</w:t>
            </w:r>
          </w:p>
        </w:tc>
        <w:tc>
          <w:tcPr>
            <w:tcW w:w="4677" w:type="dxa"/>
            <w:vMerge w:val="restart"/>
          </w:tcPr>
          <w:p w:rsidR="00717C32" w:rsidRPr="00FD3433" w:rsidRDefault="00717C32" w:rsidP="00717C32">
            <w:pPr>
              <w:contextualSpacing/>
              <w:jc w:val="both"/>
              <w:rPr>
                <w:color w:val="FF0000"/>
              </w:rPr>
            </w:pPr>
            <w:r w:rsidRPr="00F526A5">
              <w:t>Технические средства</w:t>
            </w:r>
          </w:p>
        </w:tc>
        <w:tc>
          <w:tcPr>
            <w:tcW w:w="2676" w:type="dxa"/>
          </w:tcPr>
          <w:p w:rsidR="00717C32" w:rsidRPr="00FD3433" w:rsidRDefault="00717C32" w:rsidP="00717C32">
            <w:pPr>
              <w:contextualSpacing/>
              <w:jc w:val="both"/>
              <w:rPr>
                <w:color w:val="FF0000"/>
                <w:sz w:val="20"/>
                <w:szCs w:val="20"/>
              </w:rPr>
            </w:pPr>
            <w:r w:rsidRPr="00FD3433">
              <w:rPr>
                <w:sz w:val="20"/>
                <w:szCs w:val="20"/>
              </w:rPr>
              <w:t>мультимедийный проектор и экран;</w:t>
            </w:r>
          </w:p>
        </w:tc>
        <w:tc>
          <w:tcPr>
            <w:tcW w:w="2676" w:type="dxa"/>
            <w:vMerge w:val="restart"/>
          </w:tcPr>
          <w:p w:rsidR="00717C32" w:rsidRPr="007E1696" w:rsidRDefault="00717C32" w:rsidP="00717C32">
            <w:pPr>
              <w:contextualSpacing/>
              <w:jc w:val="both"/>
            </w:pPr>
            <w:r w:rsidRPr="007E1696">
              <w:t>Постоянное обновление фондо</w:t>
            </w:r>
            <w:r>
              <w:t>в</w:t>
            </w:r>
            <w:r w:rsidRPr="007E1696">
              <w:t xml:space="preserve"> информационно – технических устройств</w:t>
            </w:r>
          </w:p>
        </w:tc>
      </w:tr>
      <w:tr w:rsidR="00717C32" w:rsidRPr="00FD3433" w:rsidTr="00717C32">
        <w:trPr>
          <w:trHeight w:val="253"/>
        </w:trPr>
        <w:tc>
          <w:tcPr>
            <w:tcW w:w="675" w:type="dxa"/>
            <w:vMerge/>
          </w:tcPr>
          <w:p w:rsidR="00717C32" w:rsidRPr="0022411F" w:rsidRDefault="00717C32" w:rsidP="00717C32">
            <w:pPr>
              <w:contextualSpacing/>
              <w:jc w:val="both"/>
            </w:pPr>
          </w:p>
        </w:tc>
        <w:tc>
          <w:tcPr>
            <w:tcW w:w="4677" w:type="dxa"/>
            <w:vMerge/>
          </w:tcPr>
          <w:p w:rsidR="00717C32" w:rsidRPr="00F526A5" w:rsidRDefault="00717C32" w:rsidP="00717C32">
            <w:pPr>
              <w:contextualSpacing/>
              <w:jc w:val="both"/>
            </w:pPr>
          </w:p>
        </w:tc>
        <w:tc>
          <w:tcPr>
            <w:tcW w:w="2676" w:type="dxa"/>
          </w:tcPr>
          <w:p w:rsidR="00717C32" w:rsidRPr="00FD3433" w:rsidRDefault="00717C32" w:rsidP="00717C32">
            <w:pPr>
              <w:contextualSpacing/>
              <w:jc w:val="both"/>
              <w:rPr>
                <w:sz w:val="20"/>
                <w:szCs w:val="20"/>
              </w:rPr>
            </w:pPr>
            <w:r w:rsidRPr="00FD3433">
              <w:rPr>
                <w:sz w:val="20"/>
                <w:szCs w:val="20"/>
              </w:rPr>
              <w:t xml:space="preserve"> принтер монохромный;</w:t>
            </w:r>
          </w:p>
        </w:tc>
        <w:tc>
          <w:tcPr>
            <w:tcW w:w="2676" w:type="dxa"/>
            <w:vMerge/>
          </w:tcPr>
          <w:p w:rsidR="00717C32" w:rsidRPr="00FD3433" w:rsidRDefault="00717C32" w:rsidP="00717C32">
            <w:pPr>
              <w:contextualSpacing/>
              <w:jc w:val="both"/>
              <w:rPr>
                <w:color w:val="FF0000"/>
              </w:rPr>
            </w:pPr>
          </w:p>
        </w:tc>
      </w:tr>
      <w:tr w:rsidR="00717C32" w:rsidRPr="00FD3433" w:rsidTr="00717C32">
        <w:trPr>
          <w:trHeight w:val="230"/>
        </w:trPr>
        <w:tc>
          <w:tcPr>
            <w:tcW w:w="675" w:type="dxa"/>
            <w:vMerge/>
          </w:tcPr>
          <w:p w:rsidR="00717C32" w:rsidRPr="0022411F" w:rsidRDefault="00717C32" w:rsidP="00717C32">
            <w:pPr>
              <w:contextualSpacing/>
              <w:jc w:val="both"/>
            </w:pPr>
          </w:p>
        </w:tc>
        <w:tc>
          <w:tcPr>
            <w:tcW w:w="4677" w:type="dxa"/>
            <w:vMerge/>
          </w:tcPr>
          <w:p w:rsidR="00717C32" w:rsidRPr="00F526A5" w:rsidRDefault="00717C32" w:rsidP="00717C32">
            <w:pPr>
              <w:contextualSpacing/>
              <w:jc w:val="both"/>
            </w:pPr>
          </w:p>
        </w:tc>
        <w:tc>
          <w:tcPr>
            <w:tcW w:w="2676" w:type="dxa"/>
          </w:tcPr>
          <w:p w:rsidR="00717C32" w:rsidRPr="00FD3433" w:rsidRDefault="00717C32" w:rsidP="00717C32">
            <w:pPr>
              <w:contextualSpacing/>
              <w:jc w:val="both"/>
              <w:rPr>
                <w:sz w:val="20"/>
                <w:szCs w:val="20"/>
              </w:rPr>
            </w:pPr>
            <w:r w:rsidRPr="00FD3433">
              <w:rPr>
                <w:sz w:val="20"/>
                <w:szCs w:val="20"/>
              </w:rPr>
              <w:t xml:space="preserve"> принтер цветной;</w:t>
            </w:r>
          </w:p>
        </w:tc>
        <w:tc>
          <w:tcPr>
            <w:tcW w:w="2676" w:type="dxa"/>
            <w:vMerge/>
          </w:tcPr>
          <w:p w:rsidR="00717C32" w:rsidRPr="00FD3433" w:rsidRDefault="00717C32" w:rsidP="00717C32">
            <w:pPr>
              <w:contextualSpacing/>
              <w:jc w:val="both"/>
              <w:rPr>
                <w:color w:val="FF0000"/>
              </w:rPr>
            </w:pPr>
          </w:p>
        </w:tc>
      </w:tr>
      <w:tr w:rsidR="00717C32" w:rsidRPr="00FD3433" w:rsidTr="00717C32">
        <w:trPr>
          <w:trHeight w:val="253"/>
        </w:trPr>
        <w:tc>
          <w:tcPr>
            <w:tcW w:w="675" w:type="dxa"/>
            <w:vMerge/>
          </w:tcPr>
          <w:p w:rsidR="00717C32" w:rsidRPr="0022411F" w:rsidRDefault="00717C32" w:rsidP="00717C32">
            <w:pPr>
              <w:contextualSpacing/>
              <w:jc w:val="both"/>
            </w:pPr>
          </w:p>
        </w:tc>
        <w:tc>
          <w:tcPr>
            <w:tcW w:w="4677" w:type="dxa"/>
            <w:vMerge/>
          </w:tcPr>
          <w:p w:rsidR="00717C32" w:rsidRPr="00F526A5" w:rsidRDefault="00717C32" w:rsidP="00717C32">
            <w:pPr>
              <w:contextualSpacing/>
              <w:jc w:val="both"/>
            </w:pPr>
          </w:p>
        </w:tc>
        <w:tc>
          <w:tcPr>
            <w:tcW w:w="2676" w:type="dxa"/>
          </w:tcPr>
          <w:p w:rsidR="00717C32" w:rsidRPr="00FD3433" w:rsidRDefault="00717C32" w:rsidP="00717C32">
            <w:pPr>
              <w:contextualSpacing/>
              <w:jc w:val="both"/>
              <w:rPr>
                <w:sz w:val="20"/>
                <w:szCs w:val="20"/>
              </w:rPr>
            </w:pPr>
            <w:r w:rsidRPr="00FD3433">
              <w:rPr>
                <w:sz w:val="20"/>
                <w:szCs w:val="20"/>
              </w:rPr>
              <w:t xml:space="preserve"> фотопринтер; </w:t>
            </w:r>
          </w:p>
        </w:tc>
        <w:tc>
          <w:tcPr>
            <w:tcW w:w="2676" w:type="dxa"/>
            <w:vMerge/>
          </w:tcPr>
          <w:p w:rsidR="00717C32" w:rsidRPr="00FD3433" w:rsidRDefault="00717C32" w:rsidP="00717C32">
            <w:pPr>
              <w:contextualSpacing/>
              <w:jc w:val="both"/>
              <w:rPr>
                <w:color w:val="FF0000"/>
              </w:rPr>
            </w:pPr>
          </w:p>
        </w:tc>
      </w:tr>
      <w:tr w:rsidR="00717C32" w:rsidRPr="00FD3433" w:rsidTr="00717C32">
        <w:trPr>
          <w:trHeight w:val="241"/>
        </w:trPr>
        <w:tc>
          <w:tcPr>
            <w:tcW w:w="675" w:type="dxa"/>
            <w:vMerge/>
          </w:tcPr>
          <w:p w:rsidR="00717C32" w:rsidRPr="0022411F" w:rsidRDefault="00717C32" w:rsidP="00717C32">
            <w:pPr>
              <w:contextualSpacing/>
              <w:jc w:val="both"/>
            </w:pPr>
          </w:p>
        </w:tc>
        <w:tc>
          <w:tcPr>
            <w:tcW w:w="4677" w:type="dxa"/>
            <w:vMerge/>
          </w:tcPr>
          <w:p w:rsidR="00717C32" w:rsidRPr="00F526A5" w:rsidRDefault="00717C32" w:rsidP="00717C32">
            <w:pPr>
              <w:contextualSpacing/>
              <w:jc w:val="both"/>
            </w:pPr>
          </w:p>
        </w:tc>
        <w:tc>
          <w:tcPr>
            <w:tcW w:w="2676" w:type="dxa"/>
          </w:tcPr>
          <w:p w:rsidR="00717C32" w:rsidRPr="00FD3433" w:rsidRDefault="00717C32" w:rsidP="00717C32">
            <w:pPr>
              <w:contextualSpacing/>
              <w:jc w:val="both"/>
              <w:rPr>
                <w:sz w:val="20"/>
                <w:szCs w:val="20"/>
              </w:rPr>
            </w:pPr>
            <w:r w:rsidRPr="00FD3433">
              <w:rPr>
                <w:sz w:val="20"/>
                <w:szCs w:val="20"/>
              </w:rPr>
              <w:t>цифровой фотоаппарат;</w:t>
            </w:r>
          </w:p>
        </w:tc>
        <w:tc>
          <w:tcPr>
            <w:tcW w:w="2676" w:type="dxa"/>
            <w:vMerge/>
          </w:tcPr>
          <w:p w:rsidR="00717C32" w:rsidRPr="00FD3433" w:rsidRDefault="00717C32" w:rsidP="00717C32">
            <w:pPr>
              <w:contextualSpacing/>
              <w:jc w:val="both"/>
              <w:rPr>
                <w:color w:val="FF0000"/>
              </w:rPr>
            </w:pPr>
          </w:p>
        </w:tc>
      </w:tr>
      <w:tr w:rsidR="00717C32" w:rsidRPr="00FD3433" w:rsidTr="00717C32">
        <w:trPr>
          <w:trHeight w:val="230"/>
        </w:trPr>
        <w:tc>
          <w:tcPr>
            <w:tcW w:w="675" w:type="dxa"/>
            <w:vMerge/>
          </w:tcPr>
          <w:p w:rsidR="00717C32" w:rsidRPr="0022411F" w:rsidRDefault="00717C32" w:rsidP="00717C32">
            <w:pPr>
              <w:contextualSpacing/>
              <w:jc w:val="both"/>
            </w:pPr>
          </w:p>
        </w:tc>
        <w:tc>
          <w:tcPr>
            <w:tcW w:w="4677" w:type="dxa"/>
            <w:vMerge/>
          </w:tcPr>
          <w:p w:rsidR="00717C32" w:rsidRPr="00F526A5" w:rsidRDefault="00717C32" w:rsidP="00717C32">
            <w:pPr>
              <w:contextualSpacing/>
              <w:jc w:val="both"/>
            </w:pPr>
          </w:p>
        </w:tc>
        <w:tc>
          <w:tcPr>
            <w:tcW w:w="2676" w:type="dxa"/>
          </w:tcPr>
          <w:p w:rsidR="00717C32" w:rsidRPr="00FD3433" w:rsidRDefault="00717C32" w:rsidP="00717C32">
            <w:pPr>
              <w:contextualSpacing/>
              <w:jc w:val="both"/>
              <w:rPr>
                <w:sz w:val="20"/>
                <w:szCs w:val="20"/>
              </w:rPr>
            </w:pPr>
            <w:r w:rsidRPr="00FD3433">
              <w:rPr>
                <w:sz w:val="20"/>
                <w:szCs w:val="20"/>
              </w:rPr>
              <w:t xml:space="preserve"> цифровая видеокамера;</w:t>
            </w:r>
          </w:p>
        </w:tc>
        <w:tc>
          <w:tcPr>
            <w:tcW w:w="2676" w:type="dxa"/>
            <w:vMerge/>
          </w:tcPr>
          <w:p w:rsidR="00717C32" w:rsidRPr="00FD3433" w:rsidRDefault="00717C32" w:rsidP="00717C32">
            <w:pPr>
              <w:contextualSpacing/>
              <w:jc w:val="both"/>
              <w:rPr>
                <w:color w:val="FF0000"/>
              </w:rPr>
            </w:pPr>
          </w:p>
        </w:tc>
      </w:tr>
      <w:tr w:rsidR="00717C32" w:rsidRPr="00FD3433" w:rsidTr="00717C32">
        <w:trPr>
          <w:trHeight w:val="218"/>
        </w:trPr>
        <w:tc>
          <w:tcPr>
            <w:tcW w:w="675" w:type="dxa"/>
            <w:vMerge/>
          </w:tcPr>
          <w:p w:rsidR="00717C32" w:rsidRPr="0022411F" w:rsidRDefault="00717C32" w:rsidP="00717C32">
            <w:pPr>
              <w:contextualSpacing/>
              <w:jc w:val="both"/>
            </w:pPr>
          </w:p>
        </w:tc>
        <w:tc>
          <w:tcPr>
            <w:tcW w:w="4677" w:type="dxa"/>
            <w:vMerge/>
          </w:tcPr>
          <w:p w:rsidR="00717C32" w:rsidRPr="00F526A5" w:rsidRDefault="00717C32" w:rsidP="00717C32">
            <w:pPr>
              <w:contextualSpacing/>
              <w:jc w:val="both"/>
            </w:pPr>
          </w:p>
        </w:tc>
        <w:tc>
          <w:tcPr>
            <w:tcW w:w="2676" w:type="dxa"/>
          </w:tcPr>
          <w:p w:rsidR="00717C32" w:rsidRPr="00FD3433" w:rsidRDefault="00717C32" w:rsidP="00717C32">
            <w:pPr>
              <w:contextualSpacing/>
              <w:jc w:val="both"/>
              <w:rPr>
                <w:sz w:val="20"/>
                <w:szCs w:val="20"/>
              </w:rPr>
            </w:pPr>
            <w:r w:rsidRPr="00FD3433">
              <w:rPr>
                <w:sz w:val="20"/>
                <w:szCs w:val="20"/>
              </w:rPr>
              <w:t xml:space="preserve"> графический планшет;</w:t>
            </w:r>
          </w:p>
        </w:tc>
        <w:tc>
          <w:tcPr>
            <w:tcW w:w="2676" w:type="dxa"/>
            <w:vMerge/>
          </w:tcPr>
          <w:p w:rsidR="00717C32" w:rsidRPr="00FD3433" w:rsidRDefault="00717C32" w:rsidP="00717C32">
            <w:pPr>
              <w:contextualSpacing/>
              <w:jc w:val="both"/>
              <w:rPr>
                <w:color w:val="FF0000"/>
              </w:rPr>
            </w:pPr>
          </w:p>
        </w:tc>
      </w:tr>
      <w:tr w:rsidR="00717C32" w:rsidRPr="00FD3433" w:rsidTr="00717C32">
        <w:trPr>
          <w:trHeight w:val="218"/>
        </w:trPr>
        <w:tc>
          <w:tcPr>
            <w:tcW w:w="675" w:type="dxa"/>
            <w:vMerge/>
          </w:tcPr>
          <w:p w:rsidR="00717C32" w:rsidRPr="0022411F" w:rsidRDefault="00717C32" w:rsidP="00717C32">
            <w:pPr>
              <w:contextualSpacing/>
              <w:jc w:val="both"/>
            </w:pPr>
          </w:p>
        </w:tc>
        <w:tc>
          <w:tcPr>
            <w:tcW w:w="4677" w:type="dxa"/>
            <w:vMerge/>
          </w:tcPr>
          <w:p w:rsidR="00717C32" w:rsidRPr="00F526A5" w:rsidRDefault="00717C32" w:rsidP="00717C32">
            <w:pPr>
              <w:contextualSpacing/>
              <w:jc w:val="both"/>
            </w:pPr>
          </w:p>
        </w:tc>
        <w:tc>
          <w:tcPr>
            <w:tcW w:w="2676" w:type="dxa"/>
          </w:tcPr>
          <w:p w:rsidR="00717C32" w:rsidRPr="00FD3433" w:rsidRDefault="00717C32" w:rsidP="00717C32">
            <w:pPr>
              <w:contextualSpacing/>
              <w:jc w:val="both"/>
              <w:rPr>
                <w:sz w:val="20"/>
                <w:szCs w:val="20"/>
              </w:rPr>
            </w:pPr>
            <w:r w:rsidRPr="00FD3433">
              <w:rPr>
                <w:sz w:val="20"/>
                <w:szCs w:val="20"/>
              </w:rPr>
              <w:t xml:space="preserve"> сканер; </w:t>
            </w:r>
          </w:p>
        </w:tc>
        <w:tc>
          <w:tcPr>
            <w:tcW w:w="2676" w:type="dxa"/>
            <w:vMerge/>
          </w:tcPr>
          <w:p w:rsidR="00717C32" w:rsidRPr="00FD3433" w:rsidRDefault="00717C32" w:rsidP="00717C32">
            <w:pPr>
              <w:contextualSpacing/>
              <w:jc w:val="both"/>
              <w:rPr>
                <w:color w:val="FF0000"/>
              </w:rPr>
            </w:pPr>
          </w:p>
        </w:tc>
      </w:tr>
      <w:tr w:rsidR="00717C32" w:rsidRPr="00FD3433" w:rsidTr="00717C32">
        <w:trPr>
          <w:trHeight w:val="230"/>
        </w:trPr>
        <w:tc>
          <w:tcPr>
            <w:tcW w:w="675" w:type="dxa"/>
            <w:vMerge/>
          </w:tcPr>
          <w:p w:rsidR="00717C32" w:rsidRPr="0022411F" w:rsidRDefault="00717C32" w:rsidP="00717C32">
            <w:pPr>
              <w:contextualSpacing/>
              <w:jc w:val="both"/>
            </w:pPr>
          </w:p>
        </w:tc>
        <w:tc>
          <w:tcPr>
            <w:tcW w:w="4677" w:type="dxa"/>
            <w:vMerge/>
          </w:tcPr>
          <w:p w:rsidR="00717C32" w:rsidRPr="00F526A5" w:rsidRDefault="00717C32" w:rsidP="00717C32">
            <w:pPr>
              <w:contextualSpacing/>
              <w:jc w:val="both"/>
            </w:pPr>
          </w:p>
        </w:tc>
        <w:tc>
          <w:tcPr>
            <w:tcW w:w="2676" w:type="dxa"/>
          </w:tcPr>
          <w:p w:rsidR="00717C32" w:rsidRPr="00FD3433" w:rsidRDefault="00717C32" w:rsidP="00717C32">
            <w:pPr>
              <w:contextualSpacing/>
              <w:jc w:val="both"/>
              <w:rPr>
                <w:sz w:val="20"/>
                <w:szCs w:val="20"/>
              </w:rPr>
            </w:pPr>
            <w:r w:rsidRPr="00FD3433">
              <w:rPr>
                <w:sz w:val="20"/>
                <w:szCs w:val="20"/>
              </w:rPr>
              <w:t xml:space="preserve">микрофон; </w:t>
            </w:r>
          </w:p>
        </w:tc>
        <w:tc>
          <w:tcPr>
            <w:tcW w:w="2676" w:type="dxa"/>
            <w:vMerge/>
          </w:tcPr>
          <w:p w:rsidR="00717C32" w:rsidRPr="00FD3433" w:rsidRDefault="00717C32" w:rsidP="00717C32">
            <w:pPr>
              <w:contextualSpacing/>
              <w:jc w:val="both"/>
              <w:rPr>
                <w:color w:val="FF0000"/>
              </w:rPr>
            </w:pPr>
          </w:p>
        </w:tc>
      </w:tr>
      <w:tr w:rsidR="00717C32" w:rsidRPr="00FD3433" w:rsidTr="00717C32">
        <w:trPr>
          <w:trHeight w:val="435"/>
        </w:trPr>
        <w:tc>
          <w:tcPr>
            <w:tcW w:w="675" w:type="dxa"/>
            <w:vMerge/>
          </w:tcPr>
          <w:p w:rsidR="00717C32" w:rsidRPr="0022411F" w:rsidRDefault="00717C32" w:rsidP="00717C32">
            <w:pPr>
              <w:contextualSpacing/>
              <w:jc w:val="both"/>
            </w:pPr>
          </w:p>
        </w:tc>
        <w:tc>
          <w:tcPr>
            <w:tcW w:w="4677" w:type="dxa"/>
            <w:vMerge/>
          </w:tcPr>
          <w:p w:rsidR="00717C32" w:rsidRPr="00F526A5" w:rsidRDefault="00717C32" w:rsidP="00717C32">
            <w:pPr>
              <w:contextualSpacing/>
              <w:jc w:val="both"/>
            </w:pPr>
          </w:p>
        </w:tc>
        <w:tc>
          <w:tcPr>
            <w:tcW w:w="2676" w:type="dxa"/>
          </w:tcPr>
          <w:p w:rsidR="00717C32" w:rsidRPr="00FD3433" w:rsidRDefault="00717C32" w:rsidP="00717C32">
            <w:pPr>
              <w:contextualSpacing/>
              <w:jc w:val="both"/>
              <w:rPr>
                <w:sz w:val="20"/>
                <w:szCs w:val="20"/>
              </w:rPr>
            </w:pPr>
            <w:r w:rsidRPr="00FD3433">
              <w:rPr>
                <w:sz w:val="20"/>
                <w:szCs w:val="20"/>
              </w:rPr>
              <w:t>музыкальная клавиатура;</w:t>
            </w:r>
          </w:p>
        </w:tc>
        <w:tc>
          <w:tcPr>
            <w:tcW w:w="2676" w:type="dxa"/>
            <w:vMerge/>
          </w:tcPr>
          <w:p w:rsidR="00717C32" w:rsidRPr="00FD3433" w:rsidRDefault="00717C32" w:rsidP="00717C32">
            <w:pPr>
              <w:contextualSpacing/>
              <w:jc w:val="both"/>
              <w:rPr>
                <w:color w:val="FF0000"/>
              </w:rPr>
            </w:pPr>
          </w:p>
        </w:tc>
      </w:tr>
      <w:tr w:rsidR="00717C32" w:rsidRPr="00FD3433" w:rsidTr="00717C32">
        <w:trPr>
          <w:trHeight w:val="460"/>
        </w:trPr>
        <w:tc>
          <w:tcPr>
            <w:tcW w:w="675" w:type="dxa"/>
            <w:vMerge/>
          </w:tcPr>
          <w:p w:rsidR="00717C32" w:rsidRPr="0022411F" w:rsidRDefault="00717C32" w:rsidP="00717C32">
            <w:pPr>
              <w:contextualSpacing/>
              <w:jc w:val="both"/>
            </w:pPr>
          </w:p>
        </w:tc>
        <w:tc>
          <w:tcPr>
            <w:tcW w:w="4677" w:type="dxa"/>
            <w:vMerge/>
          </w:tcPr>
          <w:p w:rsidR="00717C32" w:rsidRPr="00F526A5" w:rsidRDefault="00717C32" w:rsidP="00717C32">
            <w:pPr>
              <w:contextualSpacing/>
              <w:jc w:val="both"/>
            </w:pPr>
          </w:p>
        </w:tc>
        <w:tc>
          <w:tcPr>
            <w:tcW w:w="2676" w:type="dxa"/>
          </w:tcPr>
          <w:p w:rsidR="00717C32" w:rsidRPr="00FD3433" w:rsidRDefault="00717C32" w:rsidP="00717C32">
            <w:pPr>
              <w:contextualSpacing/>
              <w:jc w:val="both"/>
              <w:rPr>
                <w:sz w:val="20"/>
                <w:szCs w:val="20"/>
              </w:rPr>
            </w:pPr>
            <w:r w:rsidRPr="00FD3433">
              <w:rPr>
                <w:sz w:val="20"/>
                <w:szCs w:val="20"/>
              </w:rPr>
              <w:t xml:space="preserve"> оборудование компьютерной сети;</w:t>
            </w:r>
          </w:p>
        </w:tc>
        <w:tc>
          <w:tcPr>
            <w:tcW w:w="2676" w:type="dxa"/>
            <w:vMerge/>
          </w:tcPr>
          <w:p w:rsidR="00717C32" w:rsidRPr="00FD3433" w:rsidRDefault="00717C32" w:rsidP="00717C32">
            <w:pPr>
              <w:contextualSpacing/>
              <w:jc w:val="both"/>
              <w:rPr>
                <w:color w:val="FF0000"/>
              </w:rPr>
            </w:pPr>
          </w:p>
        </w:tc>
      </w:tr>
      <w:tr w:rsidR="00717C32" w:rsidRPr="00FD3433" w:rsidTr="00717C32">
        <w:trPr>
          <w:trHeight w:val="910"/>
        </w:trPr>
        <w:tc>
          <w:tcPr>
            <w:tcW w:w="675" w:type="dxa"/>
            <w:vMerge/>
          </w:tcPr>
          <w:p w:rsidR="00717C32" w:rsidRPr="0022411F" w:rsidRDefault="00717C32" w:rsidP="00717C32">
            <w:pPr>
              <w:contextualSpacing/>
              <w:jc w:val="both"/>
            </w:pPr>
          </w:p>
        </w:tc>
        <w:tc>
          <w:tcPr>
            <w:tcW w:w="4677" w:type="dxa"/>
            <w:vMerge/>
          </w:tcPr>
          <w:p w:rsidR="00717C32" w:rsidRPr="00F526A5" w:rsidRDefault="00717C32" w:rsidP="00717C32">
            <w:pPr>
              <w:contextualSpacing/>
              <w:jc w:val="both"/>
            </w:pPr>
          </w:p>
        </w:tc>
        <w:tc>
          <w:tcPr>
            <w:tcW w:w="2676" w:type="dxa"/>
          </w:tcPr>
          <w:p w:rsidR="00717C32" w:rsidRPr="00FD3433" w:rsidRDefault="00717C32" w:rsidP="00717C32">
            <w:pPr>
              <w:contextualSpacing/>
              <w:jc w:val="both"/>
              <w:rPr>
                <w:sz w:val="20"/>
                <w:szCs w:val="20"/>
              </w:rPr>
            </w:pPr>
            <w:r w:rsidRPr="00FD3433">
              <w:rPr>
                <w:sz w:val="20"/>
                <w:szCs w:val="20"/>
              </w:rPr>
              <w:t xml:space="preserve"> конструктор, позволяющий создавать компьютерно-управляемые движущиеся модели с обратной связью;</w:t>
            </w:r>
          </w:p>
        </w:tc>
        <w:tc>
          <w:tcPr>
            <w:tcW w:w="2676" w:type="dxa"/>
            <w:vMerge/>
          </w:tcPr>
          <w:p w:rsidR="00717C32" w:rsidRPr="00FD3433" w:rsidRDefault="00717C32" w:rsidP="00717C32">
            <w:pPr>
              <w:contextualSpacing/>
              <w:jc w:val="both"/>
              <w:rPr>
                <w:color w:val="FF0000"/>
              </w:rPr>
            </w:pPr>
          </w:p>
        </w:tc>
      </w:tr>
      <w:tr w:rsidR="00717C32" w:rsidRPr="00FD3433" w:rsidTr="00717C32">
        <w:trPr>
          <w:trHeight w:val="495"/>
        </w:trPr>
        <w:tc>
          <w:tcPr>
            <w:tcW w:w="675" w:type="dxa"/>
            <w:vMerge/>
          </w:tcPr>
          <w:p w:rsidR="00717C32" w:rsidRPr="0022411F" w:rsidRDefault="00717C32" w:rsidP="00717C32">
            <w:pPr>
              <w:contextualSpacing/>
              <w:jc w:val="both"/>
            </w:pPr>
          </w:p>
        </w:tc>
        <w:tc>
          <w:tcPr>
            <w:tcW w:w="4677" w:type="dxa"/>
            <w:vMerge/>
          </w:tcPr>
          <w:p w:rsidR="00717C32" w:rsidRPr="00F526A5" w:rsidRDefault="00717C32" w:rsidP="00717C32">
            <w:pPr>
              <w:contextualSpacing/>
              <w:jc w:val="both"/>
            </w:pPr>
          </w:p>
        </w:tc>
        <w:tc>
          <w:tcPr>
            <w:tcW w:w="2676" w:type="dxa"/>
          </w:tcPr>
          <w:p w:rsidR="00717C32" w:rsidRPr="00FD3433" w:rsidRDefault="00717C32" w:rsidP="00717C32">
            <w:pPr>
              <w:contextualSpacing/>
              <w:jc w:val="both"/>
              <w:rPr>
                <w:sz w:val="20"/>
                <w:szCs w:val="20"/>
              </w:rPr>
            </w:pPr>
            <w:r w:rsidRPr="00FD3433">
              <w:rPr>
                <w:sz w:val="20"/>
                <w:szCs w:val="20"/>
              </w:rPr>
              <w:t xml:space="preserve"> цифровые датчики с интерфейсом; </w:t>
            </w:r>
          </w:p>
        </w:tc>
        <w:tc>
          <w:tcPr>
            <w:tcW w:w="2676" w:type="dxa"/>
            <w:vMerge/>
          </w:tcPr>
          <w:p w:rsidR="00717C32" w:rsidRPr="00FD3433" w:rsidRDefault="00717C32" w:rsidP="00717C32">
            <w:pPr>
              <w:contextualSpacing/>
              <w:jc w:val="both"/>
              <w:rPr>
                <w:color w:val="FF0000"/>
              </w:rPr>
            </w:pPr>
          </w:p>
        </w:tc>
      </w:tr>
      <w:tr w:rsidR="00717C32" w:rsidRPr="00FD3433" w:rsidTr="00717C32">
        <w:trPr>
          <w:trHeight w:val="438"/>
        </w:trPr>
        <w:tc>
          <w:tcPr>
            <w:tcW w:w="675" w:type="dxa"/>
            <w:vMerge/>
          </w:tcPr>
          <w:p w:rsidR="00717C32" w:rsidRPr="0022411F" w:rsidRDefault="00717C32" w:rsidP="00717C32">
            <w:pPr>
              <w:contextualSpacing/>
              <w:jc w:val="both"/>
            </w:pPr>
          </w:p>
        </w:tc>
        <w:tc>
          <w:tcPr>
            <w:tcW w:w="4677" w:type="dxa"/>
            <w:vMerge/>
          </w:tcPr>
          <w:p w:rsidR="00717C32" w:rsidRPr="00F526A5" w:rsidRDefault="00717C32" w:rsidP="00717C32">
            <w:pPr>
              <w:contextualSpacing/>
              <w:jc w:val="both"/>
            </w:pPr>
          </w:p>
        </w:tc>
        <w:tc>
          <w:tcPr>
            <w:tcW w:w="2676" w:type="dxa"/>
          </w:tcPr>
          <w:p w:rsidR="00717C32" w:rsidRPr="00FD3433" w:rsidRDefault="00717C32" w:rsidP="00717C32">
            <w:pPr>
              <w:contextualSpacing/>
              <w:jc w:val="both"/>
              <w:rPr>
                <w:sz w:val="20"/>
                <w:szCs w:val="20"/>
              </w:rPr>
            </w:pPr>
            <w:r w:rsidRPr="00FD3433">
              <w:rPr>
                <w:sz w:val="20"/>
                <w:szCs w:val="20"/>
              </w:rPr>
              <w:t xml:space="preserve">устройство глобального позиционирования; </w:t>
            </w:r>
          </w:p>
        </w:tc>
        <w:tc>
          <w:tcPr>
            <w:tcW w:w="2676" w:type="dxa"/>
            <w:vMerge/>
          </w:tcPr>
          <w:p w:rsidR="00717C32" w:rsidRPr="00FD3433" w:rsidRDefault="00717C32" w:rsidP="00717C32">
            <w:pPr>
              <w:contextualSpacing/>
              <w:jc w:val="both"/>
              <w:rPr>
                <w:color w:val="FF0000"/>
              </w:rPr>
            </w:pPr>
          </w:p>
        </w:tc>
      </w:tr>
      <w:tr w:rsidR="00717C32" w:rsidRPr="00FD3433" w:rsidTr="00717C32">
        <w:trPr>
          <w:trHeight w:val="230"/>
        </w:trPr>
        <w:tc>
          <w:tcPr>
            <w:tcW w:w="675" w:type="dxa"/>
            <w:vMerge/>
          </w:tcPr>
          <w:p w:rsidR="00717C32" w:rsidRPr="0022411F" w:rsidRDefault="00717C32" w:rsidP="00717C32">
            <w:pPr>
              <w:contextualSpacing/>
              <w:jc w:val="both"/>
            </w:pPr>
          </w:p>
        </w:tc>
        <w:tc>
          <w:tcPr>
            <w:tcW w:w="4677" w:type="dxa"/>
            <w:vMerge/>
          </w:tcPr>
          <w:p w:rsidR="00717C32" w:rsidRPr="00F526A5" w:rsidRDefault="00717C32" w:rsidP="00717C32">
            <w:pPr>
              <w:contextualSpacing/>
              <w:jc w:val="both"/>
            </w:pPr>
          </w:p>
        </w:tc>
        <w:tc>
          <w:tcPr>
            <w:tcW w:w="2676" w:type="dxa"/>
          </w:tcPr>
          <w:p w:rsidR="00717C32" w:rsidRPr="00FD3433" w:rsidRDefault="00717C32" w:rsidP="00717C32">
            <w:pPr>
              <w:contextualSpacing/>
              <w:jc w:val="both"/>
              <w:rPr>
                <w:sz w:val="20"/>
                <w:szCs w:val="20"/>
              </w:rPr>
            </w:pPr>
            <w:r w:rsidRPr="00FD3433">
              <w:rPr>
                <w:sz w:val="20"/>
                <w:szCs w:val="20"/>
              </w:rPr>
              <w:t xml:space="preserve">цифровой микроскоп; </w:t>
            </w:r>
          </w:p>
        </w:tc>
        <w:tc>
          <w:tcPr>
            <w:tcW w:w="2676" w:type="dxa"/>
            <w:vMerge/>
          </w:tcPr>
          <w:p w:rsidR="00717C32" w:rsidRPr="00FD3433" w:rsidRDefault="00717C32" w:rsidP="00717C32">
            <w:pPr>
              <w:contextualSpacing/>
              <w:jc w:val="both"/>
              <w:rPr>
                <w:color w:val="FF0000"/>
              </w:rPr>
            </w:pPr>
          </w:p>
        </w:tc>
      </w:tr>
      <w:tr w:rsidR="00717C32" w:rsidRPr="00FD3433" w:rsidTr="00717C32">
        <w:trPr>
          <w:trHeight w:val="745"/>
        </w:trPr>
        <w:tc>
          <w:tcPr>
            <w:tcW w:w="675" w:type="dxa"/>
            <w:vMerge/>
          </w:tcPr>
          <w:p w:rsidR="00717C32" w:rsidRPr="0022411F" w:rsidRDefault="00717C32" w:rsidP="00717C32">
            <w:pPr>
              <w:contextualSpacing/>
              <w:jc w:val="both"/>
            </w:pPr>
          </w:p>
        </w:tc>
        <w:tc>
          <w:tcPr>
            <w:tcW w:w="4677" w:type="dxa"/>
            <w:vMerge/>
          </w:tcPr>
          <w:p w:rsidR="00717C32" w:rsidRPr="00F526A5" w:rsidRDefault="00717C32" w:rsidP="00717C32">
            <w:pPr>
              <w:contextualSpacing/>
              <w:jc w:val="both"/>
            </w:pPr>
          </w:p>
        </w:tc>
        <w:tc>
          <w:tcPr>
            <w:tcW w:w="2676" w:type="dxa"/>
          </w:tcPr>
          <w:p w:rsidR="00717C32" w:rsidRPr="00FD3433" w:rsidRDefault="00717C32" w:rsidP="00717C32">
            <w:pPr>
              <w:contextualSpacing/>
              <w:jc w:val="both"/>
              <w:rPr>
                <w:sz w:val="20"/>
                <w:szCs w:val="20"/>
              </w:rPr>
            </w:pPr>
            <w:r w:rsidRPr="00FD3433">
              <w:rPr>
                <w:sz w:val="20"/>
                <w:szCs w:val="20"/>
              </w:rPr>
              <w:t>доска со средствами, обеспечивающими обратную связь.</w:t>
            </w:r>
          </w:p>
        </w:tc>
        <w:tc>
          <w:tcPr>
            <w:tcW w:w="2676" w:type="dxa"/>
            <w:vMerge/>
          </w:tcPr>
          <w:p w:rsidR="00717C32" w:rsidRPr="00FD3433" w:rsidRDefault="00717C32" w:rsidP="00717C32">
            <w:pPr>
              <w:contextualSpacing/>
              <w:jc w:val="both"/>
              <w:rPr>
                <w:color w:val="FF0000"/>
              </w:rPr>
            </w:pPr>
          </w:p>
        </w:tc>
      </w:tr>
      <w:tr w:rsidR="00717C32" w:rsidRPr="00FD3433" w:rsidTr="00717C32">
        <w:trPr>
          <w:trHeight w:val="495"/>
        </w:trPr>
        <w:tc>
          <w:tcPr>
            <w:tcW w:w="675" w:type="dxa"/>
            <w:vMerge w:val="restart"/>
          </w:tcPr>
          <w:p w:rsidR="00717C32" w:rsidRPr="0022411F" w:rsidRDefault="00717C32" w:rsidP="00717C32">
            <w:pPr>
              <w:contextualSpacing/>
              <w:jc w:val="both"/>
            </w:pPr>
            <w:r w:rsidRPr="0022411F">
              <w:t>2</w:t>
            </w:r>
          </w:p>
        </w:tc>
        <w:tc>
          <w:tcPr>
            <w:tcW w:w="4677" w:type="dxa"/>
            <w:vMerge w:val="restart"/>
          </w:tcPr>
          <w:p w:rsidR="00717C32" w:rsidRPr="00FD3433" w:rsidRDefault="00717C32" w:rsidP="00717C32">
            <w:pPr>
              <w:contextualSpacing/>
              <w:jc w:val="both"/>
              <w:rPr>
                <w:color w:val="FF0000"/>
              </w:rPr>
            </w:pPr>
            <w:r w:rsidRPr="00F526A5">
              <w:t>Программные инструменты</w:t>
            </w:r>
          </w:p>
        </w:tc>
        <w:tc>
          <w:tcPr>
            <w:tcW w:w="2676" w:type="dxa"/>
          </w:tcPr>
          <w:p w:rsidR="00717C32" w:rsidRPr="00FD3433" w:rsidRDefault="00717C32" w:rsidP="00717C32">
            <w:pPr>
              <w:contextualSpacing/>
              <w:jc w:val="both"/>
              <w:rPr>
                <w:color w:val="FF0000"/>
                <w:sz w:val="20"/>
                <w:szCs w:val="20"/>
              </w:rPr>
            </w:pPr>
            <w:r w:rsidRPr="00FD3433">
              <w:rPr>
                <w:sz w:val="20"/>
                <w:szCs w:val="20"/>
              </w:rPr>
              <w:t>операционные системы и служебные инструменты;</w:t>
            </w:r>
          </w:p>
        </w:tc>
        <w:tc>
          <w:tcPr>
            <w:tcW w:w="2676" w:type="dxa"/>
            <w:vMerge w:val="restart"/>
          </w:tcPr>
          <w:p w:rsidR="00717C32" w:rsidRPr="007E1696" w:rsidRDefault="00717C32" w:rsidP="00717C32">
            <w:pPr>
              <w:contextualSpacing/>
              <w:jc w:val="both"/>
            </w:pPr>
            <w:r w:rsidRPr="007E1696">
              <w:t>С 2015 по 2020</w:t>
            </w:r>
          </w:p>
        </w:tc>
      </w:tr>
      <w:tr w:rsidR="00717C32" w:rsidRPr="00FD3433" w:rsidTr="00717C32">
        <w:trPr>
          <w:trHeight w:val="938"/>
        </w:trPr>
        <w:tc>
          <w:tcPr>
            <w:tcW w:w="675" w:type="dxa"/>
            <w:vMerge/>
          </w:tcPr>
          <w:p w:rsidR="00717C32" w:rsidRPr="0022411F" w:rsidRDefault="00717C32" w:rsidP="00717C32">
            <w:pPr>
              <w:contextualSpacing/>
              <w:jc w:val="both"/>
            </w:pPr>
          </w:p>
        </w:tc>
        <w:tc>
          <w:tcPr>
            <w:tcW w:w="4677" w:type="dxa"/>
            <w:vMerge/>
          </w:tcPr>
          <w:p w:rsidR="00717C32" w:rsidRPr="00F526A5" w:rsidRDefault="00717C32" w:rsidP="00717C32">
            <w:pPr>
              <w:contextualSpacing/>
              <w:jc w:val="both"/>
            </w:pPr>
          </w:p>
        </w:tc>
        <w:tc>
          <w:tcPr>
            <w:tcW w:w="2676" w:type="dxa"/>
          </w:tcPr>
          <w:p w:rsidR="00717C32" w:rsidRPr="00FD3433" w:rsidRDefault="00717C32" w:rsidP="00717C32">
            <w:pPr>
              <w:contextualSpacing/>
              <w:jc w:val="both"/>
              <w:rPr>
                <w:sz w:val="20"/>
                <w:szCs w:val="20"/>
              </w:rPr>
            </w:pPr>
            <w:r w:rsidRPr="00FD3433">
              <w:rPr>
                <w:sz w:val="20"/>
                <w:szCs w:val="20"/>
              </w:rPr>
              <w:t xml:space="preserve"> орфографический корректор для текстов на русском и иностранном языках; </w:t>
            </w:r>
          </w:p>
        </w:tc>
        <w:tc>
          <w:tcPr>
            <w:tcW w:w="2676" w:type="dxa"/>
            <w:vMerge/>
          </w:tcPr>
          <w:p w:rsidR="00717C32" w:rsidRPr="00FD3433" w:rsidRDefault="00717C32" w:rsidP="00717C32">
            <w:pPr>
              <w:contextualSpacing/>
              <w:jc w:val="both"/>
              <w:rPr>
                <w:color w:val="FF0000"/>
              </w:rPr>
            </w:pPr>
          </w:p>
        </w:tc>
      </w:tr>
      <w:tr w:rsidR="00717C32" w:rsidRPr="00FD3433" w:rsidTr="00717C32">
        <w:trPr>
          <w:trHeight w:val="691"/>
        </w:trPr>
        <w:tc>
          <w:tcPr>
            <w:tcW w:w="675" w:type="dxa"/>
            <w:vMerge/>
          </w:tcPr>
          <w:p w:rsidR="00717C32" w:rsidRPr="0022411F" w:rsidRDefault="00717C32" w:rsidP="00717C32">
            <w:pPr>
              <w:contextualSpacing/>
              <w:jc w:val="both"/>
            </w:pPr>
          </w:p>
        </w:tc>
        <w:tc>
          <w:tcPr>
            <w:tcW w:w="4677" w:type="dxa"/>
            <w:vMerge/>
          </w:tcPr>
          <w:p w:rsidR="00717C32" w:rsidRPr="00F526A5" w:rsidRDefault="00717C32" w:rsidP="00717C32">
            <w:pPr>
              <w:contextualSpacing/>
              <w:jc w:val="both"/>
            </w:pPr>
          </w:p>
        </w:tc>
        <w:tc>
          <w:tcPr>
            <w:tcW w:w="2676" w:type="dxa"/>
          </w:tcPr>
          <w:p w:rsidR="00717C32" w:rsidRPr="00FD3433" w:rsidRDefault="00717C32" w:rsidP="00717C32">
            <w:pPr>
              <w:contextualSpacing/>
              <w:jc w:val="both"/>
              <w:rPr>
                <w:sz w:val="20"/>
                <w:szCs w:val="20"/>
              </w:rPr>
            </w:pPr>
            <w:r w:rsidRPr="00FD3433">
              <w:rPr>
                <w:sz w:val="20"/>
                <w:szCs w:val="20"/>
              </w:rPr>
              <w:t xml:space="preserve">клавиатурный тренажер для русского и иностранного языков; </w:t>
            </w:r>
          </w:p>
        </w:tc>
        <w:tc>
          <w:tcPr>
            <w:tcW w:w="2676" w:type="dxa"/>
            <w:vMerge/>
          </w:tcPr>
          <w:p w:rsidR="00717C32" w:rsidRPr="00FD3433" w:rsidRDefault="00717C32" w:rsidP="00717C32">
            <w:pPr>
              <w:contextualSpacing/>
              <w:jc w:val="both"/>
              <w:rPr>
                <w:color w:val="FF0000"/>
              </w:rPr>
            </w:pPr>
          </w:p>
        </w:tc>
      </w:tr>
      <w:tr w:rsidR="00717C32" w:rsidRPr="00FD3433" w:rsidTr="00717C32">
        <w:trPr>
          <w:trHeight w:val="1198"/>
        </w:trPr>
        <w:tc>
          <w:tcPr>
            <w:tcW w:w="675" w:type="dxa"/>
            <w:vMerge/>
          </w:tcPr>
          <w:p w:rsidR="00717C32" w:rsidRPr="0022411F" w:rsidRDefault="00717C32" w:rsidP="00717C32">
            <w:pPr>
              <w:contextualSpacing/>
              <w:jc w:val="both"/>
            </w:pPr>
          </w:p>
        </w:tc>
        <w:tc>
          <w:tcPr>
            <w:tcW w:w="4677" w:type="dxa"/>
            <w:vMerge/>
          </w:tcPr>
          <w:p w:rsidR="00717C32" w:rsidRPr="00F526A5" w:rsidRDefault="00717C32" w:rsidP="00717C32">
            <w:pPr>
              <w:contextualSpacing/>
              <w:jc w:val="both"/>
            </w:pPr>
          </w:p>
        </w:tc>
        <w:tc>
          <w:tcPr>
            <w:tcW w:w="2676" w:type="dxa"/>
          </w:tcPr>
          <w:p w:rsidR="00717C32" w:rsidRPr="00FD3433" w:rsidRDefault="00717C32" w:rsidP="00717C32">
            <w:pPr>
              <w:contextualSpacing/>
              <w:jc w:val="both"/>
              <w:rPr>
                <w:sz w:val="20"/>
                <w:szCs w:val="20"/>
              </w:rPr>
            </w:pPr>
            <w:r w:rsidRPr="00FD3433">
              <w:rPr>
                <w:sz w:val="20"/>
                <w:szCs w:val="20"/>
              </w:rPr>
              <w:t xml:space="preserve">текстовый редактор для работы с русскими и иноязычными текстами; инструмент планирования деятельности; </w:t>
            </w:r>
          </w:p>
        </w:tc>
        <w:tc>
          <w:tcPr>
            <w:tcW w:w="2676" w:type="dxa"/>
            <w:vMerge/>
          </w:tcPr>
          <w:p w:rsidR="00717C32" w:rsidRPr="00FD3433" w:rsidRDefault="00717C32" w:rsidP="00717C32">
            <w:pPr>
              <w:contextualSpacing/>
              <w:jc w:val="both"/>
              <w:rPr>
                <w:color w:val="FF0000"/>
              </w:rPr>
            </w:pPr>
          </w:p>
        </w:tc>
      </w:tr>
      <w:tr w:rsidR="00717C32" w:rsidRPr="00FD3433" w:rsidTr="00717C32">
        <w:trPr>
          <w:trHeight w:val="737"/>
        </w:trPr>
        <w:tc>
          <w:tcPr>
            <w:tcW w:w="675" w:type="dxa"/>
            <w:vMerge/>
          </w:tcPr>
          <w:p w:rsidR="00717C32" w:rsidRPr="0022411F" w:rsidRDefault="00717C32" w:rsidP="00717C32">
            <w:pPr>
              <w:contextualSpacing/>
              <w:jc w:val="both"/>
            </w:pPr>
          </w:p>
        </w:tc>
        <w:tc>
          <w:tcPr>
            <w:tcW w:w="4677" w:type="dxa"/>
            <w:vMerge/>
          </w:tcPr>
          <w:p w:rsidR="00717C32" w:rsidRPr="00F526A5" w:rsidRDefault="00717C32" w:rsidP="00717C32">
            <w:pPr>
              <w:contextualSpacing/>
              <w:jc w:val="both"/>
            </w:pPr>
          </w:p>
        </w:tc>
        <w:tc>
          <w:tcPr>
            <w:tcW w:w="2676" w:type="dxa"/>
          </w:tcPr>
          <w:p w:rsidR="00717C32" w:rsidRPr="00FD3433" w:rsidRDefault="00717C32" w:rsidP="00717C32">
            <w:pPr>
              <w:contextualSpacing/>
              <w:jc w:val="both"/>
              <w:rPr>
                <w:sz w:val="20"/>
                <w:szCs w:val="20"/>
              </w:rPr>
            </w:pPr>
            <w:r w:rsidRPr="00FD3433">
              <w:rPr>
                <w:sz w:val="20"/>
                <w:szCs w:val="20"/>
              </w:rPr>
              <w:t xml:space="preserve">графический редактор для обработки растровых изображений; </w:t>
            </w:r>
          </w:p>
        </w:tc>
        <w:tc>
          <w:tcPr>
            <w:tcW w:w="2676" w:type="dxa"/>
            <w:vMerge/>
          </w:tcPr>
          <w:p w:rsidR="00717C32" w:rsidRPr="00FD3433" w:rsidRDefault="00717C32" w:rsidP="00717C32">
            <w:pPr>
              <w:contextualSpacing/>
              <w:jc w:val="both"/>
              <w:rPr>
                <w:color w:val="FF0000"/>
              </w:rPr>
            </w:pPr>
          </w:p>
        </w:tc>
      </w:tr>
      <w:tr w:rsidR="00717C32" w:rsidRPr="00FD3433" w:rsidTr="00717C32">
        <w:trPr>
          <w:trHeight w:val="679"/>
        </w:trPr>
        <w:tc>
          <w:tcPr>
            <w:tcW w:w="675" w:type="dxa"/>
            <w:vMerge/>
          </w:tcPr>
          <w:p w:rsidR="00717C32" w:rsidRPr="0022411F" w:rsidRDefault="00717C32" w:rsidP="00717C32">
            <w:pPr>
              <w:contextualSpacing/>
              <w:jc w:val="both"/>
            </w:pPr>
          </w:p>
        </w:tc>
        <w:tc>
          <w:tcPr>
            <w:tcW w:w="4677" w:type="dxa"/>
            <w:vMerge/>
          </w:tcPr>
          <w:p w:rsidR="00717C32" w:rsidRPr="00F526A5" w:rsidRDefault="00717C32" w:rsidP="00717C32">
            <w:pPr>
              <w:contextualSpacing/>
              <w:jc w:val="both"/>
            </w:pPr>
          </w:p>
        </w:tc>
        <w:tc>
          <w:tcPr>
            <w:tcW w:w="2676" w:type="dxa"/>
          </w:tcPr>
          <w:p w:rsidR="00717C32" w:rsidRPr="00FD3433" w:rsidRDefault="00717C32" w:rsidP="00717C32">
            <w:pPr>
              <w:contextualSpacing/>
              <w:jc w:val="both"/>
              <w:rPr>
                <w:sz w:val="20"/>
                <w:szCs w:val="20"/>
              </w:rPr>
            </w:pPr>
            <w:r w:rsidRPr="00FD3433">
              <w:rPr>
                <w:sz w:val="20"/>
                <w:szCs w:val="20"/>
              </w:rPr>
              <w:t xml:space="preserve">графический редактор для обработки векторных изображений; </w:t>
            </w:r>
          </w:p>
        </w:tc>
        <w:tc>
          <w:tcPr>
            <w:tcW w:w="2676" w:type="dxa"/>
            <w:vMerge/>
          </w:tcPr>
          <w:p w:rsidR="00717C32" w:rsidRPr="00FD3433" w:rsidRDefault="00717C32" w:rsidP="00717C32">
            <w:pPr>
              <w:contextualSpacing/>
              <w:jc w:val="both"/>
              <w:rPr>
                <w:color w:val="FF0000"/>
              </w:rPr>
            </w:pPr>
          </w:p>
        </w:tc>
      </w:tr>
      <w:tr w:rsidR="00717C32" w:rsidRPr="00FD3433" w:rsidTr="00717C32">
        <w:trPr>
          <w:trHeight w:val="716"/>
        </w:trPr>
        <w:tc>
          <w:tcPr>
            <w:tcW w:w="675" w:type="dxa"/>
            <w:vMerge/>
          </w:tcPr>
          <w:p w:rsidR="00717C32" w:rsidRPr="0022411F" w:rsidRDefault="00717C32" w:rsidP="00717C32">
            <w:pPr>
              <w:contextualSpacing/>
              <w:jc w:val="both"/>
            </w:pPr>
          </w:p>
        </w:tc>
        <w:tc>
          <w:tcPr>
            <w:tcW w:w="4677" w:type="dxa"/>
            <w:vMerge/>
          </w:tcPr>
          <w:p w:rsidR="00717C32" w:rsidRPr="00F526A5" w:rsidRDefault="00717C32" w:rsidP="00717C32">
            <w:pPr>
              <w:contextualSpacing/>
              <w:jc w:val="both"/>
            </w:pPr>
          </w:p>
        </w:tc>
        <w:tc>
          <w:tcPr>
            <w:tcW w:w="2676" w:type="dxa"/>
          </w:tcPr>
          <w:p w:rsidR="00717C32" w:rsidRPr="00FD3433" w:rsidRDefault="00717C32" w:rsidP="00717C32">
            <w:pPr>
              <w:contextualSpacing/>
              <w:jc w:val="both"/>
              <w:rPr>
                <w:sz w:val="20"/>
                <w:szCs w:val="20"/>
              </w:rPr>
            </w:pPr>
            <w:r w:rsidRPr="00FD3433">
              <w:rPr>
                <w:sz w:val="20"/>
                <w:szCs w:val="20"/>
              </w:rPr>
              <w:t xml:space="preserve">музыкальный редактор; редактор подготовки презентаций; </w:t>
            </w:r>
          </w:p>
        </w:tc>
        <w:tc>
          <w:tcPr>
            <w:tcW w:w="2676" w:type="dxa"/>
            <w:vMerge/>
          </w:tcPr>
          <w:p w:rsidR="00717C32" w:rsidRPr="00FD3433" w:rsidRDefault="00717C32" w:rsidP="00717C32">
            <w:pPr>
              <w:contextualSpacing/>
              <w:jc w:val="both"/>
              <w:rPr>
                <w:color w:val="FF0000"/>
              </w:rPr>
            </w:pPr>
          </w:p>
        </w:tc>
      </w:tr>
      <w:tr w:rsidR="00717C32" w:rsidRPr="00FD3433" w:rsidTr="00717C32">
        <w:trPr>
          <w:trHeight w:val="218"/>
        </w:trPr>
        <w:tc>
          <w:tcPr>
            <w:tcW w:w="675" w:type="dxa"/>
            <w:vMerge/>
          </w:tcPr>
          <w:p w:rsidR="00717C32" w:rsidRPr="0022411F" w:rsidRDefault="00717C32" w:rsidP="00717C32">
            <w:pPr>
              <w:contextualSpacing/>
              <w:jc w:val="both"/>
            </w:pPr>
          </w:p>
        </w:tc>
        <w:tc>
          <w:tcPr>
            <w:tcW w:w="4677" w:type="dxa"/>
            <w:vMerge/>
          </w:tcPr>
          <w:p w:rsidR="00717C32" w:rsidRPr="00F526A5" w:rsidRDefault="00717C32" w:rsidP="00717C32">
            <w:pPr>
              <w:contextualSpacing/>
              <w:jc w:val="both"/>
            </w:pPr>
          </w:p>
        </w:tc>
        <w:tc>
          <w:tcPr>
            <w:tcW w:w="2676" w:type="dxa"/>
          </w:tcPr>
          <w:p w:rsidR="00717C32" w:rsidRPr="00FD3433" w:rsidRDefault="00717C32" w:rsidP="00717C32">
            <w:pPr>
              <w:contextualSpacing/>
              <w:jc w:val="both"/>
              <w:rPr>
                <w:sz w:val="20"/>
                <w:szCs w:val="20"/>
              </w:rPr>
            </w:pPr>
            <w:r w:rsidRPr="00FD3433">
              <w:rPr>
                <w:sz w:val="20"/>
                <w:szCs w:val="20"/>
              </w:rPr>
              <w:t xml:space="preserve">редактор видео; </w:t>
            </w:r>
          </w:p>
        </w:tc>
        <w:tc>
          <w:tcPr>
            <w:tcW w:w="2676" w:type="dxa"/>
            <w:vMerge/>
          </w:tcPr>
          <w:p w:rsidR="00717C32" w:rsidRPr="00FD3433" w:rsidRDefault="00717C32" w:rsidP="00717C32">
            <w:pPr>
              <w:contextualSpacing/>
              <w:jc w:val="both"/>
              <w:rPr>
                <w:color w:val="FF0000"/>
              </w:rPr>
            </w:pPr>
          </w:p>
        </w:tc>
      </w:tr>
      <w:tr w:rsidR="00717C32" w:rsidRPr="00FD3433" w:rsidTr="00717C32">
        <w:trPr>
          <w:trHeight w:val="230"/>
        </w:trPr>
        <w:tc>
          <w:tcPr>
            <w:tcW w:w="675" w:type="dxa"/>
            <w:vMerge/>
          </w:tcPr>
          <w:p w:rsidR="00717C32" w:rsidRPr="0022411F" w:rsidRDefault="00717C32" w:rsidP="00717C32">
            <w:pPr>
              <w:contextualSpacing/>
              <w:jc w:val="both"/>
            </w:pPr>
          </w:p>
        </w:tc>
        <w:tc>
          <w:tcPr>
            <w:tcW w:w="4677" w:type="dxa"/>
            <w:vMerge/>
          </w:tcPr>
          <w:p w:rsidR="00717C32" w:rsidRPr="00F526A5" w:rsidRDefault="00717C32" w:rsidP="00717C32">
            <w:pPr>
              <w:contextualSpacing/>
              <w:jc w:val="both"/>
            </w:pPr>
          </w:p>
        </w:tc>
        <w:tc>
          <w:tcPr>
            <w:tcW w:w="2676" w:type="dxa"/>
          </w:tcPr>
          <w:p w:rsidR="00717C32" w:rsidRPr="00FD3433" w:rsidRDefault="00717C32" w:rsidP="00717C32">
            <w:pPr>
              <w:contextualSpacing/>
              <w:jc w:val="both"/>
              <w:rPr>
                <w:sz w:val="20"/>
                <w:szCs w:val="20"/>
              </w:rPr>
            </w:pPr>
            <w:r w:rsidRPr="00FD3433">
              <w:rPr>
                <w:sz w:val="20"/>
                <w:szCs w:val="20"/>
              </w:rPr>
              <w:t xml:space="preserve">редактор звука; </w:t>
            </w:r>
          </w:p>
        </w:tc>
        <w:tc>
          <w:tcPr>
            <w:tcW w:w="2676" w:type="dxa"/>
            <w:vMerge/>
          </w:tcPr>
          <w:p w:rsidR="00717C32" w:rsidRPr="00FD3433" w:rsidRDefault="00717C32" w:rsidP="00717C32">
            <w:pPr>
              <w:contextualSpacing/>
              <w:jc w:val="both"/>
              <w:rPr>
                <w:color w:val="FF0000"/>
              </w:rPr>
            </w:pPr>
          </w:p>
        </w:tc>
      </w:tr>
      <w:tr w:rsidR="00717C32" w:rsidRPr="00FD3433" w:rsidTr="00717C32">
        <w:trPr>
          <w:trHeight w:val="242"/>
        </w:trPr>
        <w:tc>
          <w:tcPr>
            <w:tcW w:w="675" w:type="dxa"/>
            <w:vMerge/>
          </w:tcPr>
          <w:p w:rsidR="00717C32" w:rsidRPr="0022411F" w:rsidRDefault="00717C32" w:rsidP="00717C32">
            <w:pPr>
              <w:contextualSpacing/>
              <w:jc w:val="both"/>
            </w:pPr>
          </w:p>
        </w:tc>
        <w:tc>
          <w:tcPr>
            <w:tcW w:w="4677" w:type="dxa"/>
            <w:vMerge/>
          </w:tcPr>
          <w:p w:rsidR="00717C32" w:rsidRPr="00F526A5" w:rsidRDefault="00717C32" w:rsidP="00717C32">
            <w:pPr>
              <w:contextualSpacing/>
              <w:jc w:val="both"/>
            </w:pPr>
          </w:p>
        </w:tc>
        <w:tc>
          <w:tcPr>
            <w:tcW w:w="2676" w:type="dxa"/>
          </w:tcPr>
          <w:p w:rsidR="00717C32" w:rsidRPr="00FD3433" w:rsidRDefault="00717C32" w:rsidP="00717C32">
            <w:pPr>
              <w:contextualSpacing/>
              <w:jc w:val="both"/>
              <w:rPr>
                <w:sz w:val="20"/>
                <w:szCs w:val="20"/>
              </w:rPr>
            </w:pPr>
            <w:r w:rsidRPr="00FD3433">
              <w:rPr>
                <w:sz w:val="20"/>
                <w:szCs w:val="20"/>
              </w:rPr>
              <w:t xml:space="preserve">ГИС; </w:t>
            </w:r>
          </w:p>
        </w:tc>
        <w:tc>
          <w:tcPr>
            <w:tcW w:w="2676" w:type="dxa"/>
            <w:vMerge/>
          </w:tcPr>
          <w:p w:rsidR="00717C32" w:rsidRPr="00FD3433" w:rsidRDefault="00717C32" w:rsidP="00717C32">
            <w:pPr>
              <w:contextualSpacing/>
              <w:jc w:val="both"/>
              <w:rPr>
                <w:color w:val="FF0000"/>
              </w:rPr>
            </w:pPr>
          </w:p>
        </w:tc>
      </w:tr>
      <w:tr w:rsidR="00717C32" w:rsidRPr="00FD3433" w:rsidTr="00717C32">
        <w:trPr>
          <w:trHeight w:val="702"/>
        </w:trPr>
        <w:tc>
          <w:tcPr>
            <w:tcW w:w="675" w:type="dxa"/>
            <w:vMerge/>
          </w:tcPr>
          <w:p w:rsidR="00717C32" w:rsidRPr="0022411F" w:rsidRDefault="00717C32" w:rsidP="00717C32">
            <w:pPr>
              <w:contextualSpacing/>
              <w:jc w:val="both"/>
            </w:pPr>
          </w:p>
        </w:tc>
        <w:tc>
          <w:tcPr>
            <w:tcW w:w="4677" w:type="dxa"/>
            <w:vMerge/>
          </w:tcPr>
          <w:p w:rsidR="00717C32" w:rsidRPr="00F526A5" w:rsidRDefault="00717C32" w:rsidP="00717C32">
            <w:pPr>
              <w:contextualSpacing/>
              <w:jc w:val="both"/>
            </w:pPr>
          </w:p>
        </w:tc>
        <w:tc>
          <w:tcPr>
            <w:tcW w:w="2676" w:type="dxa"/>
          </w:tcPr>
          <w:p w:rsidR="00717C32" w:rsidRPr="00FD3433" w:rsidRDefault="00717C32" w:rsidP="00717C32">
            <w:pPr>
              <w:contextualSpacing/>
              <w:jc w:val="both"/>
              <w:rPr>
                <w:sz w:val="20"/>
                <w:szCs w:val="20"/>
              </w:rPr>
            </w:pPr>
            <w:r w:rsidRPr="00FD3433">
              <w:rPr>
                <w:sz w:val="20"/>
                <w:szCs w:val="20"/>
              </w:rPr>
              <w:t xml:space="preserve">редактор представления </w:t>
            </w:r>
            <w:proofErr w:type="spellStart"/>
            <w:r w:rsidRPr="00FD3433">
              <w:rPr>
                <w:sz w:val="20"/>
                <w:szCs w:val="20"/>
              </w:rPr>
              <w:t>временнóй</w:t>
            </w:r>
            <w:proofErr w:type="spellEnd"/>
            <w:r w:rsidRPr="00FD3433">
              <w:rPr>
                <w:sz w:val="20"/>
                <w:szCs w:val="20"/>
              </w:rPr>
              <w:t xml:space="preserve"> информации (линия времени); </w:t>
            </w:r>
          </w:p>
        </w:tc>
        <w:tc>
          <w:tcPr>
            <w:tcW w:w="2676" w:type="dxa"/>
            <w:vMerge/>
          </w:tcPr>
          <w:p w:rsidR="00717C32" w:rsidRPr="00FD3433" w:rsidRDefault="00717C32" w:rsidP="00717C32">
            <w:pPr>
              <w:contextualSpacing/>
              <w:jc w:val="both"/>
              <w:rPr>
                <w:color w:val="FF0000"/>
              </w:rPr>
            </w:pPr>
          </w:p>
        </w:tc>
      </w:tr>
      <w:tr w:rsidR="00717C32" w:rsidRPr="00FD3433" w:rsidTr="00717C32">
        <w:trPr>
          <w:trHeight w:val="483"/>
        </w:trPr>
        <w:tc>
          <w:tcPr>
            <w:tcW w:w="675" w:type="dxa"/>
            <w:vMerge/>
          </w:tcPr>
          <w:p w:rsidR="00717C32" w:rsidRPr="0022411F" w:rsidRDefault="00717C32" w:rsidP="00717C32">
            <w:pPr>
              <w:contextualSpacing/>
              <w:jc w:val="both"/>
            </w:pPr>
          </w:p>
        </w:tc>
        <w:tc>
          <w:tcPr>
            <w:tcW w:w="4677" w:type="dxa"/>
            <w:vMerge/>
          </w:tcPr>
          <w:p w:rsidR="00717C32" w:rsidRPr="00F526A5" w:rsidRDefault="00717C32" w:rsidP="00717C32">
            <w:pPr>
              <w:contextualSpacing/>
              <w:jc w:val="both"/>
            </w:pPr>
          </w:p>
        </w:tc>
        <w:tc>
          <w:tcPr>
            <w:tcW w:w="2676" w:type="dxa"/>
          </w:tcPr>
          <w:p w:rsidR="00717C32" w:rsidRPr="00FD3433" w:rsidRDefault="00717C32" w:rsidP="00717C32">
            <w:pPr>
              <w:contextualSpacing/>
              <w:jc w:val="both"/>
              <w:rPr>
                <w:sz w:val="20"/>
                <w:szCs w:val="20"/>
              </w:rPr>
            </w:pPr>
            <w:r w:rsidRPr="00FD3433">
              <w:rPr>
                <w:sz w:val="20"/>
                <w:szCs w:val="20"/>
              </w:rPr>
              <w:t xml:space="preserve">редактор генеалогических деревьев; </w:t>
            </w:r>
          </w:p>
        </w:tc>
        <w:tc>
          <w:tcPr>
            <w:tcW w:w="2676" w:type="dxa"/>
            <w:vMerge/>
          </w:tcPr>
          <w:p w:rsidR="00717C32" w:rsidRPr="00FD3433" w:rsidRDefault="00717C32" w:rsidP="00717C32">
            <w:pPr>
              <w:contextualSpacing/>
              <w:jc w:val="both"/>
              <w:rPr>
                <w:color w:val="FF0000"/>
              </w:rPr>
            </w:pPr>
          </w:p>
        </w:tc>
      </w:tr>
      <w:tr w:rsidR="00717C32" w:rsidRPr="00FD3433" w:rsidTr="00717C32">
        <w:trPr>
          <w:trHeight w:val="484"/>
        </w:trPr>
        <w:tc>
          <w:tcPr>
            <w:tcW w:w="675" w:type="dxa"/>
            <w:vMerge/>
          </w:tcPr>
          <w:p w:rsidR="00717C32" w:rsidRPr="0022411F" w:rsidRDefault="00717C32" w:rsidP="00717C32">
            <w:pPr>
              <w:contextualSpacing/>
              <w:jc w:val="both"/>
            </w:pPr>
          </w:p>
        </w:tc>
        <w:tc>
          <w:tcPr>
            <w:tcW w:w="4677" w:type="dxa"/>
            <w:vMerge/>
          </w:tcPr>
          <w:p w:rsidR="00717C32" w:rsidRPr="00F526A5" w:rsidRDefault="00717C32" w:rsidP="00717C32">
            <w:pPr>
              <w:contextualSpacing/>
              <w:jc w:val="both"/>
            </w:pPr>
          </w:p>
        </w:tc>
        <w:tc>
          <w:tcPr>
            <w:tcW w:w="2676" w:type="dxa"/>
          </w:tcPr>
          <w:p w:rsidR="00717C32" w:rsidRPr="00FD3433" w:rsidRDefault="00717C32" w:rsidP="00717C32">
            <w:pPr>
              <w:contextualSpacing/>
              <w:jc w:val="both"/>
              <w:rPr>
                <w:sz w:val="20"/>
                <w:szCs w:val="20"/>
              </w:rPr>
            </w:pPr>
            <w:r w:rsidRPr="00FD3433">
              <w:rPr>
                <w:sz w:val="20"/>
                <w:szCs w:val="20"/>
              </w:rPr>
              <w:t xml:space="preserve">цифровой биологический определитель; </w:t>
            </w:r>
          </w:p>
        </w:tc>
        <w:tc>
          <w:tcPr>
            <w:tcW w:w="2676" w:type="dxa"/>
            <w:vMerge/>
          </w:tcPr>
          <w:p w:rsidR="00717C32" w:rsidRPr="00FD3433" w:rsidRDefault="00717C32" w:rsidP="00717C32">
            <w:pPr>
              <w:contextualSpacing/>
              <w:jc w:val="both"/>
              <w:rPr>
                <w:color w:val="FF0000"/>
              </w:rPr>
            </w:pPr>
          </w:p>
        </w:tc>
      </w:tr>
      <w:tr w:rsidR="00717C32" w:rsidRPr="00FD3433" w:rsidTr="00717C32">
        <w:trPr>
          <w:trHeight w:val="483"/>
        </w:trPr>
        <w:tc>
          <w:tcPr>
            <w:tcW w:w="675" w:type="dxa"/>
            <w:vMerge/>
          </w:tcPr>
          <w:p w:rsidR="00717C32" w:rsidRPr="0022411F" w:rsidRDefault="00717C32" w:rsidP="00717C32">
            <w:pPr>
              <w:contextualSpacing/>
              <w:jc w:val="both"/>
            </w:pPr>
          </w:p>
        </w:tc>
        <w:tc>
          <w:tcPr>
            <w:tcW w:w="4677" w:type="dxa"/>
            <w:vMerge/>
          </w:tcPr>
          <w:p w:rsidR="00717C32" w:rsidRPr="00F526A5" w:rsidRDefault="00717C32" w:rsidP="00717C32">
            <w:pPr>
              <w:contextualSpacing/>
              <w:jc w:val="both"/>
            </w:pPr>
          </w:p>
        </w:tc>
        <w:tc>
          <w:tcPr>
            <w:tcW w:w="2676" w:type="dxa"/>
          </w:tcPr>
          <w:p w:rsidR="00717C32" w:rsidRPr="00FD3433" w:rsidRDefault="00717C32" w:rsidP="00717C32">
            <w:pPr>
              <w:contextualSpacing/>
              <w:jc w:val="both"/>
              <w:rPr>
                <w:sz w:val="20"/>
                <w:szCs w:val="20"/>
              </w:rPr>
            </w:pPr>
            <w:r w:rsidRPr="00FD3433">
              <w:rPr>
                <w:sz w:val="20"/>
                <w:szCs w:val="20"/>
              </w:rPr>
              <w:t>виртуальные лаборатории по учебным предметам;</w:t>
            </w:r>
          </w:p>
        </w:tc>
        <w:tc>
          <w:tcPr>
            <w:tcW w:w="2676" w:type="dxa"/>
            <w:vMerge/>
          </w:tcPr>
          <w:p w:rsidR="00717C32" w:rsidRPr="00FD3433" w:rsidRDefault="00717C32" w:rsidP="00717C32">
            <w:pPr>
              <w:contextualSpacing/>
              <w:jc w:val="both"/>
              <w:rPr>
                <w:color w:val="FF0000"/>
              </w:rPr>
            </w:pPr>
          </w:p>
        </w:tc>
      </w:tr>
      <w:tr w:rsidR="00717C32" w:rsidRPr="00FD3433" w:rsidTr="00717C32">
        <w:trPr>
          <w:trHeight w:val="679"/>
        </w:trPr>
        <w:tc>
          <w:tcPr>
            <w:tcW w:w="675" w:type="dxa"/>
            <w:vMerge/>
          </w:tcPr>
          <w:p w:rsidR="00717C32" w:rsidRPr="0022411F" w:rsidRDefault="00717C32" w:rsidP="00717C32">
            <w:pPr>
              <w:contextualSpacing/>
              <w:jc w:val="both"/>
            </w:pPr>
          </w:p>
        </w:tc>
        <w:tc>
          <w:tcPr>
            <w:tcW w:w="4677" w:type="dxa"/>
            <w:vMerge/>
          </w:tcPr>
          <w:p w:rsidR="00717C32" w:rsidRPr="00F526A5" w:rsidRDefault="00717C32" w:rsidP="00717C32">
            <w:pPr>
              <w:contextualSpacing/>
              <w:jc w:val="both"/>
            </w:pPr>
          </w:p>
        </w:tc>
        <w:tc>
          <w:tcPr>
            <w:tcW w:w="2676" w:type="dxa"/>
          </w:tcPr>
          <w:p w:rsidR="00717C32" w:rsidRPr="00FD3433" w:rsidRDefault="00717C32" w:rsidP="00717C32">
            <w:pPr>
              <w:contextualSpacing/>
              <w:jc w:val="both"/>
              <w:rPr>
                <w:sz w:val="20"/>
                <w:szCs w:val="20"/>
              </w:rPr>
            </w:pPr>
            <w:r w:rsidRPr="00FD3433">
              <w:rPr>
                <w:sz w:val="20"/>
                <w:szCs w:val="20"/>
              </w:rPr>
              <w:t xml:space="preserve"> среда для дистанционного он-</w:t>
            </w:r>
            <w:proofErr w:type="spellStart"/>
            <w:r w:rsidRPr="00FD3433">
              <w:rPr>
                <w:sz w:val="20"/>
                <w:szCs w:val="20"/>
              </w:rPr>
              <w:t>лайн</w:t>
            </w:r>
            <w:proofErr w:type="spellEnd"/>
            <w:r w:rsidRPr="00FD3433">
              <w:rPr>
                <w:sz w:val="20"/>
                <w:szCs w:val="20"/>
              </w:rPr>
              <w:t xml:space="preserve"> и оф-</w:t>
            </w:r>
            <w:proofErr w:type="spellStart"/>
            <w:r w:rsidRPr="00FD3433">
              <w:rPr>
                <w:sz w:val="20"/>
                <w:szCs w:val="20"/>
              </w:rPr>
              <w:t>лайн</w:t>
            </w:r>
            <w:proofErr w:type="spellEnd"/>
            <w:r w:rsidRPr="00FD3433">
              <w:rPr>
                <w:sz w:val="20"/>
                <w:szCs w:val="20"/>
              </w:rPr>
              <w:t xml:space="preserve"> сетевого взаимодействия; </w:t>
            </w:r>
          </w:p>
        </w:tc>
        <w:tc>
          <w:tcPr>
            <w:tcW w:w="2676" w:type="dxa"/>
            <w:vMerge/>
          </w:tcPr>
          <w:p w:rsidR="00717C32" w:rsidRPr="00FD3433" w:rsidRDefault="00717C32" w:rsidP="00717C32">
            <w:pPr>
              <w:contextualSpacing/>
              <w:jc w:val="both"/>
              <w:rPr>
                <w:color w:val="FF0000"/>
              </w:rPr>
            </w:pPr>
          </w:p>
        </w:tc>
      </w:tr>
      <w:tr w:rsidR="00717C32" w:rsidRPr="00FD3433" w:rsidTr="00717C32">
        <w:trPr>
          <w:trHeight w:val="437"/>
        </w:trPr>
        <w:tc>
          <w:tcPr>
            <w:tcW w:w="675" w:type="dxa"/>
            <w:vMerge/>
          </w:tcPr>
          <w:p w:rsidR="00717C32" w:rsidRPr="0022411F" w:rsidRDefault="00717C32" w:rsidP="00717C32">
            <w:pPr>
              <w:contextualSpacing/>
              <w:jc w:val="both"/>
            </w:pPr>
          </w:p>
        </w:tc>
        <w:tc>
          <w:tcPr>
            <w:tcW w:w="4677" w:type="dxa"/>
            <w:vMerge/>
          </w:tcPr>
          <w:p w:rsidR="00717C32" w:rsidRPr="00F526A5" w:rsidRDefault="00717C32" w:rsidP="00717C32">
            <w:pPr>
              <w:contextualSpacing/>
              <w:jc w:val="both"/>
            </w:pPr>
          </w:p>
        </w:tc>
        <w:tc>
          <w:tcPr>
            <w:tcW w:w="2676" w:type="dxa"/>
          </w:tcPr>
          <w:p w:rsidR="00717C32" w:rsidRPr="00FD3433" w:rsidRDefault="00717C32" w:rsidP="00717C32">
            <w:pPr>
              <w:contextualSpacing/>
              <w:jc w:val="both"/>
              <w:rPr>
                <w:sz w:val="20"/>
                <w:szCs w:val="20"/>
              </w:rPr>
            </w:pPr>
            <w:r w:rsidRPr="00FD3433">
              <w:rPr>
                <w:sz w:val="20"/>
                <w:szCs w:val="20"/>
              </w:rPr>
              <w:t xml:space="preserve">среда для интернет-публикаций; </w:t>
            </w:r>
          </w:p>
        </w:tc>
        <w:tc>
          <w:tcPr>
            <w:tcW w:w="2676" w:type="dxa"/>
            <w:vMerge/>
          </w:tcPr>
          <w:p w:rsidR="00717C32" w:rsidRPr="00FD3433" w:rsidRDefault="00717C32" w:rsidP="00717C32">
            <w:pPr>
              <w:contextualSpacing/>
              <w:jc w:val="both"/>
              <w:rPr>
                <w:color w:val="FF0000"/>
              </w:rPr>
            </w:pPr>
          </w:p>
        </w:tc>
      </w:tr>
      <w:tr w:rsidR="00717C32" w:rsidRPr="00FD3433" w:rsidTr="00717C32">
        <w:trPr>
          <w:trHeight w:val="242"/>
        </w:trPr>
        <w:tc>
          <w:tcPr>
            <w:tcW w:w="675" w:type="dxa"/>
            <w:vMerge/>
          </w:tcPr>
          <w:p w:rsidR="00717C32" w:rsidRPr="0022411F" w:rsidRDefault="00717C32" w:rsidP="00717C32">
            <w:pPr>
              <w:contextualSpacing/>
              <w:jc w:val="both"/>
            </w:pPr>
          </w:p>
        </w:tc>
        <w:tc>
          <w:tcPr>
            <w:tcW w:w="4677" w:type="dxa"/>
            <w:vMerge/>
          </w:tcPr>
          <w:p w:rsidR="00717C32" w:rsidRPr="00F526A5" w:rsidRDefault="00717C32" w:rsidP="00717C32">
            <w:pPr>
              <w:contextualSpacing/>
              <w:jc w:val="both"/>
            </w:pPr>
          </w:p>
        </w:tc>
        <w:tc>
          <w:tcPr>
            <w:tcW w:w="2676" w:type="dxa"/>
          </w:tcPr>
          <w:p w:rsidR="00717C32" w:rsidRPr="00FD3433" w:rsidRDefault="00717C32" w:rsidP="00717C32">
            <w:pPr>
              <w:contextualSpacing/>
              <w:jc w:val="both"/>
              <w:rPr>
                <w:sz w:val="20"/>
                <w:szCs w:val="20"/>
              </w:rPr>
            </w:pPr>
            <w:r w:rsidRPr="00FD3433">
              <w:rPr>
                <w:sz w:val="20"/>
                <w:szCs w:val="20"/>
              </w:rPr>
              <w:t>редактор интернет-сайтов;</w:t>
            </w:r>
          </w:p>
        </w:tc>
        <w:tc>
          <w:tcPr>
            <w:tcW w:w="2676" w:type="dxa"/>
            <w:vMerge/>
          </w:tcPr>
          <w:p w:rsidR="00717C32" w:rsidRPr="00FD3433" w:rsidRDefault="00717C32" w:rsidP="00717C32">
            <w:pPr>
              <w:contextualSpacing/>
              <w:jc w:val="both"/>
              <w:rPr>
                <w:color w:val="FF0000"/>
              </w:rPr>
            </w:pPr>
          </w:p>
        </w:tc>
      </w:tr>
      <w:tr w:rsidR="00717C32" w:rsidRPr="00FD3433" w:rsidTr="00717C32">
        <w:trPr>
          <w:trHeight w:val="852"/>
        </w:trPr>
        <w:tc>
          <w:tcPr>
            <w:tcW w:w="675" w:type="dxa"/>
            <w:vMerge/>
          </w:tcPr>
          <w:p w:rsidR="00717C32" w:rsidRPr="0022411F" w:rsidRDefault="00717C32" w:rsidP="00717C32">
            <w:pPr>
              <w:contextualSpacing/>
              <w:jc w:val="both"/>
            </w:pPr>
          </w:p>
        </w:tc>
        <w:tc>
          <w:tcPr>
            <w:tcW w:w="4677" w:type="dxa"/>
            <w:vMerge/>
          </w:tcPr>
          <w:p w:rsidR="00717C32" w:rsidRPr="00F526A5" w:rsidRDefault="00717C32" w:rsidP="00717C32">
            <w:pPr>
              <w:contextualSpacing/>
              <w:jc w:val="both"/>
            </w:pPr>
          </w:p>
        </w:tc>
        <w:tc>
          <w:tcPr>
            <w:tcW w:w="2676" w:type="dxa"/>
          </w:tcPr>
          <w:p w:rsidR="00717C32" w:rsidRPr="00FD3433" w:rsidRDefault="00717C32" w:rsidP="00717C32">
            <w:pPr>
              <w:contextualSpacing/>
              <w:jc w:val="both"/>
              <w:rPr>
                <w:sz w:val="20"/>
                <w:szCs w:val="20"/>
              </w:rPr>
            </w:pPr>
            <w:r w:rsidRPr="00FD3433">
              <w:rPr>
                <w:sz w:val="20"/>
                <w:szCs w:val="20"/>
              </w:rPr>
              <w:t xml:space="preserve"> редактор для совместного удаленного редактирования сообщений.</w:t>
            </w:r>
          </w:p>
        </w:tc>
        <w:tc>
          <w:tcPr>
            <w:tcW w:w="2676" w:type="dxa"/>
            <w:vMerge/>
          </w:tcPr>
          <w:p w:rsidR="00717C32" w:rsidRPr="00FD3433" w:rsidRDefault="00717C32" w:rsidP="00717C32">
            <w:pPr>
              <w:contextualSpacing/>
              <w:jc w:val="both"/>
              <w:rPr>
                <w:color w:val="FF0000"/>
              </w:rPr>
            </w:pPr>
          </w:p>
        </w:tc>
      </w:tr>
      <w:tr w:rsidR="00717C32" w:rsidRPr="00FD3433" w:rsidTr="00717C32">
        <w:trPr>
          <w:trHeight w:val="253"/>
        </w:trPr>
        <w:tc>
          <w:tcPr>
            <w:tcW w:w="675" w:type="dxa"/>
            <w:vMerge w:val="restart"/>
          </w:tcPr>
          <w:p w:rsidR="00717C32" w:rsidRPr="0022411F" w:rsidRDefault="00717C32" w:rsidP="00717C32">
            <w:pPr>
              <w:contextualSpacing/>
              <w:jc w:val="both"/>
            </w:pPr>
            <w:r w:rsidRPr="0022411F">
              <w:t>5</w:t>
            </w:r>
          </w:p>
        </w:tc>
        <w:tc>
          <w:tcPr>
            <w:tcW w:w="4677" w:type="dxa"/>
            <w:vMerge w:val="restart"/>
          </w:tcPr>
          <w:p w:rsidR="00717C32" w:rsidRPr="00FD3433" w:rsidRDefault="00717C32" w:rsidP="00717C32">
            <w:pPr>
              <w:contextualSpacing/>
              <w:jc w:val="both"/>
              <w:rPr>
                <w:color w:val="FF0000"/>
              </w:rPr>
            </w:pPr>
            <w:r w:rsidRPr="00F526A5">
              <w:t>Компоненты на бумажных носителях</w:t>
            </w:r>
          </w:p>
        </w:tc>
        <w:tc>
          <w:tcPr>
            <w:tcW w:w="2676" w:type="dxa"/>
          </w:tcPr>
          <w:p w:rsidR="00717C32" w:rsidRPr="00FD3433" w:rsidRDefault="00717C32" w:rsidP="00717C32">
            <w:pPr>
              <w:contextualSpacing/>
              <w:jc w:val="both"/>
              <w:rPr>
                <w:color w:val="FF0000"/>
                <w:sz w:val="20"/>
                <w:szCs w:val="20"/>
              </w:rPr>
            </w:pPr>
            <w:r w:rsidRPr="00FD3433">
              <w:rPr>
                <w:sz w:val="20"/>
                <w:szCs w:val="20"/>
              </w:rPr>
              <w:t>учебники (органайзеры);</w:t>
            </w:r>
          </w:p>
        </w:tc>
        <w:tc>
          <w:tcPr>
            <w:tcW w:w="2676" w:type="dxa"/>
            <w:vMerge w:val="restart"/>
          </w:tcPr>
          <w:p w:rsidR="00717C32" w:rsidRPr="007E1696" w:rsidRDefault="00717C32" w:rsidP="00717C32">
            <w:pPr>
              <w:contextualSpacing/>
              <w:jc w:val="both"/>
            </w:pPr>
            <w:r w:rsidRPr="007E1696">
              <w:t>В течение всей деятельности</w:t>
            </w:r>
          </w:p>
        </w:tc>
      </w:tr>
      <w:tr w:rsidR="00717C32" w:rsidRPr="00FD3433" w:rsidTr="00717C32">
        <w:trPr>
          <w:trHeight w:val="438"/>
        </w:trPr>
        <w:tc>
          <w:tcPr>
            <w:tcW w:w="675" w:type="dxa"/>
            <w:vMerge/>
          </w:tcPr>
          <w:p w:rsidR="00717C32" w:rsidRPr="0022411F" w:rsidRDefault="00717C32" w:rsidP="00717C32">
            <w:pPr>
              <w:contextualSpacing/>
              <w:jc w:val="both"/>
            </w:pPr>
          </w:p>
        </w:tc>
        <w:tc>
          <w:tcPr>
            <w:tcW w:w="4677" w:type="dxa"/>
            <w:vMerge/>
          </w:tcPr>
          <w:p w:rsidR="00717C32" w:rsidRPr="00F526A5" w:rsidRDefault="00717C32" w:rsidP="00717C32">
            <w:pPr>
              <w:contextualSpacing/>
              <w:jc w:val="both"/>
            </w:pPr>
          </w:p>
        </w:tc>
        <w:tc>
          <w:tcPr>
            <w:tcW w:w="2676" w:type="dxa"/>
          </w:tcPr>
          <w:p w:rsidR="00717C32" w:rsidRPr="00FD3433" w:rsidRDefault="00717C32" w:rsidP="00717C32">
            <w:pPr>
              <w:contextualSpacing/>
              <w:jc w:val="both"/>
              <w:rPr>
                <w:sz w:val="20"/>
                <w:szCs w:val="20"/>
              </w:rPr>
            </w:pPr>
            <w:r w:rsidRPr="00FD3433">
              <w:rPr>
                <w:sz w:val="20"/>
                <w:szCs w:val="20"/>
              </w:rPr>
              <w:t xml:space="preserve"> рабочие тетради (тетради-тренажеры).</w:t>
            </w:r>
          </w:p>
        </w:tc>
        <w:tc>
          <w:tcPr>
            <w:tcW w:w="2676" w:type="dxa"/>
            <w:vMerge/>
          </w:tcPr>
          <w:p w:rsidR="00717C32" w:rsidRPr="00FD3433" w:rsidRDefault="00717C32" w:rsidP="00717C32">
            <w:pPr>
              <w:contextualSpacing/>
              <w:jc w:val="both"/>
              <w:rPr>
                <w:color w:val="FF0000"/>
              </w:rPr>
            </w:pPr>
          </w:p>
        </w:tc>
      </w:tr>
      <w:tr w:rsidR="00717C32" w:rsidRPr="00FD3433" w:rsidTr="00717C32">
        <w:trPr>
          <w:trHeight w:val="507"/>
        </w:trPr>
        <w:tc>
          <w:tcPr>
            <w:tcW w:w="675" w:type="dxa"/>
            <w:vMerge w:val="restart"/>
          </w:tcPr>
          <w:p w:rsidR="00717C32" w:rsidRPr="0022411F" w:rsidRDefault="00717C32" w:rsidP="00717C32">
            <w:pPr>
              <w:contextualSpacing/>
              <w:jc w:val="both"/>
            </w:pPr>
            <w:r>
              <w:t>6</w:t>
            </w:r>
          </w:p>
        </w:tc>
        <w:tc>
          <w:tcPr>
            <w:tcW w:w="4677" w:type="dxa"/>
            <w:vMerge w:val="restart"/>
          </w:tcPr>
          <w:p w:rsidR="00717C32" w:rsidRPr="00F526A5" w:rsidRDefault="00717C32" w:rsidP="00717C32">
            <w:pPr>
              <w:contextualSpacing/>
              <w:jc w:val="both"/>
            </w:pPr>
            <w:r w:rsidRPr="00F526A5">
              <w:t>Компоненты на CD и DVD</w:t>
            </w:r>
          </w:p>
        </w:tc>
        <w:tc>
          <w:tcPr>
            <w:tcW w:w="2676" w:type="dxa"/>
          </w:tcPr>
          <w:p w:rsidR="00717C32" w:rsidRPr="00FD3433" w:rsidRDefault="00717C32" w:rsidP="00717C32">
            <w:pPr>
              <w:contextualSpacing/>
              <w:jc w:val="both"/>
              <w:rPr>
                <w:color w:val="FF0000"/>
                <w:sz w:val="20"/>
                <w:szCs w:val="20"/>
              </w:rPr>
            </w:pPr>
            <w:r w:rsidRPr="00FD3433">
              <w:rPr>
                <w:sz w:val="20"/>
                <w:szCs w:val="20"/>
              </w:rPr>
              <w:t xml:space="preserve">электронные приложения к учебникам; </w:t>
            </w:r>
          </w:p>
        </w:tc>
        <w:tc>
          <w:tcPr>
            <w:tcW w:w="2676" w:type="dxa"/>
            <w:vMerge w:val="restart"/>
          </w:tcPr>
          <w:p w:rsidR="00717C32" w:rsidRPr="007E1696" w:rsidRDefault="00717C32" w:rsidP="00717C32">
            <w:pPr>
              <w:contextualSpacing/>
              <w:jc w:val="both"/>
            </w:pPr>
            <w:r w:rsidRPr="007E1696">
              <w:t>В течение всей деятельности</w:t>
            </w:r>
          </w:p>
        </w:tc>
      </w:tr>
      <w:tr w:rsidR="00717C32" w:rsidRPr="00FD3433" w:rsidTr="00717C32">
        <w:trPr>
          <w:trHeight w:val="460"/>
        </w:trPr>
        <w:tc>
          <w:tcPr>
            <w:tcW w:w="675" w:type="dxa"/>
            <w:vMerge/>
          </w:tcPr>
          <w:p w:rsidR="00717C32" w:rsidRDefault="00717C32" w:rsidP="00717C32">
            <w:pPr>
              <w:contextualSpacing/>
              <w:jc w:val="both"/>
            </w:pPr>
          </w:p>
        </w:tc>
        <w:tc>
          <w:tcPr>
            <w:tcW w:w="4677" w:type="dxa"/>
            <w:vMerge/>
          </w:tcPr>
          <w:p w:rsidR="00717C32" w:rsidRPr="00F526A5" w:rsidRDefault="00717C32" w:rsidP="00717C32">
            <w:pPr>
              <w:contextualSpacing/>
              <w:jc w:val="both"/>
            </w:pPr>
          </w:p>
        </w:tc>
        <w:tc>
          <w:tcPr>
            <w:tcW w:w="2676" w:type="dxa"/>
          </w:tcPr>
          <w:p w:rsidR="00717C32" w:rsidRPr="00FD3433" w:rsidRDefault="00717C32" w:rsidP="00717C32">
            <w:pPr>
              <w:contextualSpacing/>
              <w:jc w:val="both"/>
              <w:rPr>
                <w:sz w:val="20"/>
                <w:szCs w:val="20"/>
              </w:rPr>
            </w:pPr>
            <w:r w:rsidRPr="00FD3433">
              <w:rPr>
                <w:sz w:val="20"/>
                <w:szCs w:val="20"/>
              </w:rPr>
              <w:t xml:space="preserve">электронные наглядные пособия; </w:t>
            </w:r>
          </w:p>
        </w:tc>
        <w:tc>
          <w:tcPr>
            <w:tcW w:w="2676" w:type="dxa"/>
            <w:vMerge/>
          </w:tcPr>
          <w:p w:rsidR="00717C32" w:rsidRPr="007E1696" w:rsidRDefault="00717C32" w:rsidP="00717C32">
            <w:pPr>
              <w:contextualSpacing/>
              <w:jc w:val="both"/>
            </w:pPr>
          </w:p>
        </w:tc>
      </w:tr>
      <w:tr w:rsidR="00717C32" w:rsidRPr="00FD3433" w:rsidTr="00717C32">
        <w:trPr>
          <w:trHeight w:val="218"/>
        </w:trPr>
        <w:tc>
          <w:tcPr>
            <w:tcW w:w="675" w:type="dxa"/>
            <w:vMerge/>
          </w:tcPr>
          <w:p w:rsidR="00717C32" w:rsidRDefault="00717C32" w:rsidP="00717C32">
            <w:pPr>
              <w:contextualSpacing/>
              <w:jc w:val="both"/>
            </w:pPr>
          </w:p>
        </w:tc>
        <w:tc>
          <w:tcPr>
            <w:tcW w:w="4677" w:type="dxa"/>
            <w:vMerge/>
          </w:tcPr>
          <w:p w:rsidR="00717C32" w:rsidRPr="00F526A5" w:rsidRDefault="00717C32" w:rsidP="00717C32">
            <w:pPr>
              <w:contextualSpacing/>
              <w:jc w:val="both"/>
            </w:pPr>
          </w:p>
        </w:tc>
        <w:tc>
          <w:tcPr>
            <w:tcW w:w="2676" w:type="dxa"/>
          </w:tcPr>
          <w:p w:rsidR="00717C32" w:rsidRPr="00FD3433" w:rsidRDefault="00717C32" w:rsidP="00717C32">
            <w:pPr>
              <w:contextualSpacing/>
              <w:jc w:val="both"/>
              <w:rPr>
                <w:sz w:val="20"/>
                <w:szCs w:val="20"/>
              </w:rPr>
            </w:pPr>
            <w:r w:rsidRPr="00FD3433">
              <w:rPr>
                <w:sz w:val="20"/>
                <w:szCs w:val="20"/>
              </w:rPr>
              <w:t>электронные тренажеры;</w:t>
            </w:r>
          </w:p>
        </w:tc>
        <w:tc>
          <w:tcPr>
            <w:tcW w:w="2676" w:type="dxa"/>
            <w:vMerge/>
          </w:tcPr>
          <w:p w:rsidR="00717C32" w:rsidRPr="007E1696" w:rsidRDefault="00717C32" w:rsidP="00717C32">
            <w:pPr>
              <w:contextualSpacing/>
              <w:jc w:val="both"/>
            </w:pPr>
          </w:p>
        </w:tc>
      </w:tr>
      <w:tr w:rsidR="00717C32" w:rsidRPr="00FD3433" w:rsidTr="00717C32">
        <w:trPr>
          <w:trHeight w:val="230"/>
        </w:trPr>
        <w:tc>
          <w:tcPr>
            <w:tcW w:w="675" w:type="dxa"/>
            <w:vMerge/>
          </w:tcPr>
          <w:p w:rsidR="00717C32" w:rsidRDefault="00717C32" w:rsidP="00717C32">
            <w:pPr>
              <w:contextualSpacing/>
              <w:jc w:val="both"/>
            </w:pPr>
          </w:p>
        </w:tc>
        <w:tc>
          <w:tcPr>
            <w:tcW w:w="4677" w:type="dxa"/>
            <w:vMerge/>
          </w:tcPr>
          <w:p w:rsidR="00717C32" w:rsidRPr="00F526A5" w:rsidRDefault="00717C32" w:rsidP="00717C32">
            <w:pPr>
              <w:contextualSpacing/>
              <w:jc w:val="both"/>
            </w:pPr>
          </w:p>
        </w:tc>
        <w:tc>
          <w:tcPr>
            <w:tcW w:w="2676" w:type="dxa"/>
          </w:tcPr>
          <w:p w:rsidR="00717C32" w:rsidRPr="00FD3433" w:rsidRDefault="00717C32" w:rsidP="00717C32">
            <w:pPr>
              <w:contextualSpacing/>
              <w:jc w:val="both"/>
              <w:rPr>
                <w:sz w:val="20"/>
                <w:szCs w:val="20"/>
              </w:rPr>
            </w:pPr>
            <w:r w:rsidRPr="00FD3433">
              <w:rPr>
                <w:sz w:val="20"/>
                <w:szCs w:val="20"/>
              </w:rPr>
              <w:t xml:space="preserve"> электронные практикумы.</w:t>
            </w:r>
          </w:p>
        </w:tc>
        <w:tc>
          <w:tcPr>
            <w:tcW w:w="2676" w:type="dxa"/>
            <w:vMerge/>
          </w:tcPr>
          <w:p w:rsidR="00717C32" w:rsidRPr="007E1696" w:rsidRDefault="00717C32" w:rsidP="00717C32">
            <w:pPr>
              <w:contextualSpacing/>
              <w:jc w:val="both"/>
            </w:pPr>
          </w:p>
        </w:tc>
      </w:tr>
    </w:tbl>
    <w:p w:rsidR="00717C32" w:rsidRPr="0022411F" w:rsidRDefault="00717C32" w:rsidP="00717C32">
      <w:pPr>
        <w:ind w:firstLine="709"/>
        <w:contextualSpacing/>
        <w:jc w:val="both"/>
        <w:rPr>
          <w:color w:val="FF0000"/>
        </w:rPr>
      </w:pPr>
    </w:p>
    <w:p w:rsidR="00717C32" w:rsidRPr="00F526A5" w:rsidRDefault="00717C32" w:rsidP="00337D02">
      <w:pPr>
        <w:ind w:firstLine="708"/>
        <w:contextualSpacing/>
        <w:jc w:val="both"/>
      </w:pPr>
      <w:r w:rsidRPr="00F526A5">
        <w:rPr>
          <w:b/>
          <w:bCs/>
        </w:rPr>
        <w:t>Обеспечение технической, методической и организационной поддержки: </w:t>
      </w:r>
      <w:r w:rsidRPr="00F526A5">
        <w:t>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образовательной организации (индивидуальных программ для каждого работника).</w:t>
      </w:r>
    </w:p>
    <w:p w:rsidR="00717C32" w:rsidRPr="00F526A5" w:rsidRDefault="00717C32" w:rsidP="00337D02">
      <w:pPr>
        <w:ind w:firstLine="708"/>
        <w:contextualSpacing/>
        <w:jc w:val="both"/>
      </w:pPr>
      <w:r w:rsidRPr="00F526A5">
        <w:rPr>
          <w:b/>
          <w:bCs/>
        </w:rPr>
        <w:t>Отображение образовательного процесса в информационной среде: </w:t>
      </w:r>
      <w:r w:rsidRPr="00F526A5">
        <w:t xml:space="preserve">размещаются домашние задания (текстовая формулировка, видеофильм для анализа, географическая карта); результаты выполнения </w:t>
      </w:r>
      <w:proofErr w:type="gramStart"/>
      <w:r w:rsidRPr="00F526A5">
        <w:t>аттестационных работ</w:t>
      </w:r>
      <w:proofErr w:type="gramEnd"/>
      <w:r w:rsidRPr="00F526A5">
        <w:t xml:space="preserve">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w:t>
      </w:r>
      <w:proofErr w:type="spellStart"/>
      <w:r w:rsidRPr="00F526A5">
        <w:t>мультимедиаколлекция</w:t>
      </w:r>
      <w:proofErr w:type="spellEnd"/>
      <w:r w:rsidRPr="00F526A5">
        <w:t>).</w:t>
      </w:r>
    </w:p>
    <w:p w:rsidR="005239BF" w:rsidRPr="006B2D7A" w:rsidRDefault="005239BF" w:rsidP="005239BF">
      <w:pPr>
        <w:pStyle w:val="3"/>
        <w:keepNext w:val="0"/>
        <w:keepLines w:val="0"/>
        <w:spacing w:before="0"/>
        <w:ind w:left="0" w:firstLine="0"/>
        <w:contextualSpacing/>
        <w:jc w:val="both"/>
        <w:rPr>
          <w:rFonts w:ascii="Times New Roman" w:hAnsi="Times New Roman"/>
        </w:rPr>
      </w:pPr>
      <w:r w:rsidRPr="006B2D7A">
        <w:rPr>
          <w:rFonts w:ascii="Times New Roman" w:hAnsi="Times New Roman"/>
        </w:rPr>
        <w:t>Механизмы достижения целевых ориентиров в системе условий</w:t>
      </w:r>
    </w:p>
    <w:p w:rsidR="005239BF" w:rsidRPr="006B2D7A" w:rsidRDefault="005239BF" w:rsidP="005239BF">
      <w:pPr>
        <w:ind w:firstLine="709"/>
        <w:contextualSpacing/>
        <w:jc w:val="both"/>
      </w:pPr>
      <w:r w:rsidRPr="006B2D7A">
        <w:t xml:space="preserve">Интегративным результатом выполнения требований основной образовательной программы </w:t>
      </w:r>
      <w:r>
        <w:t xml:space="preserve">МБОУ «Нижненарыкарская СОШ» </w:t>
      </w:r>
      <w:r w:rsidRPr="006B2D7A">
        <w:t>является создание и поддержание развивающей образовательной среды, адекватной задачам достижения личностног</w:t>
      </w:r>
      <w:r>
        <w:t xml:space="preserve">о, социального, познавательного, </w:t>
      </w:r>
      <w:r w:rsidRPr="006B2D7A">
        <w:t>коммуникативного, эстетического, физического, трудового развития обучающихся. Созданные в</w:t>
      </w:r>
      <w:r>
        <w:t xml:space="preserve"> ОО</w:t>
      </w:r>
      <w:r w:rsidRPr="006B2D7A">
        <w:t xml:space="preserve">, реализующей ООП ООО, </w:t>
      </w:r>
      <w:r w:rsidRPr="006B2D7A">
        <w:rPr>
          <w:b/>
          <w:i/>
        </w:rPr>
        <w:t>условия</w:t>
      </w:r>
      <w:r w:rsidRPr="006B2D7A">
        <w:t>:</w:t>
      </w:r>
    </w:p>
    <w:p w:rsidR="005239BF" w:rsidRPr="006B2D7A" w:rsidRDefault="005239BF" w:rsidP="005239BF">
      <w:pPr>
        <w:pStyle w:val="aff7"/>
        <w:numPr>
          <w:ilvl w:val="0"/>
          <w:numId w:val="208"/>
        </w:numPr>
        <w:tabs>
          <w:tab w:val="left" w:pos="993"/>
        </w:tabs>
        <w:ind w:left="0" w:firstLine="709"/>
        <w:jc w:val="both"/>
      </w:pPr>
      <w:r w:rsidRPr="006B2D7A">
        <w:t>соответствуют требованиям ФГОС ООО;</w:t>
      </w:r>
    </w:p>
    <w:p w:rsidR="005239BF" w:rsidRPr="006B2D7A" w:rsidRDefault="005239BF" w:rsidP="005239BF">
      <w:pPr>
        <w:pStyle w:val="aff7"/>
        <w:numPr>
          <w:ilvl w:val="0"/>
          <w:numId w:val="208"/>
        </w:numPr>
        <w:tabs>
          <w:tab w:val="left" w:pos="993"/>
        </w:tabs>
        <w:ind w:left="0" w:firstLine="709"/>
        <w:jc w:val="both"/>
      </w:pPr>
      <w:r w:rsidRPr="006B2D7A">
        <w:t>обеспечивают достижение планируемых результатов освоения</w:t>
      </w:r>
      <w:r>
        <w:t xml:space="preserve"> </w:t>
      </w:r>
      <w:r w:rsidRPr="006B2D7A">
        <w:t xml:space="preserve">основной образовательной программы </w:t>
      </w:r>
      <w:r>
        <w:t xml:space="preserve">МБОУ «Нижненарыкарская СОШ» </w:t>
      </w:r>
      <w:r w:rsidRPr="006B2D7A">
        <w:t>и</w:t>
      </w:r>
      <w:r>
        <w:t xml:space="preserve"> </w:t>
      </w:r>
      <w:r w:rsidRPr="006B2D7A">
        <w:t>реализацию предусмотренных в ней образовательных программ;</w:t>
      </w:r>
    </w:p>
    <w:p w:rsidR="005239BF" w:rsidRPr="006B2D7A" w:rsidRDefault="005239BF" w:rsidP="005239BF">
      <w:pPr>
        <w:pStyle w:val="aff7"/>
        <w:numPr>
          <w:ilvl w:val="0"/>
          <w:numId w:val="208"/>
        </w:numPr>
        <w:tabs>
          <w:tab w:val="left" w:pos="993"/>
        </w:tabs>
        <w:ind w:left="0" w:firstLine="709"/>
        <w:jc w:val="both"/>
      </w:pPr>
      <w:r w:rsidRPr="006B2D7A">
        <w:t>учитывают особенности</w:t>
      </w:r>
      <w:r>
        <w:t xml:space="preserve"> МБОУ «Нижненарыкарская СОШ»</w:t>
      </w:r>
      <w:r w:rsidRPr="006B2D7A">
        <w:t>, ее</w:t>
      </w:r>
      <w:r>
        <w:t xml:space="preserve"> </w:t>
      </w:r>
      <w:r w:rsidRPr="006B2D7A">
        <w:t>организационную структуру, запросы участников образовательного процесса;</w:t>
      </w:r>
    </w:p>
    <w:p w:rsidR="005239BF" w:rsidRPr="006B2D7A" w:rsidRDefault="005239BF" w:rsidP="005239BF">
      <w:pPr>
        <w:pStyle w:val="aff7"/>
        <w:numPr>
          <w:ilvl w:val="0"/>
          <w:numId w:val="208"/>
        </w:numPr>
        <w:tabs>
          <w:tab w:val="left" w:pos="993"/>
        </w:tabs>
        <w:ind w:left="0" w:firstLine="709"/>
        <w:jc w:val="both"/>
      </w:pPr>
      <w:r w:rsidRPr="006B2D7A">
        <w:t>предоставляют возможность взаимодействия с социальными</w:t>
      </w:r>
      <w:r>
        <w:t xml:space="preserve"> </w:t>
      </w:r>
      <w:r w:rsidRPr="006B2D7A">
        <w:t>партнерами, использования ресурсов социума, в том числе и сетевого</w:t>
      </w:r>
      <w:r>
        <w:t xml:space="preserve"> </w:t>
      </w:r>
      <w:r w:rsidRPr="006B2D7A">
        <w:t>взаимодействия.</w:t>
      </w:r>
    </w:p>
    <w:p w:rsidR="005239BF" w:rsidRPr="006B2D7A" w:rsidRDefault="005239BF" w:rsidP="005239BF">
      <w:pPr>
        <w:ind w:firstLine="709"/>
        <w:contextualSpacing/>
        <w:jc w:val="both"/>
      </w:pPr>
      <w:r w:rsidRPr="006B2D7A">
        <w:t>В соответствии с требованиями ФГОС ООО раздел основной образовательной прогр</w:t>
      </w:r>
      <w:r>
        <w:t>аммы МБОУ «Нижненарыкарская СОШ»</w:t>
      </w:r>
      <w:r w:rsidRPr="006B2D7A">
        <w:t>, характеризующий систему условий, содержит:</w:t>
      </w:r>
    </w:p>
    <w:p w:rsidR="005239BF" w:rsidRPr="006B2D7A" w:rsidRDefault="005239BF" w:rsidP="005239BF">
      <w:pPr>
        <w:pStyle w:val="aff7"/>
        <w:numPr>
          <w:ilvl w:val="0"/>
          <w:numId w:val="210"/>
        </w:numPr>
        <w:tabs>
          <w:tab w:val="left" w:pos="1134"/>
        </w:tabs>
        <w:ind w:left="0" w:firstLine="709"/>
        <w:jc w:val="both"/>
      </w:pPr>
      <w:r w:rsidRPr="006B2D7A">
        <w:t>описание кадровых, психолого-педагогических, финансово-экономических, материально-технических, информационно-методических условий и ресурсов;</w:t>
      </w:r>
    </w:p>
    <w:p w:rsidR="005239BF" w:rsidRPr="006B2D7A" w:rsidRDefault="005239BF" w:rsidP="005239BF">
      <w:pPr>
        <w:pStyle w:val="aff7"/>
        <w:numPr>
          <w:ilvl w:val="0"/>
          <w:numId w:val="210"/>
        </w:numPr>
        <w:tabs>
          <w:tab w:val="left" w:pos="1134"/>
        </w:tabs>
        <w:ind w:left="0" w:firstLine="709"/>
        <w:jc w:val="both"/>
      </w:pPr>
      <w:r w:rsidRPr="006B2D7A">
        <w:t>обоснование необходимых изменений в имеющихся условиях в соответствии с целями и приоритетами ООП ООО образовательной организации;</w:t>
      </w:r>
    </w:p>
    <w:p w:rsidR="005239BF" w:rsidRPr="006B2D7A" w:rsidRDefault="005239BF" w:rsidP="005239BF">
      <w:pPr>
        <w:pStyle w:val="aff7"/>
        <w:numPr>
          <w:ilvl w:val="0"/>
          <w:numId w:val="210"/>
        </w:numPr>
        <w:tabs>
          <w:tab w:val="left" w:pos="1134"/>
        </w:tabs>
        <w:ind w:left="0" w:firstLine="709"/>
        <w:jc w:val="both"/>
      </w:pPr>
      <w:r w:rsidRPr="006B2D7A">
        <w:t>механизмы достижения целевых ориентиров в системе условий;</w:t>
      </w:r>
    </w:p>
    <w:p w:rsidR="005239BF" w:rsidRPr="006B2D7A" w:rsidRDefault="005239BF" w:rsidP="005239BF">
      <w:pPr>
        <w:pStyle w:val="aff7"/>
        <w:numPr>
          <w:ilvl w:val="0"/>
          <w:numId w:val="210"/>
        </w:numPr>
        <w:tabs>
          <w:tab w:val="left" w:pos="1134"/>
        </w:tabs>
        <w:ind w:left="0" w:firstLine="709"/>
        <w:jc w:val="both"/>
      </w:pPr>
      <w:r w:rsidRPr="006B2D7A">
        <w:t>сетевой график (дорожную карту) по формированию необходимой системы условий;</w:t>
      </w:r>
    </w:p>
    <w:p w:rsidR="005239BF" w:rsidRPr="006B2D7A" w:rsidRDefault="005239BF" w:rsidP="005239BF">
      <w:pPr>
        <w:pStyle w:val="aff7"/>
        <w:numPr>
          <w:ilvl w:val="0"/>
          <w:numId w:val="210"/>
        </w:numPr>
        <w:tabs>
          <w:tab w:val="left" w:pos="1134"/>
        </w:tabs>
        <w:ind w:left="0" w:firstLine="709"/>
        <w:jc w:val="both"/>
      </w:pPr>
      <w:r w:rsidRPr="006B2D7A">
        <w:t>систему оценки условий.</w:t>
      </w:r>
    </w:p>
    <w:p w:rsidR="005239BF" w:rsidRPr="006B2D7A" w:rsidRDefault="005239BF" w:rsidP="005239BF">
      <w:pPr>
        <w:ind w:firstLine="709"/>
        <w:contextualSpacing/>
        <w:jc w:val="both"/>
      </w:pPr>
      <w:r w:rsidRPr="006B2D7A">
        <w:t>Система условий реализации ООП базируется на результатах проведенной в ходе разработки программы комплексной аналитико-обобщающей и прогностической работы, включающей:</w:t>
      </w:r>
    </w:p>
    <w:p w:rsidR="005239BF" w:rsidRPr="006B2D7A" w:rsidRDefault="008654D3" w:rsidP="005239BF">
      <w:pPr>
        <w:pStyle w:val="aff7"/>
        <w:numPr>
          <w:ilvl w:val="0"/>
          <w:numId w:val="209"/>
        </w:numPr>
        <w:tabs>
          <w:tab w:val="left" w:pos="993"/>
        </w:tabs>
        <w:ind w:left="0" w:firstLine="709"/>
        <w:jc w:val="both"/>
      </w:pPr>
      <w:r>
        <w:t>анализ имеющихся в</w:t>
      </w:r>
      <w:r w:rsidR="005239BF">
        <w:t xml:space="preserve"> МБОУ «Нижненарыкарская СОШ» </w:t>
      </w:r>
      <w:r w:rsidR="005239BF" w:rsidRPr="006B2D7A">
        <w:t>условий и ресурсов реализации основной образовательной программы основного общего образования;</w:t>
      </w:r>
    </w:p>
    <w:p w:rsidR="005239BF" w:rsidRPr="006B2D7A" w:rsidRDefault="005239BF" w:rsidP="005239BF">
      <w:pPr>
        <w:pStyle w:val="aff7"/>
        <w:numPr>
          <w:ilvl w:val="0"/>
          <w:numId w:val="209"/>
        </w:numPr>
        <w:tabs>
          <w:tab w:val="left" w:pos="993"/>
        </w:tabs>
        <w:ind w:left="0" w:firstLine="709"/>
        <w:jc w:val="both"/>
      </w:pPr>
      <w:r w:rsidRPr="006B2D7A">
        <w:t>установление степени их соответствия требованиям ФГОС, а также целям и задачам основной образовательной программы, сформированным с учетом потребностей всех участников образовательного процесса;</w:t>
      </w:r>
    </w:p>
    <w:p w:rsidR="005239BF" w:rsidRPr="006B2D7A" w:rsidRDefault="005239BF" w:rsidP="005239BF">
      <w:pPr>
        <w:pStyle w:val="aff7"/>
        <w:numPr>
          <w:ilvl w:val="0"/>
          <w:numId w:val="209"/>
        </w:numPr>
        <w:tabs>
          <w:tab w:val="left" w:pos="993"/>
        </w:tabs>
        <w:ind w:left="0" w:firstLine="709"/>
        <w:jc w:val="both"/>
      </w:pPr>
      <w:r w:rsidRPr="006B2D7A">
        <w:t>выявление проблемных зон и установление необходимых изменений в имеющихся условиях для приведения их в соответствие с требованиями ФГОС;</w:t>
      </w:r>
    </w:p>
    <w:p w:rsidR="005239BF" w:rsidRPr="006B2D7A" w:rsidRDefault="005239BF" w:rsidP="005239BF">
      <w:pPr>
        <w:pStyle w:val="aff7"/>
        <w:numPr>
          <w:ilvl w:val="0"/>
          <w:numId w:val="209"/>
        </w:numPr>
        <w:tabs>
          <w:tab w:val="left" w:pos="993"/>
        </w:tabs>
        <w:ind w:left="0" w:firstLine="709"/>
        <w:jc w:val="both"/>
      </w:pPr>
      <w:r w:rsidRPr="006B2D7A">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5239BF" w:rsidRPr="006B2D7A" w:rsidRDefault="005239BF" w:rsidP="005239BF">
      <w:pPr>
        <w:pStyle w:val="aff7"/>
        <w:numPr>
          <w:ilvl w:val="0"/>
          <w:numId w:val="209"/>
        </w:numPr>
        <w:tabs>
          <w:tab w:val="left" w:pos="993"/>
        </w:tabs>
        <w:ind w:left="0" w:firstLine="709"/>
        <w:jc w:val="both"/>
      </w:pPr>
      <w:r w:rsidRPr="006B2D7A">
        <w:t>разработку сетевого графика (дорожной карты) создания необходимой системы условий;</w:t>
      </w:r>
    </w:p>
    <w:p w:rsidR="005239BF" w:rsidRDefault="005239BF" w:rsidP="005239BF">
      <w:pPr>
        <w:pStyle w:val="aff7"/>
        <w:numPr>
          <w:ilvl w:val="0"/>
          <w:numId w:val="209"/>
        </w:numPr>
        <w:tabs>
          <w:tab w:val="left" w:pos="993"/>
        </w:tabs>
        <w:ind w:left="0" w:firstLine="709"/>
        <w:jc w:val="both"/>
      </w:pPr>
      <w:r w:rsidRPr="006B2D7A">
        <w:t>разработку механизмов мониторинга, оценки и коррекции реализации промежуточных этапов разработанного графика (дорожной карты).</w:t>
      </w:r>
    </w:p>
    <w:p w:rsidR="008654D3" w:rsidRDefault="008654D3" w:rsidP="008654D3">
      <w:pPr>
        <w:tabs>
          <w:tab w:val="left" w:pos="993"/>
        </w:tabs>
        <w:jc w:val="both"/>
      </w:pPr>
    </w:p>
    <w:p w:rsidR="008654D3" w:rsidRDefault="008654D3" w:rsidP="008654D3">
      <w:pPr>
        <w:tabs>
          <w:tab w:val="left" w:pos="993"/>
        </w:tabs>
        <w:jc w:val="both"/>
      </w:pPr>
    </w:p>
    <w:p w:rsidR="008654D3" w:rsidRDefault="008654D3" w:rsidP="008654D3">
      <w:pPr>
        <w:tabs>
          <w:tab w:val="left" w:pos="993"/>
        </w:tabs>
        <w:jc w:val="both"/>
      </w:pPr>
    </w:p>
    <w:p w:rsidR="008654D3" w:rsidRDefault="008654D3" w:rsidP="008654D3">
      <w:pPr>
        <w:tabs>
          <w:tab w:val="left" w:pos="993"/>
        </w:tabs>
        <w:jc w:val="both"/>
      </w:pPr>
    </w:p>
    <w:p w:rsidR="008654D3" w:rsidRPr="006B2D7A" w:rsidRDefault="008654D3" w:rsidP="008654D3">
      <w:pPr>
        <w:spacing w:line="276" w:lineRule="auto"/>
        <w:contextualSpacing/>
        <w:jc w:val="center"/>
        <w:rPr>
          <w:b/>
        </w:rPr>
      </w:pPr>
      <w:r w:rsidRPr="006B2D7A">
        <w:rPr>
          <w:b/>
        </w:rPr>
        <w:lastRenderedPageBreak/>
        <w:t>Условные сокращения</w:t>
      </w:r>
    </w:p>
    <w:p w:rsidR="008654D3" w:rsidRPr="006B2D7A" w:rsidRDefault="008654D3" w:rsidP="008654D3">
      <w:pPr>
        <w:spacing w:line="276" w:lineRule="auto"/>
        <w:contextualSpacing/>
      </w:pPr>
      <w:r w:rsidRPr="006B2D7A">
        <w:t>ФГОС – федеральный государственный образовательный стандарт</w:t>
      </w:r>
    </w:p>
    <w:p w:rsidR="008654D3" w:rsidRPr="006B2D7A" w:rsidRDefault="008654D3" w:rsidP="008654D3">
      <w:pPr>
        <w:spacing w:line="276" w:lineRule="auto"/>
        <w:contextualSpacing/>
      </w:pPr>
      <w:r w:rsidRPr="006B2D7A">
        <w:t>ФГОС ООО – федеральный государственный образовательный стандарт основного общего образования</w:t>
      </w:r>
    </w:p>
    <w:p w:rsidR="008654D3" w:rsidRPr="006B2D7A" w:rsidRDefault="008654D3" w:rsidP="008654D3">
      <w:pPr>
        <w:spacing w:line="276" w:lineRule="auto"/>
        <w:contextualSpacing/>
      </w:pPr>
      <w:r w:rsidRPr="006B2D7A">
        <w:t>ПООП ООО – примерная основная образовательная программа основного общего образования</w:t>
      </w:r>
    </w:p>
    <w:p w:rsidR="008654D3" w:rsidRPr="006B2D7A" w:rsidRDefault="008654D3" w:rsidP="008654D3">
      <w:pPr>
        <w:spacing w:line="276" w:lineRule="auto"/>
        <w:contextualSpacing/>
      </w:pPr>
      <w:r w:rsidRPr="006B2D7A">
        <w:t>ООП ООО – основная образовательная программа основного общего образования</w:t>
      </w:r>
    </w:p>
    <w:p w:rsidR="008654D3" w:rsidRPr="006B2D7A" w:rsidRDefault="008654D3" w:rsidP="008654D3">
      <w:pPr>
        <w:spacing w:line="276" w:lineRule="auto"/>
        <w:contextualSpacing/>
      </w:pPr>
      <w:r w:rsidRPr="006B2D7A">
        <w:t>ООП – основная образовательная программа</w:t>
      </w:r>
    </w:p>
    <w:p w:rsidR="008654D3" w:rsidRPr="006B2D7A" w:rsidRDefault="008654D3" w:rsidP="008654D3">
      <w:pPr>
        <w:spacing w:line="276" w:lineRule="auto"/>
        <w:contextualSpacing/>
      </w:pPr>
      <w:r w:rsidRPr="006B2D7A">
        <w:t>УУД – универсальные учебные действия</w:t>
      </w:r>
    </w:p>
    <w:p w:rsidR="008654D3" w:rsidRPr="006B2D7A" w:rsidRDefault="008654D3" w:rsidP="008654D3">
      <w:pPr>
        <w:spacing w:line="276" w:lineRule="auto"/>
        <w:contextualSpacing/>
      </w:pPr>
      <w:r w:rsidRPr="006B2D7A">
        <w:t>ИКТ – информационно-коммуникационные технологии</w:t>
      </w:r>
    </w:p>
    <w:p w:rsidR="008654D3" w:rsidRPr="006B2D7A" w:rsidRDefault="008654D3" w:rsidP="008654D3">
      <w:pPr>
        <w:spacing w:line="276" w:lineRule="auto"/>
        <w:contextualSpacing/>
      </w:pPr>
      <w:r w:rsidRPr="006B2D7A">
        <w:t>ОВЗ – ограниченные возможности здоровья</w:t>
      </w:r>
    </w:p>
    <w:p w:rsidR="008654D3" w:rsidRPr="006B2D7A" w:rsidRDefault="008654D3" w:rsidP="008654D3">
      <w:pPr>
        <w:spacing w:line="276" w:lineRule="auto"/>
        <w:contextualSpacing/>
      </w:pPr>
      <w:r w:rsidRPr="006B2D7A">
        <w:t>ПКР – программа коррекционной работы</w:t>
      </w:r>
    </w:p>
    <w:p w:rsidR="008654D3" w:rsidRPr="006B2D7A" w:rsidRDefault="008654D3" w:rsidP="008654D3">
      <w:pPr>
        <w:spacing w:line="276" w:lineRule="auto"/>
        <w:contextualSpacing/>
      </w:pPr>
      <w:r w:rsidRPr="006B2D7A">
        <w:t>ПМПК -  психолого-медико-педагогической комиссия</w:t>
      </w:r>
    </w:p>
    <w:p w:rsidR="008654D3" w:rsidRPr="006B2D7A" w:rsidRDefault="008654D3" w:rsidP="008654D3">
      <w:pPr>
        <w:spacing w:line="276" w:lineRule="auto"/>
        <w:contextualSpacing/>
      </w:pPr>
      <w:proofErr w:type="spellStart"/>
      <w:r w:rsidRPr="006B2D7A">
        <w:t>ПМПк</w:t>
      </w:r>
      <w:proofErr w:type="spellEnd"/>
      <w:r w:rsidRPr="006B2D7A">
        <w:t xml:space="preserve"> - психолого-медико-педагогического консилиум</w:t>
      </w:r>
    </w:p>
    <w:p w:rsidR="008654D3" w:rsidRPr="006B2D7A" w:rsidRDefault="008654D3" w:rsidP="008654D3">
      <w:pPr>
        <w:spacing w:line="276" w:lineRule="auto"/>
        <w:contextualSpacing/>
      </w:pPr>
      <w:r w:rsidRPr="006B2D7A">
        <w:t>УМК – учебно-методический комплекс</w:t>
      </w:r>
    </w:p>
    <w:p w:rsidR="008654D3" w:rsidRPr="00F52404" w:rsidRDefault="008654D3" w:rsidP="008654D3">
      <w:pPr>
        <w:contextualSpacing/>
        <w:rPr>
          <w:rFonts w:eastAsia="@Arial Unicode MS"/>
          <w:sz w:val="20"/>
          <w:szCs w:val="20"/>
        </w:rPr>
      </w:pPr>
    </w:p>
    <w:p w:rsidR="008654D3" w:rsidRPr="006B2D7A" w:rsidRDefault="008654D3" w:rsidP="008654D3">
      <w:pPr>
        <w:tabs>
          <w:tab w:val="left" w:pos="993"/>
        </w:tabs>
        <w:jc w:val="both"/>
      </w:pPr>
    </w:p>
    <w:p w:rsidR="00C36223" w:rsidRDefault="005239BF" w:rsidP="005239BF">
      <w:pPr>
        <w:ind w:firstLine="993"/>
        <w:jc w:val="both"/>
        <w:rPr>
          <w:color w:val="000000"/>
        </w:rPr>
      </w:pPr>
      <w:r w:rsidRPr="00F52404">
        <w:rPr>
          <w:rFonts w:eastAsia="Calibri"/>
          <w:b/>
          <w:bCs/>
          <w:sz w:val="20"/>
          <w:szCs w:val="20"/>
          <w:lang w:eastAsia="en-US"/>
        </w:rPr>
        <w:br w:type="page"/>
      </w:r>
    </w:p>
    <w:sectPr w:rsidR="00C36223" w:rsidSect="00C36223">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3AD" w:rsidRDefault="003D43AD" w:rsidP="00013D96">
      <w:r>
        <w:separator/>
      </w:r>
    </w:p>
  </w:endnote>
  <w:endnote w:type="continuationSeparator" w:id="0">
    <w:p w:rsidR="003D43AD" w:rsidRDefault="003D43AD" w:rsidP="00013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ヒラギノ角ゴ Pro W3">
    <w:charset w:val="80"/>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8565908"/>
      <w:docPartObj>
        <w:docPartGallery w:val="Page Numbers (Bottom of Page)"/>
        <w:docPartUnique/>
      </w:docPartObj>
    </w:sdtPr>
    <w:sdtEndPr/>
    <w:sdtContent>
      <w:p w:rsidR="00BA7ADA" w:rsidRDefault="00BA7ADA">
        <w:pPr>
          <w:pStyle w:val="a7"/>
          <w:jc w:val="right"/>
        </w:pPr>
        <w:r>
          <w:fldChar w:fldCharType="begin"/>
        </w:r>
        <w:r>
          <w:instrText>PAGE   \* MERGEFORMAT</w:instrText>
        </w:r>
        <w:r>
          <w:fldChar w:fldCharType="separate"/>
        </w:r>
        <w:r w:rsidR="00D9620B">
          <w:rPr>
            <w:noProof/>
          </w:rPr>
          <w:t>83</w:t>
        </w:r>
        <w:r>
          <w:fldChar w:fldCharType="end"/>
        </w:r>
      </w:p>
    </w:sdtContent>
  </w:sdt>
  <w:p w:rsidR="00717C32" w:rsidRDefault="00717C32" w:rsidP="000E3CE8">
    <w:pPr>
      <w:pStyle w:val="a7"/>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20849"/>
      <w:docPartObj>
        <w:docPartGallery w:val="Page Numbers (Bottom of Page)"/>
        <w:docPartUnique/>
      </w:docPartObj>
    </w:sdtPr>
    <w:sdtEndPr/>
    <w:sdtContent>
      <w:p w:rsidR="00717C32" w:rsidRDefault="00717C32">
        <w:pPr>
          <w:pStyle w:val="a7"/>
          <w:jc w:val="right"/>
        </w:pPr>
        <w:r>
          <w:fldChar w:fldCharType="begin"/>
        </w:r>
        <w:r>
          <w:instrText xml:space="preserve"> PAGE   \* MERGEFORMAT </w:instrText>
        </w:r>
        <w:r>
          <w:fldChar w:fldCharType="separate"/>
        </w:r>
        <w:r w:rsidR="0083645D">
          <w:rPr>
            <w:noProof/>
          </w:rPr>
          <w:t>0</w:t>
        </w:r>
        <w:r>
          <w:rPr>
            <w:noProof/>
          </w:rPr>
          <w:fldChar w:fldCharType="end"/>
        </w:r>
      </w:p>
    </w:sdtContent>
  </w:sdt>
  <w:p w:rsidR="00717C32" w:rsidRDefault="00717C32">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C32" w:rsidRDefault="00717C32">
    <w:pPr>
      <w:pStyle w:val="a7"/>
      <w:jc w:val="right"/>
    </w:pPr>
    <w:r>
      <w:fldChar w:fldCharType="begin"/>
    </w:r>
    <w:r>
      <w:instrText>PAGE   \* MERGEFORMAT</w:instrText>
    </w:r>
    <w:r>
      <w:fldChar w:fldCharType="separate"/>
    </w:r>
    <w:r w:rsidR="00D9620B">
      <w:rPr>
        <w:noProof/>
      </w:rPr>
      <w:t>91</w:t>
    </w:r>
    <w:r>
      <w:rPr>
        <w:noProof/>
      </w:rPr>
      <w:fldChar w:fldCharType="end"/>
    </w:r>
  </w:p>
  <w:p w:rsidR="00717C32" w:rsidRDefault="00717C32">
    <w:pPr>
      <w:pStyle w:val="a7"/>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C32" w:rsidRDefault="00717C32">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3AD" w:rsidRDefault="003D43AD" w:rsidP="00013D96">
      <w:r>
        <w:separator/>
      </w:r>
    </w:p>
  </w:footnote>
  <w:footnote w:type="continuationSeparator" w:id="0">
    <w:p w:rsidR="003D43AD" w:rsidRDefault="003D43AD" w:rsidP="00013D9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0" w15:restartNumberingAfterBreak="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15:restartNumberingAfterBreak="0">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7335C63"/>
    <w:multiLevelType w:val="hybridMultilevel"/>
    <w:tmpl w:val="18E0C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76026CA"/>
    <w:multiLevelType w:val="hybridMultilevel"/>
    <w:tmpl w:val="B512F7D8"/>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 w15:restartNumberingAfterBreak="0">
    <w:nsid w:val="0AA03D02"/>
    <w:multiLevelType w:val="multilevel"/>
    <w:tmpl w:val="7B9C9FCA"/>
    <w:lvl w:ilvl="0">
      <w:start w:val="1"/>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15:restartNumberingAfterBreak="0">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0B3E75EE"/>
    <w:multiLevelType w:val="hybridMultilevel"/>
    <w:tmpl w:val="E5DCC9D2"/>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0C195662"/>
    <w:multiLevelType w:val="hybridMultilevel"/>
    <w:tmpl w:val="79AEA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15:restartNumberingAfterBreak="0">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11B6978"/>
    <w:multiLevelType w:val="hybridMultilevel"/>
    <w:tmpl w:val="D29AF238"/>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15:restartNumberingAfterBreak="0">
    <w:nsid w:val="11A05651"/>
    <w:multiLevelType w:val="multilevel"/>
    <w:tmpl w:val="9E9E9EC8"/>
    <w:lvl w:ilvl="0">
      <w:start w:val="1"/>
      <w:numFmt w:val="decimal"/>
      <w:lvlText w:val="%1."/>
      <w:lvlJc w:val="left"/>
      <w:pPr>
        <w:ind w:left="1353" w:hanging="360"/>
      </w:pPr>
      <w:rPr>
        <w:rFonts w:hint="default"/>
      </w:rPr>
    </w:lvl>
    <w:lvl w:ilvl="1">
      <w:start w:val="1"/>
      <w:numFmt w:val="decimal"/>
      <w:isLgl/>
      <w:lvlText w:val="%1.%2."/>
      <w:lvlJc w:val="left"/>
      <w:pPr>
        <w:ind w:left="1713" w:hanging="360"/>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2793" w:hanging="720"/>
      </w:pPr>
      <w:rPr>
        <w:rFonts w:hint="default"/>
      </w:rPr>
    </w:lvl>
    <w:lvl w:ilvl="4">
      <w:start w:val="1"/>
      <w:numFmt w:val="decimal"/>
      <w:isLgl/>
      <w:lvlText w:val="%1.%2.%3.%4.%5."/>
      <w:lvlJc w:val="left"/>
      <w:pPr>
        <w:ind w:left="3513" w:hanging="1080"/>
      </w:pPr>
      <w:rPr>
        <w:rFonts w:hint="default"/>
      </w:rPr>
    </w:lvl>
    <w:lvl w:ilvl="5">
      <w:start w:val="1"/>
      <w:numFmt w:val="decimal"/>
      <w:isLgl/>
      <w:lvlText w:val="%1.%2.%3.%4.%5.%6."/>
      <w:lvlJc w:val="left"/>
      <w:pPr>
        <w:ind w:left="3873" w:hanging="1080"/>
      </w:pPr>
      <w:rPr>
        <w:rFonts w:hint="default"/>
      </w:rPr>
    </w:lvl>
    <w:lvl w:ilvl="6">
      <w:start w:val="1"/>
      <w:numFmt w:val="decimal"/>
      <w:isLgl/>
      <w:lvlText w:val="%1.%2.%3.%4.%5.%6.%7."/>
      <w:lvlJc w:val="left"/>
      <w:pPr>
        <w:ind w:left="4593" w:hanging="1440"/>
      </w:pPr>
      <w:rPr>
        <w:rFonts w:hint="default"/>
      </w:rPr>
    </w:lvl>
    <w:lvl w:ilvl="7">
      <w:start w:val="1"/>
      <w:numFmt w:val="decimal"/>
      <w:isLgl/>
      <w:lvlText w:val="%1.%2.%3.%4.%5.%6.%7.%8."/>
      <w:lvlJc w:val="left"/>
      <w:pPr>
        <w:ind w:left="4953" w:hanging="1440"/>
      </w:pPr>
      <w:rPr>
        <w:rFonts w:hint="default"/>
      </w:rPr>
    </w:lvl>
    <w:lvl w:ilvl="8">
      <w:start w:val="1"/>
      <w:numFmt w:val="decimal"/>
      <w:isLgl/>
      <w:lvlText w:val="%1.%2.%3.%4.%5.%6.%7.%8.%9."/>
      <w:lvlJc w:val="left"/>
      <w:pPr>
        <w:ind w:left="5673" w:hanging="1800"/>
      </w:pPr>
      <w:rPr>
        <w:rFonts w:hint="default"/>
      </w:rPr>
    </w:lvl>
  </w:abstractNum>
  <w:abstractNum w:abstractNumId="33" w15:restartNumberingAfterBreak="0">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632305C"/>
    <w:multiLevelType w:val="hybridMultilevel"/>
    <w:tmpl w:val="EA0A4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B5C3BEA"/>
    <w:multiLevelType w:val="hybridMultilevel"/>
    <w:tmpl w:val="5F825EF8"/>
    <w:lvl w:ilvl="0" w:tplc="C1C64F2E">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2" w15:restartNumberingAfterBreak="0">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3" w15:restartNumberingAfterBreak="0">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1C064BD8"/>
    <w:multiLevelType w:val="hybridMultilevel"/>
    <w:tmpl w:val="BF16306A"/>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21155F34"/>
    <w:multiLevelType w:val="hybridMultilevel"/>
    <w:tmpl w:val="44AAA9F8"/>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8" w15:restartNumberingAfterBreak="0">
    <w:nsid w:val="214D39E2"/>
    <w:multiLevelType w:val="multilevel"/>
    <w:tmpl w:val="C2221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23925D80"/>
    <w:multiLevelType w:val="hybridMultilevel"/>
    <w:tmpl w:val="585AF108"/>
    <w:lvl w:ilvl="0" w:tplc="3E466132">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64" w15:restartNumberingAfterBreak="0">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65" w15:restartNumberingAfterBreak="0">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6" w15:restartNumberingAfterBreak="0">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26AF348A"/>
    <w:multiLevelType w:val="multilevel"/>
    <w:tmpl w:val="8EBE769C"/>
    <w:lvl w:ilvl="0">
      <w:start w:val="1"/>
      <w:numFmt w:val="decimal"/>
      <w:lvlText w:val="%1."/>
      <w:lvlJc w:val="left"/>
      <w:pPr>
        <w:ind w:left="360" w:hanging="360"/>
      </w:pPr>
      <w:rPr>
        <w:rFonts w:hint="default"/>
      </w:rPr>
    </w:lvl>
    <w:lvl w:ilvl="1">
      <w:start w:val="5"/>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68" w15:restartNumberingAfterBreak="0">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15:restartNumberingAfterBreak="0">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71" w15:restartNumberingAfterBreak="0">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15:restartNumberingAfterBreak="0">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4" w15:restartNumberingAfterBreak="0">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6" w15:restartNumberingAfterBreak="0">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7" w15:restartNumberingAfterBreak="0">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8" w15:restartNumberingAfterBreak="0">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9" w15:restartNumberingAfterBreak="0">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6" w15:restartNumberingAfterBreak="0">
    <w:nsid w:val="30FE4A88"/>
    <w:multiLevelType w:val="hybridMultilevel"/>
    <w:tmpl w:val="19C2839E"/>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7" w15:restartNumberingAfterBreak="0">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2" w15:restartNumberingAfterBreak="0">
    <w:nsid w:val="363E25B0"/>
    <w:multiLevelType w:val="hybridMultilevel"/>
    <w:tmpl w:val="337A56EC"/>
    <w:lvl w:ilvl="0" w:tplc="6D8C3704">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4" w15:restartNumberingAfterBreak="0">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8" w15:restartNumberingAfterBreak="0">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15:restartNumberingAfterBreak="0">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00" w15:restartNumberingAfterBreak="0">
    <w:nsid w:val="3A8541A7"/>
    <w:multiLevelType w:val="hybridMultilevel"/>
    <w:tmpl w:val="B12A0F1E"/>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1" w15:restartNumberingAfterBreak="0">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02" w15:restartNumberingAfterBreak="0">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4" w15:restartNumberingAfterBreak="0">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5" w15:restartNumberingAfterBreak="0">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7" w15:restartNumberingAfterBreak="0">
    <w:nsid w:val="3D774C3E"/>
    <w:multiLevelType w:val="hybridMultilevel"/>
    <w:tmpl w:val="4EA8E592"/>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0" w15:restartNumberingAfterBreak="0">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1" w15:restartNumberingAfterBreak="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4" w15:restartNumberingAfterBreak="0">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15:restartNumberingAfterBreak="0">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15:restartNumberingAfterBreak="0">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15:restartNumberingAfterBreak="0">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4" w15:restartNumberingAfterBreak="0">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5" w15:restartNumberingAfterBreak="0">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6" w15:restartNumberingAfterBreak="0">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15:restartNumberingAfterBreak="0">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31" w15:restartNumberingAfterBreak="0">
    <w:nsid w:val="496D306C"/>
    <w:multiLevelType w:val="hybridMultilevel"/>
    <w:tmpl w:val="1C7C3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3" w15:restartNumberingAfterBreak="0">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4" w15:restartNumberingAfterBreak="0">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5" w15:restartNumberingAfterBreak="0">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4C082124"/>
    <w:multiLevelType w:val="hybridMultilevel"/>
    <w:tmpl w:val="2D2EB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42" w15:restartNumberingAfterBreak="0">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15:restartNumberingAfterBreak="0">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529C663F"/>
    <w:multiLevelType w:val="hybridMultilevel"/>
    <w:tmpl w:val="ABCAFC8A"/>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8" w15:restartNumberingAfterBreak="0">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9" w15:restartNumberingAfterBreak="0">
    <w:nsid w:val="53232D56"/>
    <w:multiLevelType w:val="hybridMultilevel"/>
    <w:tmpl w:val="CC264470"/>
    <w:lvl w:ilvl="0" w:tplc="04190003">
      <w:start w:val="1"/>
      <w:numFmt w:val="bullet"/>
      <w:lvlText w:val="o"/>
      <w:lvlJc w:val="left"/>
      <w:pPr>
        <w:ind w:left="2136" w:hanging="360"/>
      </w:pPr>
      <w:rPr>
        <w:rFonts w:ascii="Courier New" w:hAnsi="Courier New" w:cs="Courier New"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50" w15:restartNumberingAfterBreak="0">
    <w:nsid w:val="539E1F5B"/>
    <w:multiLevelType w:val="hybridMultilevel"/>
    <w:tmpl w:val="40FC5F3C"/>
    <w:lvl w:ilvl="0" w:tplc="04190001">
      <w:start w:val="1"/>
      <w:numFmt w:val="bullet"/>
      <w:lvlText w:val=""/>
      <w:lvlJc w:val="left"/>
      <w:pPr>
        <w:ind w:left="106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1" w15:restartNumberingAfterBreak="0">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54186486"/>
    <w:multiLevelType w:val="hybridMultilevel"/>
    <w:tmpl w:val="5382F8D4"/>
    <w:lvl w:ilvl="0" w:tplc="04190003">
      <w:start w:val="1"/>
      <w:numFmt w:val="bullet"/>
      <w:lvlText w:val="o"/>
      <w:lvlJc w:val="left"/>
      <w:pPr>
        <w:ind w:left="2136" w:hanging="360"/>
      </w:pPr>
      <w:rPr>
        <w:rFonts w:ascii="Courier New" w:hAnsi="Courier New" w:cs="Courier New"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53" w15:restartNumberingAfterBreak="0">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15:restartNumberingAfterBreak="0">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15:restartNumberingAfterBreak="0">
    <w:nsid w:val="56344CDA"/>
    <w:multiLevelType w:val="hybridMultilevel"/>
    <w:tmpl w:val="17124FA0"/>
    <w:lvl w:ilvl="0" w:tplc="C1C64F2E">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6" w15:restartNumberingAfterBreak="0">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7" w15:restartNumberingAfterBreak="0">
    <w:nsid w:val="56F66FCA"/>
    <w:multiLevelType w:val="hybridMultilevel"/>
    <w:tmpl w:val="C512F094"/>
    <w:lvl w:ilvl="0" w:tplc="F98AEF3E">
      <w:start w:val="1"/>
      <w:numFmt w:val="bullet"/>
      <w:lvlText w:val=""/>
      <w:lvlJc w:val="left"/>
      <w:pPr>
        <w:tabs>
          <w:tab w:val="num" w:pos="170"/>
        </w:tabs>
        <w:ind w:left="227" w:hanging="5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59" w15:restartNumberingAfterBreak="0">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60" w15:restartNumberingAfterBreak="0">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15:restartNumberingAfterBreak="0">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62" w15:restartNumberingAfterBreak="0">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15:restartNumberingAfterBreak="0">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4" w15:restartNumberingAfterBreak="0">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15:restartNumberingAfterBreak="0">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15:restartNumberingAfterBreak="0">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67" w15:restartNumberingAfterBreak="0">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15:restartNumberingAfterBreak="0">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15:restartNumberingAfterBreak="0">
    <w:nsid w:val="5D5A138B"/>
    <w:multiLevelType w:val="hybridMultilevel"/>
    <w:tmpl w:val="E356E0DA"/>
    <w:lvl w:ilvl="0" w:tplc="04190003">
      <w:start w:val="1"/>
      <w:numFmt w:val="bullet"/>
      <w:lvlText w:val="o"/>
      <w:lvlJc w:val="left"/>
      <w:pPr>
        <w:ind w:left="2136" w:hanging="360"/>
      </w:pPr>
      <w:rPr>
        <w:rFonts w:ascii="Courier New" w:hAnsi="Courier New" w:cs="Courier New"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70" w15:restartNumberingAfterBreak="0">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1" w15:restartNumberingAfterBreak="0">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15:restartNumberingAfterBreak="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15:restartNumberingAfterBreak="0">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15:restartNumberingAfterBreak="0">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6" w15:restartNumberingAfterBreak="0">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7" w15:restartNumberingAfterBreak="0">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15:restartNumberingAfterBreak="0">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15:restartNumberingAfterBreak="0">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15:restartNumberingAfterBreak="0">
    <w:nsid w:val="60E868C9"/>
    <w:multiLevelType w:val="hybridMultilevel"/>
    <w:tmpl w:val="6F96419E"/>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1" w15:restartNumberingAfterBreak="0">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2" w15:restartNumberingAfterBreak="0">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15:restartNumberingAfterBreak="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15:restartNumberingAfterBreak="0">
    <w:nsid w:val="62900ABA"/>
    <w:multiLevelType w:val="hybridMultilevel"/>
    <w:tmpl w:val="7B3C4686"/>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5" w15:restartNumberingAfterBreak="0">
    <w:nsid w:val="62C74B1A"/>
    <w:multiLevelType w:val="multilevel"/>
    <w:tmpl w:val="D79E8516"/>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6" w15:restartNumberingAfterBreak="0">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7" w15:restartNumberingAfterBreak="0">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15:restartNumberingAfterBreak="0">
    <w:nsid w:val="64C65A2E"/>
    <w:multiLevelType w:val="hybridMultilevel"/>
    <w:tmpl w:val="B80C385C"/>
    <w:lvl w:ilvl="0" w:tplc="B79437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0" w15:restartNumberingAfterBreak="0">
    <w:nsid w:val="64F436ED"/>
    <w:multiLevelType w:val="hybridMultilevel"/>
    <w:tmpl w:val="B7DC0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15:restartNumberingAfterBreak="0">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2" w15:restartNumberingAfterBreak="0">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3" w15:restartNumberingAfterBreak="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4" w15:restartNumberingAfterBreak="0">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15:restartNumberingAfterBreak="0">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6" w15:restartNumberingAfterBreak="0">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15:restartNumberingAfterBreak="0">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15:restartNumberingAfterBreak="0">
    <w:nsid w:val="6A4C2D62"/>
    <w:multiLevelType w:val="hybridMultilevel"/>
    <w:tmpl w:val="E5185E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0" w15:restartNumberingAfterBreak="0">
    <w:nsid w:val="6AEC2B15"/>
    <w:multiLevelType w:val="hybridMultilevel"/>
    <w:tmpl w:val="0F86FF44"/>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1" w15:restartNumberingAfterBreak="0">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15:restartNumberingAfterBreak="0">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15:restartNumberingAfterBreak="0">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15:restartNumberingAfterBreak="0">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5" w15:restartNumberingAfterBreak="0">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6" w15:restartNumberingAfterBreak="0">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207" w15:restartNumberingAfterBreak="0">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15:restartNumberingAfterBreak="0">
    <w:nsid w:val="6EA618CD"/>
    <w:multiLevelType w:val="hybridMultilevel"/>
    <w:tmpl w:val="5022A9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9" w15:restartNumberingAfterBreak="0">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0" w15:restartNumberingAfterBreak="0">
    <w:nsid w:val="71330555"/>
    <w:multiLevelType w:val="hybridMultilevel"/>
    <w:tmpl w:val="79006DF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1" w15:restartNumberingAfterBreak="0">
    <w:nsid w:val="71482F70"/>
    <w:multiLevelType w:val="hybridMultilevel"/>
    <w:tmpl w:val="481004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2" w15:restartNumberingAfterBreak="0">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15:restartNumberingAfterBreak="0">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15:restartNumberingAfterBreak="0">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5" w15:restartNumberingAfterBreak="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15:restartNumberingAfterBreak="0">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15:restartNumberingAfterBreak="0">
    <w:nsid w:val="75A21A39"/>
    <w:multiLevelType w:val="hybridMultilevel"/>
    <w:tmpl w:val="5E36A4FE"/>
    <w:lvl w:ilvl="0" w:tplc="5AB2B46E">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8" w15:restartNumberingAfterBreak="0">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15:restartNumberingAfterBreak="0">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0" w15:restartNumberingAfterBreak="0">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15:restartNumberingAfterBreak="0">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15:restartNumberingAfterBreak="0">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3" w15:restartNumberingAfterBreak="0">
    <w:nsid w:val="78AF1A31"/>
    <w:multiLevelType w:val="hybridMultilevel"/>
    <w:tmpl w:val="ABD81E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4" w15:restartNumberingAfterBreak="0">
    <w:nsid w:val="793525B0"/>
    <w:multiLevelType w:val="hybridMultilevel"/>
    <w:tmpl w:val="723E1F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15:restartNumberingAfterBreak="0">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15:restartNumberingAfterBreak="0">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79B43F35"/>
    <w:multiLevelType w:val="hybridMultilevel"/>
    <w:tmpl w:val="277C4C64"/>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8" w15:restartNumberingAfterBreak="0">
    <w:nsid w:val="7A781EBE"/>
    <w:multiLevelType w:val="hybridMultilevel"/>
    <w:tmpl w:val="3154BA6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15:restartNumberingAfterBreak="0">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15:restartNumberingAfterBreak="0">
    <w:nsid w:val="7AF0175F"/>
    <w:multiLevelType w:val="hybridMultilevel"/>
    <w:tmpl w:val="778C9D36"/>
    <w:lvl w:ilvl="0" w:tplc="B3AA1D7C">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1" w15:restartNumberingAfterBreak="0">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15:restartNumberingAfterBreak="0">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34" w15:restartNumberingAfterBreak="0">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35" w15:restartNumberingAfterBreak="0">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15:restartNumberingAfterBreak="0">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15:restartNumberingAfterBreak="0">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7"/>
  </w:num>
  <w:num w:numId="2">
    <w:abstractNumId w:val="130"/>
  </w:num>
  <w:num w:numId="3">
    <w:abstractNumId w:val="173"/>
  </w:num>
  <w:num w:numId="4">
    <w:abstractNumId w:val="199"/>
  </w:num>
  <w:num w:numId="5">
    <w:abstractNumId w:val="42"/>
  </w:num>
  <w:num w:numId="6">
    <w:abstractNumId w:val="198"/>
  </w:num>
  <w:num w:numId="7">
    <w:abstractNumId w:val="3"/>
  </w:num>
  <w:num w:numId="8">
    <w:abstractNumId w:val="37"/>
  </w:num>
  <w:num w:numId="9">
    <w:abstractNumId w:val="49"/>
  </w:num>
  <w:num w:numId="10">
    <w:abstractNumId w:val="164"/>
  </w:num>
  <w:num w:numId="11">
    <w:abstractNumId w:val="65"/>
  </w:num>
  <w:num w:numId="12">
    <w:abstractNumId w:val="97"/>
  </w:num>
  <w:num w:numId="13">
    <w:abstractNumId w:val="47"/>
  </w:num>
  <w:num w:numId="14">
    <w:abstractNumId w:val="50"/>
  </w:num>
  <w:num w:numId="15">
    <w:abstractNumId w:val="162"/>
  </w:num>
  <w:num w:numId="16">
    <w:abstractNumId w:val="74"/>
  </w:num>
  <w:num w:numId="17">
    <w:abstractNumId w:val="88"/>
  </w:num>
  <w:num w:numId="18">
    <w:abstractNumId w:val="236"/>
  </w:num>
  <w:num w:numId="19">
    <w:abstractNumId w:val="111"/>
  </w:num>
  <w:num w:numId="20">
    <w:abstractNumId w:val="201"/>
  </w:num>
  <w:num w:numId="21">
    <w:abstractNumId w:val="81"/>
  </w:num>
  <w:num w:numId="22">
    <w:abstractNumId w:val="182"/>
  </w:num>
  <w:num w:numId="23">
    <w:abstractNumId w:val="140"/>
  </w:num>
  <w:num w:numId="24">
    <w:abstractNumId w:val="114"/>
  </w:num>
  <w:num w:numId="25">
    <w:abstractNumId w:val="18"/>
  </w:num>
  <w:num w:numId="26">
    <w:abstractNumId w:val="218"/>
  </w:num>
  <w:num w:numId="27">
    <w:abstractNumId w:val="7"/>
  </w:num>
  <w:num w:numId="28">
    <w:abstractNumId w:val="191"/>
  </w:num>
  <w:num w:numId="29">
    <w:abstractNumId w:val="202"/>
  </w:num>
  <w:num w:numId="30">
    <w:abstractNumId w:val="221"/>
  </w:num>
  <w:num w:numId="31">
    <w:abstractNumId w:val="174"/>
  </w:num>
  <w:num w:numId="32">
    <w:abstractNumId w:val="161"/>
  </w:num>
  <w:num w:numId="33">
    <w:abstractNumId w:val="19"/>
  </w:num>
  <w:num w:numId="34">
    <w:abstractNumId w:val="223"/>
  </w:num>
  <w:num w:numId="35">
    <w:abstractNumId w:val="234"/>
  </w:num>
  <w:num w:numId="36">
    <w:abstractNumId w:val="176"/>
  </w:num>
  <w:num w:numId="37">
    <w:abstractNumId w:val="144"/>
  </w:num>
  <w:num w:numId="38">
    <w:abstractNumId w:val="138"/>
  </w:num>
  <w:num w:numId="39">
    <w:abstractNumId w:val="183"/>
  </w:num>
  <w:num w:numId="40">
    <w:abstractNumId w:val="87"/>
  </w:num>
  <w:num w:numId="41">
    <w:abstractNumId w:val="229"/>
  </w:num>
  <w:num w:numId="42">
    <w:abstractNumId w:val="216"/>
  </w:num>
  <w:num w:numId="43">
    <w:abstractNumId w:val="194"/>
  </w:num>
  <w:num w:numId="44">
    <w:abstractNumId w:val="4"/>
  </w:num>
  <w:num w:numId="45">
    <w:abstractNumId w:val="94"/>
  </w:num>
  <w:num w:numId="46">
    <w:abstractNumId w:val="116"/>
  </w:num>
  <w:num w:numId="47">
    <w:abstractNumId w:val="33"/>
  </w:num>
  <w:num w:numId="48">
    <w:abstractNumId w:val="135"/>
  </w:num>
  <w:num w:numId="49">
    <w:abstractNumId w:val="168"/>
  </w:num>
  <w:num w:numId="50">
    <w:abstractNumId w:val="108"/>
  </w:num>
  <w:num w:numId="51">
    <w:abstractNumId w:val="46"/>
  </w:num>
  <w:num w:numId="52">
    <w:abstractNumId w:val="53"/>
  </w:num>
  <w:num w:numId="53">
    <w:abstractNumId w:val="28"/>
  </w:num>
  <w:num w:numId="54">
    <w:abstractNumId w:val="220"/>
  </w:num>
  <w:num w:numId="55">
    <w:abstractNumId w:val="121"/>
  </w:num>
  <w:num w:numId="56">
    <w:abstractNumId w:val="103"/>
    <w:lvlOverride w:ilvl="0">
      <w:startOverride w:val="1"/>
    </w:lvlOverride>
  </w:num>
  <w:num w:numId="57">
    <w:abstractNumId w:val="193"/>
  </w:num>
  <w:num w:numId="58">
    <w:abstractNumId w:val="171"/>
  </w:num>
  <w:num w:numId="59">
    <w:abstractNumId w:val="128"/>
  </w:num>
  <w:num w:numId="60">
    <w:abstractNumId w:val="136"/>
  </w:num>
  <w:num w:numId="61">
    <w:abstractNumId w:val="214"/>
  </w:num>
  <w:num w:numId="62">
    <w:abstractNumId w:val="96"/>
  </w:num>
  <w:num w:numId="63">
    <w:abstractNumId w:val="72"/>
  </w:num>
  <w:num w:numId="64">
    <w:abstractNumId w:val="132"/>
  </w:num>
  <w:num w:numId="65">
    <w:abstractNumId w:val="98"/>
  </w:num>
  <w:num w:numId="66">
    <w:abstractNumId w:val="75"/>
  </w:num>
  <w:num w:numId="67">
    <w:abstractNumId w:val="68"/>
  </w:num>
  <w:num w:numId="68">
    <w:abstractNumId w:val="29"/>
  </w:num>
  <w:num w:numId="69">
    <w:abstractNumId w:val="177"/>
  </w:num>
  <w:num w:numId="70">
    <w:abstractNumId w:val="215"/>
  </w:num>
  <w:num w:numId="71">
    <w:abstractNumId w:val="15"/>
  </w:num>
  <w:num w:numId="72">
    <w:abstractNumId w:val="125"/>
  </w:num>
  <w:num w:numId="73">
    <w:abstractNumId w:val="186"/>
  </w:num>
  <w:num w:numId="74">
    <w:abstractNumId w:val="84"/>
  </w:num>
  <w:num w:numId="75">
    <w:abstractNumId w:val="102"/>
  </w:num>
  <w:num w:numId="76">
    <w:abstractNumId w:val="133"/>
  </w:num>
  <w:num w:numId="77">
    <w:abstractNumId w:val="235"/>
  </w:num>
  <w:num w:numId="78">
    <w:abstractNumId w:val="70"/>
  </w:num>
  <w:num w:numId="79">
    <w:abstractNumId w:val="156"/>
  </w:num>
  <w:num w:numId="80">
    <w:abstractNumId w:val="233"/>
  </w:num>
  <w:num w:numId="81">
    <w:abstractNumId w:val="91"/>
  </w:num>
  <w:num w:numId="82">
    <w:abstractNumId w:val="106"/>
  </w:num>
  <w:num w:numId="83">
    <w:abstractNumId w:val="14"/>
  </w:num>
  <w:num w:numId="84">
    <w:abstractNumId w:val="73"/>
  </w:num>
  <w:num w:numId="85">
    <w:abstractNumId w:val="119"/>
  </w:num>
  <w:num w:numId="86">
    <w:abstractNumId w:val="109"/>
  </w:num>
  <w:num w:numId="87">
    <w:abstractNumId w:val="17"/>
  </w:num>
  <w:num w:numId="88">
    <w:abstractNumId w:val="123"/>
  </w:num>
  <w:num w:numId="89">
    <w:abstractNumId w:val="146"/>
  </w:num>
  <w:num w:numId="90">
    <w:abstractNumId w:val="45"/>
  </w:num>
  <w:num w:numId="91">
    <w:abstractNumId w:val="110"/>
  </w:num>
  <w:num w:numId="92">
    <w:abstractNumId w:val="213"/>
  </w:num>
  <w:num w:numId="93">
    <w:abstractNumId w:val="212"/>
  </w:num>
  <w:num w:numId="94">
    <w:abstractNumId w:val="172"/>
  </w:num>
  <w:num w:numId="95">
    <w:abstractNumId w:val="127"/>
  </w:num>
  <w:num w:numId="96">
    <w:abstractNumId w:val="95"/>
  </w:num>
  <w:num w:numId="97">
    <w:abstractNumId w:val="145"/>
  </w:num>
  <w:num w:numId="98">
    <w:abstractNumId w:val="56"/>
  </w:num>
  <w:num w:numId="99">
    <w:abstractNumId w:val="143"/>
  </w:num>
  <w:num w:numId="100">
    <w:abstractNumId w:val="77"/>
  </w:num>
  <w:num w:numId="101">
    <w:abstractNumId w:val="158"/>
  </w:num>
  <w:num w:numId="102">
    <w:abstractNumId w:val="190"/>
  </w:num>
  <w:num w:numId="103">
    <w:abstractNumId w:val="90"/>
  </w:num>
  <w:num w:numId="104">
    <w:abstractNumId w:val="117"/>
  </w:num>
  <w:num w:numId="105">
    <w:abstractNumId w:val="120"/>
  </w:num>
  <w:num w:numId="106">
    <w:abstractNumId w:val="30"/>
  </w:num>
  <w:num w:numId="107">
    <w:abstractNumId w:val="112"/>
  </w:num>
  <w:num w:numId="108">
    <w:abstractNumId w:val="166"/>
  </w:num>
  <w:num w:numId="109">
    <w:abstractNumId w:val="99"/>
  </w:num>
  <w:num w:numId="110">
    <w:abstractNumId w:val="55"/>
  </w:num>
  <w:num w:numId="111">
    <w:abstractNumId w:val="79"/>
  </w:num>
  <w:num w:numId="112">
    <w:abstractNumId w:val="137"/>
  </w:num>
  <w:num w:numId="113">
    <w:abstractNumId w:val="101"/>
  </w:num>
  <w:num w:numId="114">
    <w:abstractNumId w:val="35"/>
  </w:num>
  <w:num w:numId="115">
    <w:abstractNumId w:val="225"/>
  </w:num>
  <w:num w:numId="116">
    <w:abstractNumId w:val="232"/>
  </w:num>
  <w:num w:numId="117">
    <w:abstractNumId w:val="159"/>
  </w:num>
  <w:num w:numId="118">
    <w:abstractNumId w:val="124"/>
  </w:num>
  <w:num w:numId="119">
    <w:abstractNumId w:val="85"/>
  </w:num>
  <w:num w:numId="120">
    <w:abstractNumId w:val="10"/>
  </w:num>
  <w:num w:numId="121">
    <w:abstractNumId w:val="113"/>
  </w:num>
  <w:num w:numId="122">
    <w:abstractNumId w:val="150"/>
  </w:num>
  <w:num w:numId="123">
    <w:abstractNumId w:val="188"/>
  </w:num>
  <w:num w:numId="124">
    <w:abstractNumId w:val="175"/>
  </w:num>
  <w:num w:numId="125">
    <w:abstractNumId w:val="9"/>
  </w:num>
  <w:num w:numId="126">
    <w:abstractNumId w:val="170"/>
  </w:num>
  <w:num w:numId="127">
    <w:abstractNumId w:val="204"/>
  </w:num>
  <w:num w:numId="128">
    <w:abstractNumId w:val="134"/>
  </w:num>
  <w:num w:numId="129">
    <w:abstractNumId w:val="51"/>
  </w:num>
  <w:num w:numId="130">
    <w:abstractNumId w:val="48"/>
  </w:num>
  <w:num w:numId="131">
    <w:abstractNumId w:val="206"/>
  </w:num>
  <w:num w:numId="132">
    <w:abstractNumId w:val="118"/>
  </w:num>
  <w:num w:numId="133">
    <w:abstractNumId w:val="195"/>
  </w:num>
  <w:num w:numId="134">
    <w:abstractNumId w:val="148"/>
  </w:num>
  <w:num w:numId="135">
    <w:abstractNumId w:val="208"/>
  </w:num>
  <w:num w:numId="136">
    <w:abstractNumId w:val="83"/>
  </w:num>
  <w:num w:numId="137">
    <w:abstractNumId w:val="151"/>
  </w:num>
  <w:num w:numId="138">
    <w:abstractNumId w:val="23"/>
  </w:num>
  <w:num w:numId="139">
    <w:abstractNumId w:val="16"/>
  </w:num>
  <w:num w:numId="140">
    <w:abstractNumId w:val="52"/>
  </w:num>
  <w:num w:numId="141">
    <w:abstractNumId w:val="39"/>
  </w:num>
  <w:num w:numId="142">
    <w:abstractNumId w:val="231"/>
  </w:num>
  <w:num w:numId="143">
    <w:abstractNumId w:val="59"/>
  </w:num>
  <w:num w:numId="144">
    <w:abstractNumId w:val="40"/>
  </w:num>
  <w:num w:numId="145">
    <w:abstractNumId w:val="209"/>
  </w:num>
  <w:num w:numId="146">
    <w:abstractNumId w:val="105"/>
  </w:num>
  <w:num w:numId="147">
    <w:abstractNumId w:val="226"/>
  </w:num>
  <w:num w:numId="148">
    <w:abstractNumId w:val="69"/>
  </w:num>
  <w:num w:numId="149">
    <w:abstractNumId w:val="187"/>
  </w:num>
  <w:num w:numId="150">
    <w:abstractNumId w:val="142"/>
  </w:num>
  <w:num w:numId="151">
    <w:abstractNumId w:val="139"/>
  </w:num>
  <w:num w:numId="152">
    <w:abstractNumId w:val="131"/>
  </w:num>
  <w:num w:numId="153">
    <w:abstractNumId w:val="224"/>
  </w:num>
  <w:num w:numId="154">
    <w:abstractNumId w:val="12"/>
  </w:num>
  <w:num w:numId="155">
    <w:abstractNumId w:val="25"/>
  </w:num>
  <w:num w:numId="156">
    <w:abstractNumId w:val="38"/>
  </w:num>
  <w:num w:numId="157">
    <w:abstractNumId w:val="36"/>
  </w:num>
  <w:num w:numId="158">
    <w:abstractNumId w:val="167"/>
  </w:num>
  <w:num w:numId="159">
    <w:abstractNumId w:val="54"/>
  </w:num>
  <w:num w:numId="160">
    <w:abstractNumId w:val="160"/>
  </w:num>
  <w:num w:numId="161">
    <w:abstractNumId w:val="64"/>
  </w:num>
  <w:num w:numId="162">
    <w:abstractNumId w:val="6"/>
  </w:num>
  <w:num w:numId="163">
    <w:abstractNumId w:val="24"/>
  </w:num>
  <w:num w:numId="164">
    <w:abstractNumId w:val="104"/>
  </w:num>
  <w:num w:numId="165">
    <w:abstractNumId w:val="165"/>
  </w:num>
  <w:num w:numId="166">
    <w:abstractNumId w:val="66"/>
  </w:num>
  <w:num w:numId="167">
    <w:abstractNumId w:val="60"/>
  </w:num>
  <w:num w:numId="168">
    <w:abstractNumId w:val="129"/>
  </w:num>
  <w:num w:numId="169">
    <w:abstractNumId w:val="0"/>
  </w:num>
  <w:num w:numId="170">
    <w:abstractNumId w:val="163"/>
  </w:num>
  <w:num w:numId="171">
    <w:abstractNumId w:val="153"/>
  </w:num>
  <w:num w:numId="172">
    <w:abstractNumId w:val="71"/>
  </w:num>
  <w:num w:numId="173">
    <w:abstractNumId w:val="203"/>
  </w:num>
  <w:num w:numId="174">
    <w:abstractNumId w:val="141"/>
  </w:num>
  <w:num w:numId="175">
    <w:abstractNumId w:val="82"/>
  </w:num>
  <w:num w:numId="176">
    <w:abstractNumId w:val="197"/>
  </w:num>
  <w:num w:numId="177">
    <w:abstractNumId w:val="76"/>
  </w:num>
  <w:num w:numId="178">
    <w:abstractNumId w:val="179"/>
  </w:num>
  <w:num w:numId="179">
    <w:abstractNumId w:val="34"/>
  </w:num>
  <w:num w:numId="180">
    <w:abstractNumId w:val="78"/>
  </w:num>
  <w:num w:numId="181">
    <w:abstractNumId w:val="61"/>
  </w:num>
  <w:num w:numId="182">
    <w:abstractNumId w:val="27"/>
  </w:num>
  <w:num w:numId="183">
    <w:abstractNumId w:val="5"/>
  </w:num>
  <w:num w:numId="184">
    <w:abstractNumId w:val="196"/>
  </w:num>
  <w:num w:numId="185">
    <w:abstractNumId w:val="205"/>
  </w:num>
  <w:num w:numId="186">
    <w:abstractNumId w:val="211"/>
  </w:num>
  <w:num w:numId="187">
    <w:abstractNumId w:val="122"/>
  </w:num>
  <w:num w:numId="188">
    <w:abstractNumId w:val="178"/>
  </w:num>
  <w:num w:numId="189">
    <w:abstractNumId w:val="210"/>
  </w:num>
  <w:num w:numId="190">
    <w:abstractNumId w:val="43"/>
  </w:num>
  <w:num w:numId="191">
    <w:abstractNumId w:val="126"/>
  </w:num>
  <w:num w:numId="192">
    <w:abstractNumId w:val="62"/>
  </w:num>
  <w:num w:numId="193">
    <w:abstractNumId w:val="207"/>
  </w:num>
  <w:num w:numId="194">
    <w:abstractNumId w:val="80"/>
  </w:num>
  <w:num w:numId="195">
    <w:abstractNumId w:val="92"/>
  </w:num>
  <w:num w:numId="196">
    <w:abstractNumId w:val="89"/>
  </w:num>
  <w:num w:numId="197">
    <w:abstractNumId w:val="11"/>
  </w:num>
  <w:num w:numId="198">
    <w:abstractNumId w:val="115"/>
  </w:num>
  <w:num w:numId="199">
    <w:abstractNumId w:val="26"/>
  </w:num>
  <w:num w:numId="200">
    <w:abstractNumId w:val="93"/>
  </w:num>
  <w:num w:numId="201">
    <w:abstractNumId w:val="1"/>
  </w:num>
  <w:num w:numId="202">
    <w:abstractNumId w:val="192"/>
  </w:num>
  <w:num w:numId="203">
    <w:abstractNumId w:val="8"/>
  </w:num>
  <w:num w:numId="204">
    <w:abstractNumId w:val="181"/>
  </w:num>
  <w:num w:numId="205">
    <w:abstractNumId w:val="2"/>
  </w:num>
  <w:num w:numId="206">
    <w:abstractNumId w:val="21"/>
  </w:num>
  <w:num w:numId="207">
    <w:abstractNumId w:val="237"/>
  </w:num>
  <w:num w:numId="208">
    <w:abstractNumId w:val="154"/>
  </w:num>
  <w:num w:numId="209">
    <w:abstractNumId w:val="222"/>
  </w:num>
  <w:num w:numId="210">
    <w:abstractNumId w:val="219"/>
  </w:num>
  <w:num w:numId="211">
    <w:abstractNumId w:val="185"/>
  </w:num>
  <w:num w:numId="212">
    <w:abstractNumId w:val="58"/>
  </w:num>
  <w:num w:numId="213">
    <w:abstractNumId w:val="67"/>
  </w:num>
  <w:num w:numId="214">
    <w:abstractNumId w:val="44"/>
  </w:num>
  <w:num w:numId="215">
    <w:abstractNumId w:val="180"/>
  </w:num>
  <w:num w:numId="216">
    <w:abstractNumId w:val="86"/>
  </w:num>
  <w:num w:numId="217">
    <w:abstractNumId w:val="22"/>
  </w:num>
  <w:num w:numId="218">
    <w:abstractNumId w:val="184"/>
  </w:num>
  <w:num w:numId="219">
    <w:abstractNumId w:val="227"/>
  </w:num>
  <w:num w:numId="220">
    <w:abstractNumId w:val="13"/>
  </w:num>
  <w:num w:numId="221">
    <w:abstractNumId w:val="147"/>
  </w:num>
  <w:num w:numId="222">
    <w:abstractNumId w:val="228"/>
  </w:num>
  <w:num w:numId="223">
    <w:abstractNumId w:val="100"/>
  </w:num>
  <w:num w:numId="224">
    <w:abstractNumId w:val="57"/>
  </w:num>
  <w:num w:numId="225">
    <w:abstractNumId w:val="31"/>
  </w:num>
  <w:num w:numId="226">
    <w:abstractNumId w:val="200"/>
  </w:num>
  <w:num w:numId="227">
    <w:abstractNumId w:val="189"/>
  </w:num>
  <w:num w:numId="228">
    <w:abstractNumId w:val="107"/>
  </w:num>
  <w:num w:numId="229">
    <w:abstractNumId w:val="169"/>
  </w:num>
  <w:num w:numId="230">
    <w:abstractNumId w:val="152"/>
  </w:num>
  <w:num w:numId="231">
    <w:abstractNumId w:val="149"/>
  </w:num>
  <w:num w:numId="232">
    <w:abstractNumId w:val="63"/>
  </w:num>
  <w:num w:numId="233">
    <w:abstractNumId w:val="20"/>
  </w:num>
  <w:num w:numId="234">
    <w:abstractNumId w:val="230"/>
  </w:num>
  <w:num w:numId="235">
    <w:abstractNumId w:val="155"/>
  </w:num>
  <w:num w:numId="236">
    <w:abstractNumId w:val="41"/>
  </w:num>
  <w:num w:numId="237">
    <w:abstractNumId w:val="217"/>
  </w:num>
  <w:num w:numId="238">
    <w:abstractNumId w:val="32"/>
  </w:num>
  <w:numIdMacAtCleanup w:val="2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F75"/>
    <w:rsid w:val="00001D25"/>
    <w:rsid w:val="00004766"/>
    <w:rsid w:val="00006B2E"/>
    <w:rsid w:val="00013D96"/>
    <w:rsid w:val="00021877"/>
    <w:rsid w:val="0002400A"/>
    <w:rsid w:val="000249BB"/>
    <w:rsid w:val="00025F81"/>
    <w:rsid w:val="00032A7F"/>
    <w:rsid w:val="00033EEF"/>
    <w:rsid w:val="000426C3"/>
    <w:rsid w:val="00042D5D"/>
    <w:rsid w:val="00043000"/>
    <w:rsid w:val="0004326F"/>
    <w:rsid w:val="00045043"/>
    <w:rsid w:val="00045125"/>
    <w:rsid w:val="00051467"/>
    <w:rsid w:val="0005617A"/>
    <w:rsid w:val="00060E6E"/>
    <w:rsid w:val="00074490"/>
    <w:rsid w:val="0007556F"/>
    <w:rsid w:val="00080207"/>
    <w:rsid w:val="00080FCC"/>
    <w:rsid w:val="00095520"/>
    <w:rsid w:val="000A13A3"/>
    <w:rsid w:val="000C1047"/>
    <w:rsid w:val="000C1FED"/>
    <w:rsid w:val="000C43CF"/>
    <w:rsid w:val="000E3CE8"/>
    <w:rsid w:val="000E4F3A"/>
    <w:rsid w:val="000E7685"/>
    <w:rsid w:val="000F29AC"/>
    <w:rsid w:val="000F46A3"/>
    <w:rsid w:val="00111038"/>
    <w:rsid w:val="00117408"/>
    <w:rsid w:val="00121274"/>
    <w:rsid w:val="001318BD"/>
    <w:rsid w:val="00133054"/>
    <w:rsid w:val="00142706"/>
    <w:rsid w:val="00143798"/>
    <w:rsid w:val="00150046"/>
    <w:rsid w:val="001521A9"/>
    <w:rsid w:val="001614F7"/>
    <w:rsid w:val="00164C6F"/>
    <w:rsid w:val="00167DB6"/>
    <w:rsid w:val="0017254A"/>
    <w:rsid w:val="00177682"/>
    <w:rsid w:val="001826D7"/>
    <w:rsid w:val="00186809"/>
    <w:rsid w:val="00191ED4"/>
    <w:rsid w:val="001C3D82"/>
    <w:rsid w:val="001D2296"/>
    <w:rsid w:val="001D34F0"/>
    <w:rsid w:val="001D671A"/>
    <w:rsid w:val="001D7A1E"/>
    <w:rsid w:val="001E3F75"/>
    <w:rsid w:val="001E7FD4"/>
    <w:rsid w:val="001F0B59"/>
    <w:rsid w:val="001F219B"/>
    <w:rsid w:val="001F78FA"/>
    <w:rsid w:val="002024FD"/>
    <w:rsid w:val="00203821"/>
    <w:rsid w:val="00203DF9"/>
    <w:rsid w:val="002044D1"/>
    <w:rsid w:val="00214383"/>
    <w:rsid w:val="0022411F"/>
    <w:rsid w:val="0023773F"/>
    <w:rsid w:val="0023792D"/>
    <w:rsid w:val="00241559"/>
    <w:rsid w:val="002442C2"/>
    <w:rsid w:val="00260F84"/>
    <w:rsid w:val="00264B5D"/>
    <w:rsid w:val="00272F8B"/>
    <w:rsid w:val="002765C0"/>
    <w:rsid w:val="00282BF8"/>
    <w:rsid w:val="002845D3"/>
    <w:rsid w:val="002924D0"/>
    <w:rsid w:val="00292FD6"/>
    <w:rsid w:val="00293B2C"/>
    <w:rsid w:val="002A0764"/>
    <w:rsid w:val="002B20EE"/>
    <w:rsid w:val="002B6D1B"/>
    <w:rsid w:val="002B7016"/>
    <w:rsid w:val="002C5F46"/>
    <w:rsid w:val="002C65A9"/>
    <w:rsid w:val="002D3011"/>
    <w:rsid w:val="002D59D6"/>
    <w:rsid w:val="002E551C"/>
    <w:rsid w:val="002F1DA9"/>
    <w:rsid w:val="002F3C25"/>
    <w:rsid w:val="002F488D"/>
    <w:rsid w:val="00302B1A"/>
    <w:rsid w:val="00304E43"/>
    <w:rsid w:val="00310B65"/>
    <w:rsid w:val="00315C23"/>
    <w:rsid w:val="00320275"/>
    <w:rsid w:val="003212C1"/>
    <w:rsid w:val="0032363B"/>
    <w:rsid w:val="00331324"/>
    <w:rsid w:val="00335DE2"/>
    <w:rsid w:val="00337D02"/>
    <w:rsid w:val="00345243"/>
    <w:rsid w:val="00356ACC"/>
    <w:rsid w:val="00361360"/>
    <w:rsid w:val="0036774D"/>
    <w:rsid w:val="00370905"/>
    <w:rsid w:val="003712C5"/>
    <w:rsid w:val="00372870"/>
    <w:rsid w:val="003777D6"/>
    <w:rsid w:val="00395F24"/>
    <w:rsid w:val="00397703"/>
    <w:rsid w:val="003A6A47"/>
    <w:rsid w:val="003A7D2E"/>
    <w:rsid w:val="003B0C51"/>
    <w:rsid w:val="003D43AD"/>
    <w:rsid w:val="003D7610"/>
    <w:rsid w:val="003E7E52"/>
    <w:rsid w:val="003F421F"/>
    <w:rsid w:val="003F520A"/>
    <w:rsid w:val="00400E12"/>
    <w:rsid w:val="004034D4"/>
    <w:rsid w:val="00403FB5"/>
    <w:rsid w:val="0040446D"/>
    <w:rsid w:val="004124CF"/>
    <w:rsid w:val="00413C9B"/>
    <w:rsid w:val="00417F09"/>
    <w:rsid w:val="00422030"/>
    <w:rsid w:val="00432343"/>
    <w:rsid w:val="004367BD"/>
    <w:rsid w:val="004374DA"/>
    <w:rsid w:val="00462BDB"/>
    <w:rsid w:val="00470A03"/>
    <w:rsid w:val="00473BD2"/>
    <w:rsid w:val="004751D2"/>
    <w:rsid w:val="00477DAC"/>
    <w:rsid w:val="00477EA1"/>
    <w:rsid w:val="00481E0D"/>
    <w:rsid w:val="004835F3"/>
    <w:rsid w:val="00491B56"/>
    <w:rsid w:val="0049483C"/>
    <w:rsid w:val="004978CF"/>
    <w:rsid w:val="004A59B9"/>
    <w:rsid w:val="004A7F20"/>
    <w:rsid w:val="004C1B31"/>
    <w:rsid w:val="004D63B0"/>
    <w:rsid w:val="004E6E97"/>
    <w:rsid w:val="004E7CC8"/>
    <w:rsid w:val="00506102"/>
    <w:rsid w:val="00511F12"/>
    <w:rsid w:val="0051219D"/>
    <w:rsid w:val="005142E8"/>
    <w:rsid w:val="00516A2F"/>
    <w:rsid w:val="005239BF"/>
    <w:rsid w:val="00523D8F"/>
    <w:rsid w:val="0054496D"/>
    <w:rsid w:val="005537E1"/>
    <w:rsid w:val="00562002"/>
    <w:rsid w:val="005744CB"/>
    <w:rsid w:val="0058652E"/>
    <w:rsid w:val="00590534"/>
    <w:rsid w:val="005921D6"/>
    <w:rsid w:val="00594063"/>
    <w:rsid w:val="005A2AAC"/>
    <w:rsid w:val="005B7EFB"/>
    <w:rsid w:val="005C7BAA"/>
    <w:rsid w:val="005D2E4E"/>
    <w:rsid w:val="005D5975"/>
    <w:rsid w:val="005D6815"/>
    <w:rsid w:val="005D7816"/>
    <w:rsid w:val="005E2939"/>
    <w:rsid w:val="005F716E"/>
    <w:rsid w:val="005F75EE"/>
    <w:rsid w:val="0060157D"/>
    <w:rsid w:val="00607975"/>
    <w:rsid w:val="00607D52"/>
    <w:rsid w:val="00616881"/>
    <w:rsid w:val="00620607"/>
    <w:rsid w:val="0062160D"/>
    <w:rsid w:val="00622607"/>
    <w:rsid w:val="00645174"/>
    <w:rsid w:val="006471EA"/>
    <w:rsid w:val="006529C2"/>
    <w:rsid w:val="00656592"/>
    <w:rsid w:val="006617A3"/>
    <w:rsid w:val="00671453"/>
    <w:rsid w:val="006747D4"/>
    <w:rsid w:val="006814C8"/>
    <w:rsid w:val="00685C50"/>
    <w:rsid w:val="00696209"/>
    <w:rsid w:val="006B2D7A"/>
    <w:rsid w:val="006B44A1"/>
    <w:rsid w:val="006C0A8D"/>
    <w:rsid w:val="006C153D"/>
    <w:rsid w:val="006C7688"/>
    <w:rsid w:val="006D5FF4"/>
    <w:rsid w:val="006E02FF"/>
    <w:rsid w:val="006E54D1"/>
    <w:rsid w:val="006E604B"/>
    <w:rsid w:val="007011B4"/>
    <w:rsid w:val="00701F3C"/>
    <w:rsid w:val="00706B2A"/>
    <w:rsid w:val="00715204"/>
    <w:rsid w:val="00717C32"/>
    <w:rsid w:val="0072239C"/>
    <w:rsid w:val="007225F0"/>
    <w:rsid w:val="00724BE5"/>
    <w:rsid w:val="00726635"/>
    <w:rsid w:val="00735470"/>
    <w:rsid w:val="0074046A"/>
    <w:rsid w:val="00751CB5"/>
    <w:rsid w:val="00756114"/>
    <w:rsid w:val="0076170F"/>
    <w:rsid w:val="00773291"/>
    <w:rsid w:val="00773D50"/>
    <w:rsid w:val="0077718D"/>
    <w:rsid w:val="00781973"/>
    <w:rsid w:val="00790763"/>
    <w:rsid w:val="00793576"/>
    <w:rsid w:val="007A231A"/>
    <w:rsid w:val="007B02AE"/>
    <w:rsid w:val="007B0D5A"/>
    <w:rsid w:val="007B46C4"/>
    <w:rsid w:val="007C7BE9"/>
    <w:rsid w:val="007E1509"/>
    <w:rsid w:val="007E1696"/>
    <w:rsid w:val="007E612A"/>
    <w:rsid w:val="007E7CBF"/>
    <w:rsid w:val="007F492C"/>
    <w:rsid w:val="007F793C"/>
    <w:rsid w:val="007F7CDB"/>
    <w:rsid w:val="007F7DED"/>
    <w:rsid w:val="008137EE"/>
    <w:rsid w:val="00824FAA"/>
    <w:rsid w:val="00827AF6"/>
    <w:rsid w:val="00830415"/>
    <w:rsid w:val="00830B43"/>
    <w:rsid w:val="0083645D"/>
    <w:rsid w:val="008514DF"/>
    <w:rsid w:val="008574EC"/>
    <w:rsid w:val="00861512"/>
    <w:rsid w:val="00864CD5"/>
    <w:rsid w:val="008654D3"/>
    <w:rsid w:val="00876B41"/>
    <w:rsid w:val="0088025F"/>
    <w:rsid w:val="00880C57"/>
    <w:rsid w:val="00882F70"/>
    <w:rsid w:val="00893421"/>
    <w:rsid w:val="008A40D2"/>
    <w:rsid w:val="008B6E88"/>
    <w:rsid w:val="008C0C83"/>
    <w:rsid w:val="008C4E46"/>
    <w:rsid w:val="008C56AE"/>
    <w:rsid w:val="008D0E7D"/>
    <w:rsid w:val="008D3843"/>
    <w:rsid w:val="008D567A"/>
    <w:rsid w:val="008E00EF"/>
    <w:rsid w:val="008E6E11"/>
    <w:rsid w:val="008F11D8"/>
    <w:rsid w:val="008F7F14"/>
    <w:rsid w:val="009016CC"/>
    <w:rsid w:val="00902549"/>
    <w:rsid w:val="009275B8"/>
    <w:rsid w:val="00934402"/>
    <w:rsid w:val="009474CE"/>
    <w:rsid w:val="009513A3"/>
    <w:rsid w:val="0096029B"/>
    <w:rsid w:val="0096472C"/>
    <w:rsid w:val="00964E42"/>
    <w:rsid w:val="009671FE"/>
    <w:rsid w:val="00973DA6"/>
    <w:rsid w:val="00974C76"/>
    <w:rsid w:val="00981496"/>
    <w:rsid w:val="00991CF2"/>
    <w:rsid w:val="00996BCF"/>
    <w:rsid w:val="009A0583"/>
    <w:rsid w:val="009B6D5C"/>
    <w:rsid w:val="009C0179"/>
    <w:rsid w:val="009C2599"/>
    <w:rsid w:val="009C26A7"/>
    <w:rsid w:val="009D607F"/>
    <w:rsid w:val="009E139D"/>
    <w:rsid w:val="009F2708"/>
    <w:rsid w:val="00A023A7"/>
    <w:rsid w:val="00A230C8"/>
    <w:rsid w:val="00A36476"/>
    <w:rsid w:val="00A36F63"/>
    <w:rsid w:val="00A5129A"/>
    <w:rsid w:val="00A529F7"/>
    <w:rsid w:val="00A538C6"/>
    <w:rsid w:val="00A54785"/>
    <w:rsid w:val="00A625D7"/>
    <w:rsid w:val="00A64180"/>
    <w:rsid w:val="00A64B23"/>
    <w:rsid w:val="00A659A9"/>
    <w:rsid w:val="00A77C4B"/>
    <w:rsid w:val="00A80114"/>
    <w:rsid w:val="00A80E39"/>
    <w:rsid w:val="00A901C4"/>
    <w:rsid w:val="00A90892"/>
    <w:rsid w:val="00AA04F2"/>
    <w:rsid w:val="00AB1347"/>
    <w:rsid w:val="00AB21E3"/>
    <w:rsid w:val="00AB3F0A"/>
    <w:rsid w:val="00AC6BD0"/>
    <w:rsid w:val="00AD64A9"/>
    <w:rsid w:val="00AD67A0"/>
    <w:rsid w:val="00AE2828"/>
    <w:rsid w:val="00AF0F81"/>
    <w:rsid w:val="00AF1CAE"/>
    <w:rsid w:val="00AF2517"/>
    <w:rsid w:val="00B03ED2"/>
    <w:rsid w:val="00B23E31"/>
    <w:rsid w:val="00B25506"/>
    <w:rsid w:val="00B37EB0"/>
    <w:rsid w:val="00B40A22"/>
    <w:rsid w:val="00B42E90"/>
    <w:rsid w:val="00B4343A"/>
    <w:rsid w:val="00B4429A"/>
    <w:rsid w:val="00B4434A"/>
    <w:rsid w:val="00B51640"/>
    <w:rsid w:val="00B5567A"/>
    <w:rsid w:val="00B6048A"/>
    <w:rsid w:val="00B60BEB"/>
    <w:rsid w:val="00B64E51"/>
    <w:rsid w:val="00B702A8"/>
    <w:rsid w:val="00B70E36"/>
    <w:rsid w:val="00B73205"/>
    <w:rsid w:val="00B82EF8"/>
    <w:rsid w:val="00B85BCD"/>
    <w:rsid w:val="00B91314"/>
    <w:rsid w:val="00B96240"/>
    <w:rsid w:val="00B9726C"/>
    <w:rsid w:val="00B9783C"/>
    <w:rsid w:val="00BA4B6D"/>
    <w:rsid w:val="00BA6264"/>
    <w:rsid w:val="00BA7ADA"/>
    <w:rsid w:val="00BB1383"/>
    <w:rsid w:val="00BB6F01"/>
    <w:rsid w:val="00BB7400"/>
    <w:rsid w:val="00BC0236"/>
    <w:rsid w:val="00BD17BE"/>
    <w:rsid w:val="00BD60CC"/>
    <w:rsid w:val="00BE0FF9"/>
    <w:rsid w:val="00BE2E91"/>
    <w:rsid w:val="00BE5097"/>
    <w:rsid w:val="00C02086"/>
    <w:rsid w:val="00C03216"/>
    <w:rsid w:val="00C03645"/>
    <w:rsid w:val="00C04754"/>
    <w:rsid w:val="00C05410"/>
    <w:rsid w:val="00C172EF"/>
    <w:rsid w:val="00C276C9"/>
    <w:rsid w:val="00C35110"/>
    <w:rsid w:val="00C36223"/>
    <w:rsid w:val="00C41621"/>
    <w:rsid w:val="00C607C7"/>
    <w:rsid w:val="00C90D7F"/>
    <w:rsid w:val="00C94DAD"/>
    <w:rsid w:val="00C95ED6"/>
    <w:rsid w:val="00CA70D4"/>
    <w:rsid w:val="00CB0251"/>
    <w:rsid w:val="00CB2764"/>
    <w:rsid w:val="00CB7039"/>
    <w:rsid w:val="00CC15B5"/>
    <w:rsid w:val="00CD00A9"/>
    <w:rsid w:val="00CD62A3"/>
    <w:rsid w:val="00CD6FD4"/>
    <w:rsid w:val="00CE128C"/>
    <w:rsid w:val="00CE5D09"/>
    <w:rsid w:val="00D01CE8"/>
    <w:rsid w:val="00D12D96"/>
    <w:rsid w:val="00D1338B"/>
    <w:rsid w:val="00D146E2"/>
    <w:rsid w:val="00D173CA"/>
    <w:rsid w:val="00D21041"/>
    <w:rsid w:val="00D25AE6"/>
    <w:rsid w:val="00D267D7"/>
    <w:rsid w:val="00D2792F"/>
    <w:rsid w:val="00D31158"/>
    <w:rsid w:val="00D33D36"/>
    <w:rsid w:val="00D43B22"/>
    <w:rsid w:val="00D65E1A"/>
    <w:rsid w:val="00D77038"/>
    <w:rsid w:val="00D82305"/>
    <w:rsid w:val="00D85093"/>
    <w:rsid w:val="00D9316D"/>
    <w:rsid w:val="00D9483E"/>
    <w:rsid w:val="00D9620B"/>
    <w:rsid w:val="00D97EF5"/>
    <w:rsid w:val="00DA144B"/>
    <w:rsid w:val="00DA3B06"/>
    <w:rsid w:val="00DB1DB8"/>
    <w:rsid w:val="00DB3BFB"/>
    <w:rsid w:val="00DC4303"/>
    <w:rsid w:val="00DC6232"/>
    <w:rsid w:val="00DD27DC"/>
    <w:rsid w:val="00DE51F9"/>
    <w:rsid w:val="00DE6FCC"/>
    <w:rsid w:val="00E0496F"/>
    <w:rsid w:val="00E13F38"/>
    <w:rsid w:val="00E1655A"/>
    <w:rsid w:val="00E20987"/>
    <w:rsid w:val="00E21D1F"/>
    <w:rsid w:val="00E24C6E"/>
    <w:rsid w:val="00E33454"/>
    <w:rsid w:val="00E37201"/>
    <w:rsid w:val="00E44336"/>
    <w:rsid w:val="00E6073F"/>
    <w:rsid w:val="00E615FC"/>
    <w:rsid w:val="00E62E65"/>
    <w:rsid w:val="00E638FC"/>
    <w:rsid w:val="00E71982"/>
    <w:rsid w:val="00E82878"/>
    <w:rsid w:val="00E8347F"/>
    <w:rsid w:val="00E87F8D"/>
    <w:rsid w:val="00E94A47"/>
    <w:rsid w:val="00E96610"/>
    <w:rsid w:val="00EB176E"/>
    <w:rsid w:val="00EB2658"/>
    <w:rsid w:val="00EB3DBE"/>
    <w:rsid w:val="00EB4E49"/>
    <w:rsid w:val="00ED0C5B"/>
    <w:rsid w:val="00ED27B4"/>
    <w:rsid w:val="00ED7DC7"/>
    <w:rsid w:val="00EE2332"/>
    <w:rsid w:val="00EE3FC1"/>
    <w:rsid w:val="00EE62CF"/>
    <w:rsid w:val="00EF068B"/>
    <w:rsid w:val="00EF0EA5"/>
    <w:rsid w:val="00F00ACD"/>
    <w:rsid w:val="00F0447A"/>
    <w:rsid w:val="00F04F1F"/>
    <w:rsid w:val="00F1286A"/>
    <w:rsid w:val="00F2064A"/>
    <w:rsid w:val="00F23650"/>
    <w:rsid w:val="00F25503"/>
    <w:rsid w:val="00F26C39"/>
    <w:rsid w:val="00F27B4A"/>
    <w:rsid w:val="00F3146F"/>
    <w:rsid w:val="00F353EB"/>
    <w:rsid w:val="00F3649C"/>
    <w:rsid w:val="00F50E20"/>
    <w:rsid w:val="00F52404"/>
    <w:rsid w:val="00F526A5"/>
    <w:rsid w:val="00F52AA6"/>
    <w:rsid w:val="00F52E9B"/>
    <w:rsid w:val="00F605B2"/>
    <w:rsid w:val="00F658B6"/>
    <w:rsid w:val="00F66D99"/>
    <w:rsid w:val="00F76771"/>
    <w:rsid w:val="00F80AB1"/>
    <w:rsid w:val="00F83F55"/>
    <w:rsid w:val="00F84024"/>
    <w:rsid w:val="00FA2579"/>
    <w:rsid w:val="00FA63A8"/>
    <w:rsid w:val="00FB26BF"/>
    <w:rsid w:val="00FB2A19"/>
    <w:rsid w:val="00FB3365"/>
    <w:rsid w:val="00FB546E"/>
    <w:rsid w:val="00FC2022"/>
    <w:rsid w:val="00FC592F"/>
    <w:rsid w:val="00FD17DD"/>
    <w:rsid w:val="00FD299E"/>
    <w:rsid w:val="00FD3433"/>
    <w:rsid w:val="00FD424C"/>
    <w:rsid w:val="00FD66C1"/>
    <w:rsid w:val="00FE436B"/>
    <w:rsid w:val="00FE6601"/>
    <w:rsid w:val="00FE72BB"/>
    <w:rsid w:val="00FF131E"/>
    <w:rsid w:val="00FF4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2B8B93"/>
  <w15:docId w15:val="{42E16FC7-287A-4DE9-B330-517B60D3D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2239C"/>
    <w:rPr>
      <w:sz w:val="24"/>
      <w:szCs w:val="24"/>
    </w:rPr>
  </w:style>
  <w:style w:type="paragraph" w:styleId="1">
    <w:name w:val="heading 1"/>
    <w:basedOn w:val="a0"/>
    <w:next w:val="a0"/>
    <w:link w:val="11"/>
    <w:qFormat/>
    <w:rsid w:val="00793576"/>
    <w:pPr>
      <w:keepNext/>
      <w:spacing w:before="240" w:after="60"/>
      <w:outlineLvl w:val="0"/>
    </w:pPr>
    <w:rPr>
      <w:rFonts w:ascii="Arial" w:hAnsi="Arial"/>
      <w:b/>
      <w:bCs/>
      <w:kern w:val="32"/>
      <w:sz w:val="32"/>
      <w:szCs w:val="32"/>
      <w:lang w:val="de-DE"/>
    </w:rPr>
  </w:style>
  <w:style w:type="paragraph" w:styleId="2">
    <w:name w:val="heading 2"/>
    <w:basedOn w:val="a0"/>
    <w:next w:val="a0"/>
    <w:link w:val="20"/>
    <w:qFormat/>
    <w:rsid w:val="00013D96"/>
    <w:pPr>
      <w:keepNext/>
      <w:keepLines/>
      <w:spacing w:before="200"/>
      <w:ind w:left="1080" w:hanging="720"/>
      <w:outlineLvl w:val="1"/>
    </w:pPr>
    <w:rPr>
      <w:rFonts w:ascii="Cambria" w:eastAsia="Calibri" w:hAnsi="Cambria"/>
      <w:b/>
      <w:bCs/>
      <w:sz w:val="26"/>
      <w:szCs w:val="26"/>
    </w:rPr>
  </w:style>
  <w:style w:type="paragraph" w:styleId="3">
    <w:name w:val="heading 3"/>
    <w:aliases w:val="Обычный 2"/>
    <w:basedOn w:val="a0"/>
    <w:next w:val="a0"/>
    <w:link w:val="30"/>
    <w:qFormat/>
    <w:rsid w:val="00013D96"/>
    <w:pPr>
      <w:keepNext/>
      <w:keepLines/>
      <w:spacing w:before="200"/>
      <w:ind w:left="1134" w:hanging="720"/>
      <w:outlineLvl w:val="2"/>
    </w:pPr>
    <w:rPr>
      <w:rFonts w:ascii="Cambria" w:eastAsia="Calibri" w:hAnsi="Cambria"/>
      <w:b/>
      <w:bCs/>
    </w:rPr>
  </w:style>
  <w:style w:type="paragraph" w:styleId="4">
    <w:name w:val="heading 4"/>
    <w:basedOn w:val="a0"/>
    <w:next w:val="a0"/>
    <w:link w:val="40"/>
    <w:uiPriority w:val="9"/>
    <w:qFormat/>
    <w:rsid w:val="00013D96"/>
    <w:pPr>
      <w:keepNext/>
      <w:keepLines/>
      <w:spacing w:before="200"/>
      <w:ind w:left="2127" w:hanging="22"/>
      <w:outlineLvl w:val="3"/>
    </w:pPr>
    <w:rPr>
      <w:rFonts w:ascii="Cambria" w:eastAsia="Calibri" w:hAnsi="Cambria"/>
      <w:b/>
      <w:bCs/>
      <w:i/>
      <w:iCs/>
    </w:rPr>
  </w:style>
  <w:style w:type="paragraph" w:styleId="5">
    <w:name w:val="heading 5"/>
    <w:basedOn w:val="a0"/>
    <w:next w:val="a0"/>
    <w:link w:val="50"/>
    <w:uiPriority w:val="9"/>
    <w:unhideWhenUsed/>
    <w:qFormat/>
    <w:rsid w:val="00F52404"/>
    <w:pPr>
      <w:keepNext/>
      <w:keepLines/>
      <w:spacing w:before="200" w:line="276" w:lineRule="auto"/>
      <w:outlineLvl w:val="4"/>
    </w:pPr>
    <w:rPr>
      <w:rFonts w:ascii="Cambria" w:hAnsi="Cambria"/>
      <w:color w:val="243F60"/>
      <w:sz w:val="20"/>
      <w:szCs w:val="20"/>
    </w:rPr>
  </w:style>
  <w:style w:type="paragraph" w:styleId="6">
    <w:name w:val="heading 6"/>
    <w:basedOn w:val="a0"/>
    <w:next w:val="a0"/>
    <w:link w:val="60"/>
    <w:uiPriority w:val="9"/>
    <w:unhideWhenUsed/>
    <w:qFormat/>
    <w:rsid w:val="00F52404"/>
    <w:pPr>
      <w:keepNext/>
      <w:keepLines/>
      <w:spacing w:before="200" w:line="276" w:lineRule="auto"/>
      <w:outlineLvl w:val="5"/>
    </w:pPr>
    <w:rPr>
      <w:rFonts w:ascii="Cambria" w:hAnsi="Cambria"/>
      <w:i/>
      <w:iCs/>
      <w:color w:val="243F60"/>
      <w:sz w:val="20"/>
      <w:szCs w:val="20"/>
    </w:rPr>
  </w:style>
  <w:style w:type="paragraph" w:styleId="7">
    <w:name w:val="heading 7"/>
    <w:basedOn w:val="a0"/>
    <w:next w:val="a0"/>
    <w:link w:val="70"/>
    <w:uiPriority w:val="9"/>
    <w:unhideWhenUsed/>
    <w:qFormat/>
    <w:rsid w:val="00F52404"/>
    <w:pPr>
      <w:keepNext/>
      <w:keepLines/>
      <w:spacing w:before="200" w:line="276" w:lineRule="auto"/>
      <w:outlineLvl w:val="6"/>
    </w:pPr>
    <w:rPr>
      <w:rFonts w:ascii="Cambria" w:hAnsi="Cambria"/>
      <w:i/>
      <w:iCs/>
      <w:color w:val="404040"/>
      <w:sz w:val="20"/>
      <w:szCs w:val="20"/>
    </w:rPr>
  </w:style>
  <w:style w:type="paragraph" w:styleId="8">
    <w:name w:val="heading 8"/>
    <w:basedOn w:val="a0"/>
    <w:next w:val="a0"/>
    <w:link w:val="80"/>
    <w:uiPriority w:val="9"/>
    <w:unhideWhenUsed/>
    <w:qFormat/>
    <w:rsid w:val="00F52404"/>
    <w:pPr>
      <w:keepNext/>
      <w:keepLines/>
      <w:spacing w:before="40" w:line="276" w:lineRule="auto"/>
      <w:outlineLvl w:val="7"/>
    </w:pPr>
    <w:rPr>
      <w:rFonts w:ascii="Cambria" w:hAnsi="Cambria"/>
      <w:color w:val="272727"/>
      <w:sz w:val="21"/>
      <w:szCs w:val="21"/>
    </w:rPr>
  </w:style>
  <w:style w:type="paragraph" w:styleId="9">
    <w:name w:val="heading 9"/>
    <w:basedOn w:val="a0"/>
    <w:next w:val="a0"/>
    <w:link w:val="90"/>
    <w:uiPriority w:val="9"/>
    <w:unhideWhenUsed/>
    <w:qFormat/>
    <w:rsid w:val="00F52404"/>
    <w:pPr>
      <w:keepNext/>
      <w:keepLines/>
      <w:spacing w:before="200" w:line="276" w:lineRule="auto"/>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uiPriority w:val="99"/>
    <w:rsid w:val="001E3F75"/>
    <w:pPr>
      <w:autoSpaceDE w:val="0"/>
      <w:autoSpaceDN w:val="0"/>
      <w:adjustRightInd w:val="0"/>
    </w:pPr>
    <w:rPr>
      <w:color w:val="000000"/>
      <w:sz w:val="24"/>
      <w:szCs w:val="24"/>
    </w:rPr>
  </w:style>
  <w:style w:type="character" w:customStyle="1" w:styleId="10">
    <w:name w:val="Заголовок 1 Знак"/>
    <w:rsid w:val="00793576"/>
    <w:rPr>
      <w:rFonts w:ascii="Cambria" w:eastAsia="Times New Roman" w:hAnsi="Cambria" w:cs="Times New Roman"/>
      <w:b/>
      <w:bCs/>
      <w:kern w:val="32"/>
      <w:sz w:val="32"/>
      <w:szCs w:val="32"/>
    </w:rPr>
  </w:style>
  <w:style w:type="character" w:customStyle="1" w:styleId="11">
    <w:name w:val="Заголовок 1 Знак1"/>
    <w:link w:val="1"/>
    <w:rsid w:val="00793576"/>
    <w:rPr>
      <w:rFonts w:ascii="Arial" w:hAnsi="Arial" w:cs="Arial"/>
      <w:b/>
      <w:bCs/>
      <w:kern w:val="32"/>
      <w:sz w:val="32"/>
      <w:szCs w:val="32"/>
      <w:lang w:val="de-DE"/>
    </w:rPr>
  </w:style>
  <w:style w:type="paragraph" w:customStyle="1" w:styleId="a4">
    <w:name w:val="Новый"/>
    <w:basedOn w:val="a0"/>
    <w:rsid w:val="00793576"/>
    <w:pPr>
      <w:spacing w:line="360" w:lineRule="auto"/>
      <w:ind w:firstLine="454"/>
      <w:jc w:val="both"/>
    </w:pPr>
    <w:rPr>
      <w:sz w:val="28"/>
      <w:lang w:eastAsia="en-US" w:bidi="en-US"/>
    </w:rPr>
  </w:style>
  <w:style w:type="paragraph" w:customStyle="1" w:styleId="a5">
    <w:name w:val="А_основной"/>
    <w:basedOn w:val="a0"/>
    <w:link w:val="a6"/>
    <w:uiPriority w:val="99"/>
    <w:qFormat/>
    <w:rsid w:val="00793576"/>
    <w:pPr>
      <w:spacing w:line="360" w:lineRule="auto"/>
      <w:ind w:firstLine="454"/>
      <w:jc w:val="both"/>
    </w:pPr>
    <w:rPr>
      <w:rFonts w:eastAsia="Calibri"/>
      <w:sz w:val="28"/>
      <w:szCs w:val="28"/>
      <w:lang w:eastAsia="en-US"/>
    </w:rPr>
  </w:style>
  <w:style w:type="character" w:customStyle="1" w:styleId="a6">
    <w:name w:val="А_основной Знак"/>
    <w:link w:val="a5"/>
    <w:uiPriority w:val="99"/>
    <w:rsid w:val="00793576"/>
    <w:rPr>
      <w:rFonts w:eastAsia="Calibri"/>
      <w:sz w:val="28"/>
      <w:szCs w:val="28"/>
      <w:lang w:eastAsia="en-US"/>
    </w:rPr>
  </w:style>
  <w:style w:type="character" w:customStyle="1" w:styleId="20">
    <w:name w:val="Заголовок 2 Знак"/>
    <w:link w:val="2"/>
    <w:rsid w:val="00013D96"/>
    <w:rPr>
      <w:rFonts w:ascii="Cambria" w:eastAsia="Calibri" w:hAnsi="Cambria"/>
      <w:b/>
      <w:bCs/>
      <w:sz w:val="26"/>
      <w:szCs w:val="26"/>
    </w:rPr>
  </w:style>
  <w:style w:type="character" w:customStyle="1" w:styleId="30">
    <w:name w:val="Заголовок 3 Знак"/>
    <w:aliases w:val="Обычный 2 Знак"/>
    <w:link w:val="3"/>
    <w:rsid w:val="00013D96"/>
    <w:rPr>
      <w:rFonts w:ascii="Cambria" w:eastAsia="Calibri" w:hAnsi="Cambria"/>
      <w:b/>
      <w:bCs/>
      <w:sz w:val="24"/>
      <w:szCs w:val="24"/>
    </w:rPr>
  </w:style>
  <w:style w:type="character" w:customStyle="1" w:styleId="40">
    <w:name w:val="Заголовок 4 Знак"/>
    <w:link w:val="4"/>
    <w:uiPriority w:val="9"/>
    <w:rsid w:val="00013D96"/>
    <w:rPr>
      <w:rFonts w:ascii="Cambria" w:eastAsia="Calibri" w:hAnsi="Cambria"/>
      <w:b/>
      <w:bCs/>
      <w:i/>
      <w:iCs/>
      <w:sz w:val="24"/>
      <w:szCs w:val="24"/>
    </w:rPr>
  </w:style>
  <w:style w:type="paragraph" w:styleId="a7">
    <w:name w:val="footer"/>
    <w:basedOn w:val="a0"/>
    <w:link w:val="a8"/>
    <w:uiPriority w:val="99"/>
    <w:rsid w:val="00013D96"/>
    <w:pPr>
      <w:tabs>
        <w:tab w:val="center" w:pos="4677"/>
        <w:tab w:val="right" w:pos="9355"/>
      </w:tabs>
    </w:pPr>
  </w:style>
  <w:style w:type="character" w:customStyle="1" w:styleId="a8">
    <w:name w:val="Нижний колонтитул Знак"/>
    <w:link w:val="a7"/>
    <w:uiPriority w:val="99"/>
    <w:rsid w:val="00013D96"/>
    <w:rPr>
      <w:sz w:val="24"/>
      <w:szCs w:val="24"/>
    </w:rPr>
  </w:style>
  <w:style w:type="character" w:styleId="a9">
    <w:name w:val="page number"/>
    <w:basedOn w:val="a1"/>
    <w:uiPriority w:val="99"/>
    <w:rsid w:val="00013D96"/>
  </w:style>
  <w:style w:type="paragraph" w:styleId="aa">
    <w:name w:val="header"/>
    <w:basedOn w:val="a0"/>
    <w:link w:val="ab"/>
    <w:rsid w:val="00013D96"/>
    <w:pPr>
      <w:tabs>
        <w:tab w:val="center" w:pos="4677"/>
        <w:tab w:val="right" w:pos="9355"/>
      </w:tabs>
    </w:pPr>
  </w:style>
  <w:style w:type="character" w:customStyle="1" w:styleId="ab">
    <w:name w:val="Верхний колонтитул Знак"/>
    <w:link w:val="aa"/>
    <w:rsid w:val="00013D96"/>
    <w:rPr>
      <w:sz w:val="24"/>
      <w:szCs w:val="24"/>
    </w:rPr>
  </w:style>
  <w:style w:type="paragraph" w:styleId="ac">
    <w:name w:val="footnote text"/>
    <w:aliases w:val="Знак6,F1"/>
    <w:basedOn w:val="a0"/>
    <w:link w:val="ad"/>
    <w:rsid w:val="00013D96"/>
    <w:rPr>
      <w:sz w:val="20"/>
      <w:szCs w:val="20"/>
    </w:rPr>
  </w:style>
  <w:style w:type="character" w:customStyle="1" w:styleId="ad">
    <w:name w:val="Текст сноски Знак"/>
    <w:aliases w:val="Знак6 Знак,F1 Знак"/>
    <w:basedOn w:val="a1"/>
    <w:link w:val="ac"/>
    <w:rsid w:val="00013D96"/>
  </w:style>
  <w:style w:type="character" w:styleId="ae">
    <w:name w:val="footnote reference"/>
    <w:rsid w:val="00013D96"/>
    <w:rPr>
      <w:vertAlign w:val="superscript"/>
    </w:rPr>
  </w:style>
  <w:style w:type="character" w:customStyle="1" w:styleId="38">
    <w:name w:val="Заголовок №3 + Не полужирный8"/>
    <w:rsid w:val="00013D96"/>
    <w:rPr>
      <w:rFonts w:ascii="Times New Roman" w:hAnsi="Times New Roman" w:cs="Times New Roman"/>
      <w:b/>
      <w:bCs/>
      <w:spacing w:val="0"/>
      <w:sz w:val="22"/>
      <w:szCs w:val="22"/>
      <w:lang w:bidi="ar-SA"/>
    </w:rPr>
  </w:style>
  <w:style w:type="character" w:customStyle="1" w:styleId="37">
    <w:name w:val="Заголовок №3 + Не полужирный7"/>
    <w:rsid w:val="00013D96"/>
    <w:rPr>
      <w:rFonts w:ascii="Times New Roman" w:hAnsi="Times New Roman" w:cs="Times New Roman"/>
      <w:b/>
      <w:bCs/>
      <w:noProof/>
      <w:spacing w:val="0"/>
      <w:sz w:val="22"/>
      <w:szCs w:val="22"/>
      <w:lang w:bidi="ar-SA"/>
    </w:rPr>
  </w:style>
  <w:style w:type="character" w:customStyle="1" w:styleId="36">
    <w:name w:val="Заголовок №3 + Не полужирный6"/>
    <w:aliases w:val="Курсив25"/>
    <w:rsid w:val="00013D96"/>
    <w:rPr>
      <w:rFonts w:ascii="Times New Roman" w:hAnsi="Times New Roman" w:cs="Times New Roman"/>
      <w:b/>
      <w:bCs/>
      <w:i/>
      <w:iCs/>
      <w:spacing w:val="0"/>
      <w:sz w:val="22"/>
      <w:szCs w:val="22"/>
      <w:lang w:bidi="ar-SA"/>
    </w:rPr>
  </w:style>
  <w:style w:type="character" w:customStyle="1" w:styleId="55">
    <w:name w:val="Основной текст + Курсив55"/>
    <w:rsid w:val="00013D96"/>
    <w:rPr>
      <w:rFonts w:ascii="Times New Roman" w:hAnsi="Times New Roman" w:cs="Times New Roman"/>
      <w:i/>
      <w:iCs/>
      <w:spacing w:val="0"/>
      <w:sz w:val="22"/>
      <w:szCs w:val="22"/>
      <w:lang w:bidi="ar-SA"/>
    </w:rPr>
  </w:style>
  <w:style w:type="character" w:customStyle="1" w:styleId="12">
    <w:name w:val="Основной текст (12) + Курсив"/>
    <w:rsid w:val="00013D96"/>
    <w:rPr>
      <w:rFonts w:ascii="Times New Roman" w:hAnsi="Times New Roman" w:cs="Times New Roman"/>
      <w:i/>
      <w:iCs/>
      <w:spacing w:val="0"/>
      <w:sz w:val="19"/>
      <w:szCs w:val="19"/>
      <w:lang w:bidi="ar-SA"/>
    </w:rPr>
  </w:style>
  <w:style w:type="character" w:customStyle="1" w:styleId="af">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0"/>
    <w:uiPriority w:val="99"/>
    <w:rsid w:val="00013D96"/>
    <w:rPr>
      <w:sz w:val="22"/>
      <w:szCs w:val="22"/>
      <w:shd w:val="clear" w:color="auto" w:fill="FFFFFF"/>
    </w:rPr>
  </w:style>
  <w:style w:type="paragraph" w:styleId="af0">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
    <w:uiPriority w:val="99"/>
    <w:rsid w:val="00013D96"/>
    <w:pPr>
      <w:shd w:val="clear" w:color="auto" w:fill="FFFFFF"/>
      <w:spacing w:after="120" w:line="211" w:lineRule="exact"/>
      <w:jc w:val="right"/>
    </w:pPr>
    <w:rPr>
      <w:sz w:val="22"/>
      <w:szCs w:val="22"/>
    </w:rPr>
  </w:style>
  <w:style w:type="character" w:customStyle="1" w:styleId="13">
    <w:name w:val="Основной текст Знак1"/>
    <w:uiPriority w:val="99"/>
    <w:rsid w:val="00013D96"/>
    <w:rPr>
      <w:sz w:val="24"/>
      <w:szCs w:val="24"/>
    </w:rPr>
  </w:style>
  <w:style w:type="character" w:customStyle="1" w:styleId="35">
    <w:name w:val="Основной текст + Полужирный35"/>
    <w:rsid w:val="00013D96"/>
    <w:rPr>
      <w:rFonts w:ascii="Times New Roman" w:hAnsi="Times New Roman" w:cs="Times New Roman"/>
      <w:b/>
      <w:bCs/>
      <w:spacing w:val="0"/>
      <w:sz w:val="22"/>
      <w:szCs w:val="22"/>
      <w:shd w:val="clear" w:color="auto" w:fill="FFFFFF"/>
    </w:rPr>
  </w:style>
  <w:style w:type="character" w:customStyle="1" w:styleId="34">
    <w:name w:val="Основной текст + Полужирный34"/>
    <w:rsid w:val="00013D96"/>
    <w:rPr>
      <w:rFonts w:ascii="Times New Roman" w:hAnsi="Times New Roman" w:cs="Times New Roman"/>
      <w:b/>
      <w:bCs/>
      <w:noProof/>
      <w:spacing w:val="0"/>
      <w:sz w:val="22"/>
      <w:szCs w:val="22"/>
      <w:shd w:val="clear" w:color="auto" w:fill="FFFFFF"/>
    </w:rPr>
  </w:style>
  <w:style w:type="character" w:customStyle="1" w:styleId="54">
    <w:name w:val="Основной текст + Курсив54"/>
    <w:rsid w:val="00013D96"/>
    <w:rPr>
      <w:rFonts w:ascii="Times New Roman" w:hAnsi="Times New Roman" w:cs="Times New Roman"/>
      <w:i/>
      <w:iCs/>
      <w:noProof/>
      <w:spacing w:val="0"/>
      <w:sz w:val="22"/>
      <w:szCs w:val="22"/>
      <w:shd w:val="clear" w:color="auto" w:fill="FFFFFF"/>
    </w:rPr>
  </w:style>
  <w:style w:type="character" w:customStyle="1" w:styleId="33">
    <w:name w:val="Основной текст + Полужирный33"/>
    <w:aliases w:val="Курсив24"/>
    <w:rsid w:val="00013D96"/>
    <w:rPr>
      <w:rFonts w:ascii="Times New Roman" w:hAnsi="Times New Roman" w:cs="Times New Roman"/>
      <w:b/>
      <w:bCs/>
      <w:i/>
      <w:iCs/>
      <w:spacing w:val="0"/>
      <w:sz w:val="22"/>
      <w:szCs w:val="22"/>
      <w:shd w:val="clear" w:color="auto" w:fill="FFFFFF"/>
    </w:rPr>
  </w:style>
  <w:style w:type="character" w:customStyle="1" w:styleId="53">
    <w:name w:val="Основной текст + Курсив53"/>
    <w:rsid w:val="00013D96"/>
    <w:rPr>
      <w:rFonts w:ascii="Times New Roman" w:hAnsi="Times New Roman" w:cs="Times New Roman"/>
      <w:i/>
      <w:iCs/>
      <w:spacing w:val="0"/>
      <w:sz w:val="22"/>
      <w:szCs w:val="22"/>
      <w:shd w:val="clear" w:color="auto" w:fill="FFFFFF"/>
    </w:rPr>
  </w:style>
  <w:style w:type="character" w:customStyle="1" w:styleId="31">
    <w:name w:val="Основной текст + Полужирный31"/>
    <w:rsid w:val="00013D96"/>
    <w:rPr>
      <w:rFonts w:ascii="Times New Roman" w:hAnsi="Times New Roman" w:cs="Times New Roman"/>
      <w:b/>
      <w:bCs/>
      <w:spacing w:val="0"/>
      <w:sz w:val="22"/>
      <w:szCs w:val="22"/>
      <w:shd w:val="clear" w:color="auto" w:fill="FFFFFF"/>
    </w:rPr>
  </w:style>
  <w:style w:type="character" w:customStyle="1" w:styleId="300">
    <w:name w:val="Основной текст + Полужирный30"/>
    <w:rsid w:val="00013D96"/>
    <w:rPr>
      <w:rFonts w:ascii="Times New Roman" w:hAnsi="Times New Roman" w:cs="Times New Roman"/>
      <w:b/>
      <w:bCs/>
      <w:noProof/>
      <w:spacing w:val="0"/>
      <w:sz w:val="22"/>
      <w:szCs w:val="22"/>
      <w:shd w:val="clear" w:color="auto" w:fill="FFFFFF"/>
    </w:rPr>
  </w:style>
  <w:style w:type="character" w:customStyle="1" w:styleId="324">
    <w:name w:val="Заголовок №3 (2) + Не полужирный4"/>
    <w:aliases w:val="Не курсив16"/>
    <w:rsid w:val="00013D96"/>
    <w:rPr>
      <w:b/>
      <w:bCs/>
      <w:i/>
      <w:iCs/>
      <w:sz w:val="22"/>
      <w:szCs w:val="22"/>
      <w:lang w:bidi="ar-SA"/>
    </w:rPr>
  </w:style>
  <w:style w:type="character" w:customStyle="1" w:styleId="14">
    <w:name w:val="Основной текст (14)_"/>
    <w:link w:val="141"/>
    <w:rsid w:val="00013D96"/>
    <w:rPr>
      <w:i/>
      <w:iCs/>
      <w:sz w:val="22"/>
      <w:szCs w:val="22"/>
      <w:shd w:val="clear" w:color="auto" w:fill="FFFFFF"/>
    </w:rPr>
  </w:style>
  <w:style w:type="paragraph" w:customStyle="1" w:styleId="141">
    <w:name w:val="Основной текст (14)1"/>
    <w:basedOn w:val="a0"/>
    <w:link w:val="14"/>
    <w:rsid w:val="00013D96"/>
    <w:pPr>
      <w:shd w:val="clear" w:color="auto" w:fill="FFFFFF"/>
      <w:spacing w:line="211" w:lineRule="exact"/>
      <w:ind w:firstLine="400"/>
      <w:jc w:val="both"/>
    </w:pPr>
    <w:rPr>
      <w:i/>
      <w:iCs/>
      <w:sz w:val="22"/>
      <w:szCs w:val="22"/>
    </w:rPr>
  </w:style>
  <w:style w:type="character" w:customStyle="1" w:styleId="22">
    <w:name w:val="Заголовок №2 (2)"/>
    <w:rsid w:val="00013D96"/>
    <w:rPr>
      <w:rFonts w:ascii="Times New Roman" w:hAnsi="Times New Roman" w:cs="Times New Roman"/>
      <w:b/>
      <w:bCs/>
      <w:noProof/>
      <w:spacing w:val="0"/>
      <w:sz w:val="25"/>
      <w:szCs w:val="25"/>
      <w:lang w:bidi="ar-SA"/>
    </w:rPr>
  </w:style>
  <w:style w:type="character" w:customStyle="1" w:styleId="27">
    <w:name w:val="Основной текст + Полужирный27"/>
    <w:rsid w:val="00013D96"/>
    <w:rPr>
      <w:rFonts w:ascii="Times New Roman" w:hAnsi="Times New Roman" w:cs="Times New Roman"/>
      <w:b/>
      <w:bCs/>
      <w:spacing w:val="0"/>
      <w:sz w:val="22"/>
      <w:szCs w:val="22"/>
      <w:shd w:val="clear" w:color="auto" w:fill="FFFFFF"/>
    </w:rPr>
  </w:style>
  <w:style w:type="character" w:customStyle="1" w:styleId="26">
    <w:name w:val="Основной текст + Полужирный26"/>
    <w:aliases w:val="Курсив21"/>
    <w:rsid w:val="00013D96"/>
    <w:rPr>
      <w:rFonts w:ascii="Times New Roman" w:hAnsi="Times New Roman" w:cs="Times New Roman"/>
      <w:b/>
      <w:bCs/>
      <w:i/>
      <w:iCs/>
      <w:spacing w:val="0"/>
      <w:sz w:val="22"/>
      <w:szCs w:val="22"/>
      <w:shd w:val="clear" w:color="auto" w:fill="FFFFFF"/>
    </w:rPr>
  </w:style>
  <w:style w:type="character" w:customStyle="1" w:styleId="25">
    <w:name w:val="Основной текст + Полужирный25"/>
    <w:aliases w:val="Курсив20"/>
    <w:rsid w:val="00013D96"/>
    <w:rPr>
      <w:rFonts w:ascii="Times New Roman" w:hAnsi="Times New Roman" w:cs="Times New Roman"/>
      <w:b/>
      <w:bCs/>
      <w:i/>
      <w:iCs/>
      <w:noProof/>
      <w:spacing w:val="0"/>
      <w:sz w:val="22"/>
      <w:szCs w:val="22"/>
      <w:shd w:val="clear" w:color="auto" w:fill="FFFFFF"/>
    </w:rPr>
  </w:style>
  <w:style w:type="character" w:customStyle="1" w:styleId="24">
    <w:name w:val="Основной текст + Полужирный24"/>
    <w:aliases w:val="Курсив19"/>
    <w:rsid w:val="00013D96"/>
    <w:rPr>
      <w:rFonts w:ascii="Times New Roman" w:hAnsi="Times New Roman" w:cs="Times New Roman"/>
      <w:b/>
      <w:bCs/>
      <w:i/>
      <w:iCs/>
      <w:spacing w:val="0"/>
      <w:sz w:val="22"/>
      <w:szCs w:val="22"/>
      <w:shd w:val="clear" w:color="auto" w:fill="FFFFFF"/>
    </w:rPr>
  </w:style>
  <w:style w:type="character" w:customStyle="1" w:styleId="51">
    <w:name w:val="Основной текст + Курсив51"/>
    <w:rsid w:val="00013D96"/>
    <w:rPr>
      <w:rFonts w:ascii="Times New Roman" w:hAnsi="Times New Roman" w:cs="Times New Roman"/>
      <w:i/>
      <w:iCs/>
      <w:spacing w:val="0"/>
      <w:sz w:val="22"/>
      <w:szCs w:val="22"/>
      <w:shd w:val="clear" w:color="auto" w:fill="FFFFFF"/>
    </w:rPr>
  </w:style>
  <w:style w:type="character" w:customStyle="1" w:styleId="500">
    <w:name w:val="Основной текст + Курсив50"/>
    <w:rsid w:val="00013D96"/>
    <w:rPr>
      <w:rFonts w:ascii="Times New Roman" w:hAnsi="Times New Roman" w:cs="Times New Roman"/>
      <w:i/>
      <w:iCs/>
      <w:noProof/>
      <w:spacing w:val="0"/>
      <w:sz w:val="22"/>
      <w:szCs w:val="22"/>
      <w:shd w:val="clear" w:color="auto" w:fill="FFFFFF"/>
    </w:rPr>
  </w:style>
  <w:style w:type="character" w:customStyle="1" w:styleId="23">
    <w:name w:val="Основной текст + Полужирный23"/>
    <w:aliases w:val="Курсив18"/>
    <w:rsid w:val="00013D96"/>
    <w:rPr>
      <w:rFonts w:ascii="Times New Roman" w:hAnsi="Times New Roman" w:cs="Times New Roman"/>
      <w:b/>
      <w:bCs/>
      <w:i/>
      <w:iCs/>
      <w:noProof/>
      <w:spacing w:val="0"/>
      <w:sz w:val="22"/>
      <w:szCs w:val="22"/>
      <w:shd w:val="clear" w:color="auto" w:fill="FFFFFF"/>
    </w:rPr>
  </w:style>
  <w:style w:type="character" w:customStyle="1" w:styleId="48">
    <w:name w:val="Основной текст + Курсив48"/>
    <w:rsid w:val="00013D96"/>
    <w:rPr>
      <w:rFonts w:ascii="Times New Roman" w:hAnsi="Times New Roman" w:cs="Times New Roman"/>
      <w:i/>
      <w:iCs/>
      <w:spacing w:val="0"/>
      <w:sz w:val="22"/>
      <w:szCs w:val="22"/>
      <w:shd w:val="clear" w:color="auto" w:fill="FFFFFF"/>
    </w:rPr>
  </w:style>
  <w:style w:type="character" w:customStyle="1" w:styleId="47">
    <w:name w:val="Основной текст + Курсив47"/>
    <w:rsid w:val="00013D96"/>
    <w:rPr>
      <w:rFonts w:ascii="Times New Roman" w:hAnsi="Times New Roman" w:cs="Times New Roman"/>
      <w:i/>
      <w:iCs/>
      <w:noProof/>
      <w:spacing w:val="0"/>
      <w:sz w:val="22"/>
      <w:szCs w:val="22"/>
      <w:shd w:val="clear" w:color="auto" w:fill="FFFFFF"/>
    </w:rPr>
  </w:style>
  <w:style w:type="character" w:customStyle="1" w:styleId="220">
    <w:name w:val="Основной текст + Полужирный22"/>
    <w:rsid w:val="00013D96"/>
    <w:rPr>
      <w:rFonts w:ascii="Times New Roman" w:hAnsi="Times New Roman" w:cs="Times New Roman"/>
      <w:b/>
      <w:bCs/>
      <w:spacing w:val="0"/>
      <w:sz w:val="22"/>
      <w:szCs w:val="22"/>
      <w:shd w:val="clear" w:color="auto" w:fill="FFFFFF"/>
    </w:rPr>
  </w:style>
  <w:style w:type="character" w:customStyle="1" w:styleId="21">
    <w:name w:val="Основной текст + Полужирный21"/>
    <w:rsid w:val="00013D96"/>
    <w:rPr>
      <w:rFonts w:ascii="Times New Roman" w:hAnsi="Times New Roman" w:cs="Times New Roman"/>
      <w:b/>
      <w:bCs/>
      <w:noProof/>
      <w:spacing w:val="0"/>
      <w:sz w:val="22"/>
      <w:szCs w:val="22"/>
      <w:shd w:val="clear" w:color="auto" w:fill="FFFFFF"/>
    </w:rPr>
  </w:style>
  <w:style w:type="character" w:customStyle="1" w:styleId="323">
    <w:name w:val="Заголовок №3 (2) + Не полужирный3"/>
    <w:aliases w:val="Не курсив15"/>
    <w:rsid w:val="00013D96"/>
    <w:rPr>
      <w:rFonts w:ascii="Times New Roman" w:hAnsi="Times New Roman" w:cs="Times New Roman"/>
      <w:b/>
      <w:bCs/>
      <w:i/>
      <w:iCs/>
      <w:spacing w:val="0"/>
      <w:sz w:val="22"/>
      <w:szCs w:val="22"/>
      <w:lang w:bidi="ar-SA"/>
    </w:rPr>
  </w:style>
  <w:style w:type="character" w:customStyle="1" w:styleId="32">
    <w:name w:val="Заголовок №3 (2)"/>
    <w:rsid w:val="00013D96"/>
    <w:rPr>
      <w:rFonts w:ascii="Times New Roman" w:hAnsi="Times New Roman" w:cs="Times New Roman"/>
      <w:b/>
      <w:bCs/>
      <w:i/>
      <w:iCs/>
      <w:noProof/>
      <w:spacing w:val="0"/>
      <w:sz w:val="22"/>
      <w:szCs w:val="22"/>
      <w:lang w:bidi="ar-SA"/>
    </w:rPr>
  </w:style>
  <w:style w:type="character" w:customStyle="1" w:styleId="1265">
    <w:name w:val="Основной текст (12)65"/>
    <w:rsid w:val="00013D96"/>
    <w:rPr>
      <w:rFonts w:ascii="Times New Roman" w:hAnsi="Times New Roman" w:cs="Times New Roman"/>
      <w:noProof/>
      <w:spacing w:val="0"/>
      <w:sz w:val="19"/>
      <w:szCs w:val="19"/>
      <w:lang w:bidi="ar-SA"/>
    </w:rPr>
  </w:style>
  <w:style w:type="character" w:customStyle="1" w:styleId="45">
    <w:name w:val="Основной текст + Курсив45"/>
    <w:rsid w:val="00013D96"/>
    <w:rPr>
      <w:rFonts w:ascii="Times New Roman" w:hAnsi="Times New Roman" w:cs="Times New Roman"/>
      <w:i/>
      <w:iCs/>
      <w:spacing w:val="0"/>
      <w:sz w:val="22"/>
      <w:szCs w:val="22"/>
      <w:shd w:val="clear" w:color="auto" w:fill="FFFFFF"/>
    </w:rPr>
  </w:style>
  <w:style w:type="character" w:customStyle="1" w:styleId="44">
    <w:name w:val="Основной текст + Курсив44"/>
    <w:rsid w:val="00013D96"/>
    <w:rPr>
      <w:rFonts w:ascii="Times New Roman" w:hAnsi="Times New Roman" w:cs="Times New Roman"/>
      <w:i/>
      <w:iCs/>
      <w:noProof/>
      <w:spacing w:val="0"/>
      <w:sz w:val="22"/>
      <w:szCs w:val="22"/>
      <w:shd w:val="clear" w:color="auto" w:fill="FFFFFF"/>
    </w:rPr>
  </w:style>
  <w:style w:type="character" w:customStyle="1" w:styleId="200">
    <w:name w:val="Основной текст + Полужирный20"/>
    <w:rsid w:val="00013D96"/>
    <w:rPr>
      <w:rFonts w:ascii="Times New Roman" w:hAnsi="Times New Roman" w:cs="Times New Roman"/>
      <w:b/>
      <w:bCs/>
      <w:spacing w:val="0"/>
      <w:sz w:val="22"/>
      <w:szCs w:val="22"/>
      <w:shd w:val="clear" w:color="auto" w:fill="FFFFFF"/>
    </w:rPr>
  </w:style>
  <w:style w:type="character" w:customStyle="1" w:styleId="19">
    <w:name w:val="Основной текст + Полужирный19"/>
    <w:rsid w:val="00013D96"/>
    <w:rPr>
      <w:rFonts w:ascii="Times New Roman" w:hAnsi="Times New Roman" w:cs="Times New Roman"/>
      <w:b/>
      <w:bCs/>
      <w:noProof/>
      <w:spacing w:val="0"/>
      <w:sz w:val="22"/>
      <w:szCs w:val="22"/>
      <w:shd w:val="clear" w:color="auto" w:fill="FFFFFF"/>
    </w:rPr>
  </w:style>
  <w:style w:type="character" w:customStyle="1" w:styleId="1413">
    <w:name w:val="Основной текст (14) + Не курсив13"/>
    <w:rsid w:val="00013D96"/>
    <w:rPr>
      <w:rFonts w:ascii="Times New Roman" w:hAnsi="Times New Roman" w:cs="Times New Roman"/>
      <w:i/>
      <w:iCs/>
      <w:spacing w:val="0"/>
      <w:sz w:val="22"/>
      <w:szCs w:val="22"/>
      <w:shd w:val="clear" w:color="auto" w:fill="FFFFFF"/>
    </w:rPr>
  </w:style>
  <w:style w:type="character" w:customStyle="1" w:styleId="1411">
    <w:name w:val="Основной текст (14) + Не курсив11"/>
    <w:rsid w:val="00013D96"/>
    <w:rPr>
      <w:rFonts w:ascii="Times New Roman" w:hAnsi="Times New Roman" w:cs="Times New Roman"/>
      <w:i/>
      <w:iCs/>
      <w:spacing w:val="0"/>
      <w:sz w:val="22"/>
      <w:szCs w:val="22"/>
      <w:shd w:val="clear" w:color="auto" w:fill="FFFFFF"/>
    </w:rPr>
  </w:style>
  <w:style w:type="character" w:customStyle="1" w:styleId="43">
    <w:name w:val="Основной текст + Курсив43"/>
    <w:rsid w:val="00013D96"/>
    <w:rPr>
      <w:rFonts w:ascii="Times New Roman" w:hAnsi="Times New Roman" w:cs="Times New Roman"/>
      <w:i/>
      <w:iCs/>
      <w:spacing w:val="0"/>
      <w:sz w:val="22"/>
      <w:szCs w:val="22"/>
      <w:shd w:val="clear" w:color="auto" w:fill="FFFFFF"/>
    </w:rPr>
  </w:style>
  <w:style w:type="character" w:customStyle="1" w:styleId="42">
    <w:name w:val="Основной текст + Курсив42"/>
    <w:rsid w:val="00013D96"/>
    <w:rPr>
      <w:rFonts w:ascii="Times New Roman" w:hAnsi="Times New Roman" w:cs="Times New Roman"/>
      <w:i/>
      <w:iCs/>
      <w:noProof/>
      <w:spacing w:val="0"/>
      <w:sz w:val="22"/>
      <w:szCs w:val="22"/>
      <w:shd w:val="clear" w:color="auto" w:fill="FFFFFF"/>
    </w:rPr>
  </w:style>
  <w:style w:type="character" w:customStyle="1" w:styleId="18">
    <w:name w:val="Основной текст + Полужирный18"/>
    <w:aliases w:val="Курсив17"/>
    <w:rsid w:val="00013D96"/>
    <w:rPr>
      <w:rFonts w:ascii="Times New Roman" w:hAnsi="Times New Roman" w:cs="Times New Roman"/>
      <w:b/>
      <w:bCs/>
      <w:i/>
      <w:iCs/>
      <w:spacing w:val="0"/>
      <w:sz w:val="22"/>
      <w:szCs w:val="22"/>
      <w:shd w:val="clear" w:color="auto" w:fill="FFFFFF"/>
    </w:rPr>
  </w:style>
  <w:style w:type="character" w:customStyle="1" w:styleId="17">
    <w:name w:val="Основной текст + Полужирный17"/>
    <w:aliases w:val="Курсив16"/>
    <w:rsid w:val="00013D96"/>
    <w:rPr>
      <w:rFonts w:ascii="Times New Roman" w:hAnsi="Times New Roman" w:cs="Times New Roman"/>
      <w:b/>
      <w:bCs/>
      <w:i/>
      <w:iCs/>
      <w:noProof/>
      <w:spacing w:val="0"/>
      <w:sz w:val="22"/>
      <w:szCs w:val="22"/>
      <w:shd w:val="clear" w:color="auto" w:fill="FFFFFF"/>
    </w:rPr>
  </w:style>
  <w:style w:type="character" w:customStyle="1" w:styleId="16">
    <w:name w:val="Основной текст + Полужирный16"/>
    <w:rsid w:val="00013D96"/>
    <w:rPr>
      <w:rFonts w:ascii="Times New Roman" w:hAnsi="Times New Roman" w:cs="Times New Roman"/>
      <w:b/>
      <w:bCs/>
      <w:spacing w:val="0"/>
      <w:shd w:val="clear" w:color="auto" w:fill="FFFFFF"/>
    </w:rPr>
  </w:style>
  <w:style w:type="character" w:customStyle="1" w:styleId="170">
    <w:name w:val="Основной текст (17)_"/>
    <w:link w:val="171"/>
    <w:locked/>
    <w:rsid w:val="00013D96"/>
    <w:rPr>
      <w:b/>
      <w:bCs/>
      <w:shd w:val="clear" w:color="auto" w:fill="FFFFFF"/>
    </w:rPr>
  </w:style>
  <w:style w:type="paragraph" w:customStyle="1" w:styleId="171">
    <w:name w:val="Основной текст (17)1"/>
    <w:basedOn w:val="a0"/>
    <w:link w:val="170"/>
    <w:rsid w:val="00013D96"/>
    <w:pPr>
      <w:shd w:val="clear" w:color="auto" w:fill="FFFFFF"/>
      <w:spacing w:after="60" w:line="211" w:lineRule="exact"/>
      <w:ind w:firstLine="400"/>
      <w:jc w:val="both"/>
    </w:pPr>
    <w:rPr>
      <w:b/>
      <w:bCs/>
      <w:sz w:val="20"/>
      <w:szCs w:val="20"/>
      <w:shd w:val="clear" w:color="auto" w:fill="FFFFFF"/>
    </w:rPr>
  </w:style>
  <w:style w:type="character" w:customStyle="1" w:styleId="172">
    <w:name w:val="Основной текст (17) + Не полужирный"/>
    <w:basedOn w:val="170"/>
    <w:rsid w:val="00013D96"/>
    <w:rPr>
      <w:b/>
      <w:bCs/>
      <w:shd w:val="clear" w:color="auto" w:fill="FFFFFF"/>
    </w:rPr>
  </w:style>
  <w:style w:type="character" w:customStyle="1" w:styleId="350">
    <w:name w:val="Заголовок №3 + Не полужирный5"/>
    <w:rsid w:val="00013D96"/>
    <w:rPr>
      <w:rFonts w:ascii="Times New Roman" w:hAnsi="Times New Roman" w:cs="Times New Roman"/>
      <w:b/>
      <w:bCs/>
      <w:spacing w:val="0"/>
      <w:sz w:val="22"/>
      <w:szCs w:val="22"/>
      <w:lang w:bidi="ar-SA"/>
    </w:rPr>
  </w:style>
  <w:style w:type="character" w:customStyle="1" w:styleId="39">
    <w:name w:val="Заголовок №3_"/>
    <w:link w:val="310"/>
    <w:locked/>
    <w:rsid w:val="00013D96"/>
    <w:rPr>
      <w:b/>
      <w:bCs/>
      <w:shd w:val="clear" w:color="auto" w:fill="FFFFFF"/>
    </w:rPr>
  </w:style>
  <w:style w:type="paragraph" w:customStyle="1" w:styleId="310">
    <w:name w:val="Заголовок №31"/>
    <w:basedOn w:val="a0"/>
    <w:link w:val="39"/>
    <w:rsid w:val="00013D96"/>
    <w:pPr>
      <w:shd w:val="clear" w:color="auto" w:fill="FFFFFF"/>
      <w:spacing w:line="211" w:lineRule="exact"/>
      <w:jc w:val="both"/>
      <w:outlineLvl w:val="2"/>
    </w:pPr>
    <w:rPr>
      <w:b/>
      <w:bCs/>
      <w:sz w:val="20"/>
      <w:szCs w:val="20"/>
      <w:shd w:val="clear" w:color="auto" w:fill="FFFFFF"/>
    </w:rPr>
  </w:style>
  <w:style w:type="character" w:customStyle="1" w:styleId="af1">
    <w:name w:val="Основной текст + Курсив"/>
    <w:rsid w:val="00013D96"/>
    <w:rPr>
      <w:rFonts w:ascii="Times New Roman" w:hAnsi="Times New Roman" w:cs="Times New Roman"/>
      <w:i/>
      <w:iCs/>
      <w:spacing w:val="0"/>
      <w:sz w:val="22"/>
      <w:szCs w:val="22"/>
      <w:shd w:val="clear" w:color="auto" w:fill="FFFFFF"/>
    </w:rPr>
  </w:style>
  <w:style w:type="character" w:customStyle="1" w:styleId="140">
    <w:name w:val="Основной текст (14) + Не курсив"/>
    <w:rsid w:val="00013D96"/>
    <w:rPr>
      <w:rFonts w:cs="Times New Roman"/>
      <w:i/>
      <w:iCs/>
      <w:sz w:val="22"/>
      <w:szCs w:val="22"/>
      <w:shd w:val="clear" w:color="auto" w:fill="FFFFFF"/>
      <w:lang w:bidi="ar-SA"/>
    </w:rPr>
  </w:style>
  <w:style w:type="character" w:customStyle="1" w:styleId="1268">
    <w:name w:val="Основной текст (12)68"/>
    <w:rsid w:val="00013D96"/>
    <w:rPr>
      <w:rFonts w:ascii="Times New Roman" w:hAnsi="Times New Roman" w:cs="Times New Roman"/>
      <w:spacing w:val="0"/>
      <w:sz w:val="19"/>
      <w:szCs w:val="19"/>
      <w:u w:val="single"/>
      <w:lang w:bidi="ar-SA"/>
    </w:rPr>
  </w:style>
  <w:style w:type="character" w:customStyle="1" w:styleId="360">
    <w:name w:val="Заголовок №36"/>
    <w:rsid w:val="00013D96"/>
    <w:rPr>
      <w:rFonts w:ascii="Times New Roman" w:hAnsi="Times New Roman" w:cs="Times New Roman"/>
      <w:b/>
      <w:bCs/>
      <w:spacing w:val="0"/>
      <w:sz w:val="22"/>
      <w:szCs w:val="22"/>
      <w:shd w:val="clear" w:color="auto" w:fill="FFFFFF"/>
      <w:lang w:bidi="ar-SA"/>
    </w:rPr>
  </w:style>
  <w:style w:type="character" w:customStyle="1" w:styleId="15">
    <w:name w:val="Основной текст + Полужирный15"/>
    <w:rsid w:val="00013D96"/>
    <w:rPr>
      <w:rFonts w:ascii="Times New Roman" w:hAnsi="Times New Roman" w:cs="Times New Roman"/>
      <w:b/>
      <w:bCs/>
      <w:spacing w:val="0"/>
      <w:sz w:val="22"/>
      <w:szCs w:val="22"/>
      <w:shd w:val="clear" w:color="auto" w:fill="FFFFFF"/>
      <w:lang w:bidi="ar-SA"/>
    </w:rPr>
  </w:style>
  <w:style w:type="character" w:customStyle="1" w:styleId="142">
    <w:name w:val="Основной текст + Полужирный14"/>
    <w:aliases w:val="Курсив14"/>
    <w:rsid w:val="00013D96"/>
    <w:rPr>
      <w:rFonts w:ascii="Times New Roman" w:hAnsi="Times New Roman" w:cs="Times New Roman"/>
      <w:b/>
      <w:bCs/>
      <w:i/>
      <w:iCs/>
      <w:spacing w:val="0"/>
      <w:sz w:val="22"/>
      <w:szCs w:val="22"/>
      <w:shd w:val="clear" w:color="auto" w:fill="FFFFFF"/>
      <w:lang w:bidi="ar-SA"/>
    </w:rPr>
  </w:style>
  <w:style w:type="character" w:customStyle="1" w:styleId="120">
    <w:name w:val="Основной текст + Полужирный12"/>
    <w:aliases w:val="Курсив12"/>
    <w:rsid w:val="00013D96"/>
    <w:rPr>
      <w:rFonts w:ascii="Times New Roman" w:hAnsi="Times New Roman" w:cs="Times New Roman"/>
      <w:b/>
      <w:bCs/>
      <w:i/>
      <w:iCs/>
      <w:noProof/>
      <w:spacing w:val="0"/>
      <w:sz w:val="22"/>
      <w:szCs w:val="22"/>
      <w:shd w:val="clear" w:color="auto" w:fill="FFFFFF"/>
      <w:lang w:bidi="ar-SA"/>
    </w:rPr>
  </w:style>
  <w:style w:type="character" w:customStyle="1" w:styleId="178">
    <w:name w:val="Основной текст (17)8"/>
    <w:rsid w:val="00013D96"/>
    <w:rPr>
      <w:rFonts w:cs="Times New Roman"/>
      <w:b/>
      <w:bCs/>
      <w:sz w:val="22"/>
      <w:szCs w:val="22"/>
      <w:shd w:val="clear" w:color="auto" w:fill="FFFFFF"/>
      <w:lang w:bidi="ar-SA"/>
    </w:rPr>
  </w:style>
  <w:style w:type="character" w:customStyle="1" w:styleId="176">
    <w:name w:val="Основной текст (17)6"/>
    <w:rsid w:val="00013D96"/>
    <w:rPr>
      <w:rFonts w:cs="Times New Roman"/>
      <w:b/>
      <w:bCs/>
      <w:sz w:val="22"/>
      <w:szCs w:val="22"/>
      <w:shd w:val="clear" w:color="auto" w:fill="FFFFFF"/>
      <w:lang w:bidi="ar-SA"/>
    </w:rPr>
  </w:style>
  <w:style w:type="character" w:customStyle="1" w:styleId="91">
    <w:name w:val="Основной текст + Полужирный9"/>
    <w:rsid w:val="00013D96"/>
    <w:rPr>
      <w:rFonts w:ascii="Times New Roman" w:hAnsi="Times New Roman" w:cs="Times New Roman"/>
      <w:b/>
      <w:bCs/>
      <w:spacing w:val="0"/>
      <w:sz w:val="22"/>
      <w:szCs w:val="22"/>
      <w:shd w:val="clear" w:color="auto" w:fill="FFFFFF"/>
      <w:lang w:bidi="ar-SA"/>
    </w:rPr>
  </w:style>
  <w:style w:type="character" w:customStyle="1" w:styleId="1258">
    <w:name w:val="Основной текст (12)58"/>
    <w:rsid w:val="00013D96"/>
    <w:rPr>
      <w:rFonts w:ascii="Times New Roman" w:hAnsi="Times New Roman" w:cs="Times New Roman"/>
      <w:spacing w:val="0"/>
      <w:sz w:val="19"/>
      <w:szCs w:val="19"/>
      <w:lang w:bidi="ar-SA"/>
    </w:rPr>
  </w:style>
  <w:style w:type="character" w:customStyle="1" w:styleId="1257">
    <w:name w:val="Основной текст (12)57"/>
    <w:rsid w:val="00013D96"/>
    <w:rPr>
      <w:rFonts w:ascii="Times New Roman" w:hAnsi="Times New Roman" w:cs="Times New Roman"/>
      <w:noProof/>
      <w:spacing w:val="0"/>
      <w:sz w:val="19"/>
      <w:szCs w:val="19"/>
      <w:lang w:bidi="ar-SA"/>
    </w:rPr>
  </w:style>
  <w:style w:type="paragraph" w:customStyle="1" w:styleId="1a">
    <w:name w:val="Стиль1"/>
    <w:basedOn w:val="af0"/>
    <w:next w:val="af2"/>
    <w:link w:val="1b"/>
    <w:autoRedefine/>
    <w:qFormat/>
    <w:rsid w:val="00013D96"/>
    <w:pPr>
      <w:shd w:val="clear" w:color="auto" w:fill="auto"/>
      <w:spacing w:line="360" w:lineRule="auto"/>
      <w:jc w:val="left"/>
    </w:pPr>
    <w:rPr>
      <w:b/>
      <w:sz w:val="24"/>
      <w:szCs w:val="24"/>
      <w:lang w:eastAsia="en-US"/>
    </w:rPr>
  </w:style>
  <w:style w:type="paragraph" w:styleId="af2">
    <w:name w:val="Body Text Indent"/>
    <w:basedOn w:val="a0"/>
    <w:link w:val="af3"/>
    <w:uiPriority w:val="99"/>
    <w:rsid w:val="00013D96"/>
    <w:pPr>
      <w:spacing w:after="120"/>
      <w:ind w:left="283"/>
    </w:pPr>
  </w:style>
  <w:style w:type="character" w:customStyle="1" w:styleId="af3">
    <w:name w:val="Основной текст с отступом Знак"/>
    <w:link w:val="af2"/>
    <w:uiPriority w:val="99"/>
    <w:rsid w:val="00013D96"/>
    <w:rPr>
      <w:sz w:val="24"/>
      <w:szCs w:val="24"/>
    </w:rPr>
  </w:style>
  <w:style w:type="character" w:customStyle="1" w:styleId="1b">
    <w:name w:val="Стиль1 Знак"/>
    <w:link w:val="1a"/>
    <w:rsid w:val="00013D96"/>
    <w:rPr>
      <w:b/>
      <w:sz w:val="24"/>
      <w:szCs w:val="24"/>
      <w:lang w:eastAsia="en-US"/>
    </w:rPr>
  </w:style>
  <w:style w:type="table" w:styleId="af4">
    <w:name w:val="Table Grid"/>
    <w:basedOn w:val="a2"/>
    <w:uiPriority w:val="59"/>
    <w:rsid w:val="00013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Без интервала1"/>
    <w:link w:val="NoSpacingChar"/>
    <w:rsid w:val="00013D96"/>
    <w:rPr>
      <w:rFonts w:ascii="Calibri" w:hAnsi="Calibri"/>
      <w:sz w:val="22"/>
      <w:szCs w:val="22"/>
    </w:rPr>
  </w:style>
  <w:style w:type="character" w:customStyle="1" w:styleId="NoSpacingChar">
    <w:name w:val="No Spacing Char"/>
    <w:link w:val="1c"/>
    <w:locked/>
    <w:rsid w:val="00013D96"/>
    <w:rPr>
      <w:rFonts w:ascii="Calibri" w:hAnsi="Calibri"/>
      <w:sz w:val="22"/>
      <w:szCs w:val="22"/>
      <w:lang w:val="ru-RU" w:eastAsia="ru-RU" w:bidi="ar-SA"/>
    </w:rPr>
  </w:style>
  <w:style w:type="character" w:customStyle="1" w:styleId="175">
    <w:name w:val="Основной текст (17)5"/>
    <w:rsid w:val="00013D96"/>
    <w:rPr>
      <w:rFonts w:ascii="Times New Roman" w:hAnsi="Times New Roman" w:cs="Times New Roman"/>
      <w:b/>
      <w:bCs/>
      <w:spacing w:val="0"/>
      <w:sz w:val="22"/>
      <w:szCs w:val="22"/>
      <w:shd w:val="clear" w:color="auto" w:fill="FFFFFF"/>
      <w:lang w:bidi="ar-SA"/>
    </w:rPr>
  </w:style>
  <w:style w:type="character" w:customStyle="1" w:styleId="92">
    <w:name w:val="Основной текст + Курсив9"/>
    <w:rsid w:val="00013D96"/>
    <w:rPr>
      <w:rFonts w:ascii="Times New Roman" w:hAnsi="Times New Roman" w:cs="Times New Roman"/>
      <w:i/>
      <w:iCs/>
      <w:spacing w:val="0"/>
      <w:sz w:val="22"/>
      <w:szCs w:val="22"/>
      <w:shd w:val="clear" w:color="auto" w:fill="FFFFFF"/>
      <w:lang w:bidi="ar-SA"/>
    </w:rPr>
  </w:style>
  <w:style w:type="character" w:customStyle="1" w:styleId="1424">
    <w:name w:val="Основной текст (14)24"/>
    <w:rsid w:val="00013D96"/>
    <w:rPr>
      <w:rFonts w:ascii="Times New Roman" w:hAnsi="Times New Roman" w:cs="Times New Roman"/>
      <w:i/>
      <w:iCs/>
      <w:spacing w:val="0"/>
      <w:sz w:val="22"/>
      <w:szCs w:val="22"/>
      <w:shd w:val="clear" w:color="auto" w:fill="FFFFFF"/>
      <w:lang w:bidi="ar-SA"/>
    </w:rPr>
  </w:style>
  <w:style w:type="character" w:customStyle="1" w:styleId="340">
    <w:name w:val="Заголовок №34"/>
    <w:rsid w:val="00013D96"/>
    <w:rPr>
      <w:rFonts w:cs="Times New Roman"/>
      <w:b/>
      <w:bCs/>
      <w:sz w:val="22"/>
      <w:szCs w:val="22"/>
      <w:shd w:val="clear" w:color="auto" w:fill="FFFFFF"/>
      <w:lang w:bidi="ar-SA"/>
    </w:rPr>
  </w:style>
  <w:style w:type="character" w:customStyle="1" w:styleId="3215">
    <w:name w:val="Заголовок №3 (2)15"/>
    <w:rsid w:val="00013D96"/>
    <w:rPr>
      <w:rFonts w:cs="Times New Roman"/>
      <w:b/>
      <w:bCs/>
      <w:i/>
      <w:iCs/>
      <w:sz w:val="22"/>
      <w:szCs w:val="22"/>
      <w:shd w:val="clear" w:color="auto" w:fill="FFFFFF"/>
      <w:lang w:bidi="ar-SA"/>
    </w:rPr>
  </w:style>
  <w:style w:type="character" w:customStyle="1" w:styleId="af5">
    <w:name w:val="Подпись к таблице"/>
    <w:rsid w:val="00013D96"/>
    <w:rPr>
      <w:rFonts w:ascii="Times New Roman" w:hAnsi="Times New Roman" w:cs="Times New Roman"/>
      <w:b/>
      <w:bCs/>
      <w:spacing w:val="0"/>
      <w:sz w:val="20"/>
      <w:szCs w:val="20"/>
    </w:rPr>
  </w:style>
  <w:style w:type="character" w:customStyle="1" w:styleId="1958">
    <w:name w:val="Основной текст (19)58"/>
    <w:rsid w:val="00013D96"/>
    <w:rPr>
      <w:rFonts w:ascii="Times New Roman" w:hAnsi="Times New Roman" w:cs="Times New Roman"/>
      <w:b/>
      <w:bCs/>
      <w:spacing w:val="0"/>
      <w:sz w:val="20"/>
      <w:szCs w:val="20"/>
    </w:rPr>
  </w:style>
  <w:style w:type="paragraph" w:styleId="af6">
    <w:name w:val="Plain Text"/>
    <w:basedOn w:val="a0"/>
    <w:link w:val="af7"/>
    <w:uiPriority w:val="99"/>
    <w:rsid w:val="00013D96"/>
    <w:rPr>
      <w:rFonts w:ascii="Courier New" w:eastAsia="Calibri" w:hAnsi="Courier New"/>
      <w:sz w:val="20"/>
      <w:szCs w:val="20"/>
    </w:rPr>
  </w:style>
  <w:style w:type="character" w:customStyle="1" w:styleId="af7">
    <w:name w:val="Текст Знак"/>
    <w:link w:val="af6"/>
    <w:uiPriority w:val="99"/>
    <w:rsid w:val="00013D96"/>
    <w:rPr>
      <w:rFonts w:ascii="Courier New" w:eastAsia="Calibri" w:hAnsi="Courier New" w:cs="Courier New"/>
    </w:rPr>
  </w:style>
  <w:style w:type="paragraph" w:styleId="af8">
    <w:name w:val="Normal (Web)"/>
    <w:basedOn w:val="a0"/>
    <w:uiPriority w:val="99"/>
    <w:rsid w:val="00013D96"/>
    <w:pPr>
      <w:spacing w:before="100" w:beforeAutospacing="1" w:after="100" w:afterAutospacing="1"/>
    </w:pPr>
    <w:rPr>
      <w:rFonts w:eastAsia="Calibri"/>
    </w:rPr>
  </w:style>
  <w:style w:type="character" w:styleId="af9">
    <w:name w:val="Strong"/>
    <w:qFormat/>
    <w:rsid w:val="00013D96"/>
    <w:rPr>
      <w:b/>
      <w:bCs/>
    </w:rPr>
  </w:style>
  <w:style w:type="character" w:styleId="afa">
    <w:name w:val="Emphasis"/>
    <w:uiPriority w:val="20"/>
    <w:qFormat/>
    <w:rsid w:val="00013D96"/>
    <w:rPr>
      <w:i/>
      <w:iCs/>
    </w:rPr>
  </w:style>
  <w:style w:type="character" w:styleId="afb">
    <w:name w:val="annotation reference"/>
    <w:uiPriority w:val="99"/>
    <w:rsid w:val="00013D96"/>
    <w:rPr>
      <w:sz w:val="16"/>
      <w:szCs w:val="16"/>
    </w:rPr>
  </w:style>
  <w:style w:type="paragraph" w:styleId="afc">
    <w:name w:val="annotation text"/>
    <w:basedOn w:val="a0"/>
    <w:link w:val="afd"/>
    <w:uiPriority w:val="99"/>
    <w:rsid w:val="00013D96"/>
    <w:rPr>
      <w:sz w:val="20"/>
      <w:szCs w:val="20"/>
    </w:rPr>
  </w:style>
  <w:style w:type="character" w:customStyle="1" w:styleId="afd">
    <w:name w:val="Текст примечания Знак"/>
    <w:basedOn w:val="a1"/>
    <w:link w:val="afc"/>
    <w:uiPriority w:val="99"/>
    <w:rsid w:val="00013D96"/>
  </w:style>
  <w:style w:type="paragraph" w:styleId="afe">
    <w:name w:val="annotation subject"/>
    <w:basedOn w:val="afc"/>
    <w:next w:val="afc"/>
    <w:link w:val="aff"/>
    <w:rsid w:val="00013D96"/>
    <w:rPr>
      <w:b/>
      <w:bCs/>
    </w:rPr>
  </w:style>
  <w:style w:type="character" w:customStyle="1" w:styleId="aff">
    <w:name w:val="Тема примечания Знак"/>
    <w:link w:val="afe"/>
    <w:rsid w:val="00013D96"/>
    <w:rPr>
      <w:b/>
      <w:bCs/>
    </w:rPr>
  </w:style>
  <w:style w:type="paragraph" w:styleId="aff0">
    <w:name w:val="Balloon Text"/>
    <w:basedOn w:val="a0"/>
    <w:link w:val="aff1"/>
    <w:uiPriority w:val="99"/>
    <w:rsid w:val="00013D96"/>
    <w:rPr>
      <w:rFonts w:ascii="Tahoma" w:hAnsi="Tahoma"/>
      <w:sz w:val="16"/>
      <w:szCs w:val="16"/>
    </w:rPr>
  </w:style>
  <w:style w:type="character" w:customStyle="1" w:styleId="aff1">
    <w:name w:val="Текст выноски Знак"/>
    <w:link w:val="aff0"/>
    <w:uiPriority w:val="99"/>
    <w:rsid w:val="00013D96"/>
    <w:rPr>
      <w:rFonts w:ascii="Tahoma" w:hAnsi="Tahoma" w:cs="Tahoma"/>
      <w:sz w:val="16"/>
      <w:szCs w:val="16"/>
    </w:rPr>
  </w:style>
  <w:style w:type="paragraph" w:customStyle="1" w:styleId="zag1">
    <w:name w:val="zag1"/>
    <w:basedOn w:val="a0"/>
    <w:rsid w:val="00013D96"/>
    <w:pPr>
      <w:spacing w:before="100" w:beforeAutospacing="1" w:after="100" w:afterAutospacing="1"/>
    </w:pPr>
  </w:style>
  <w:style w:type="character" w:customStyle="1" w:styleId="zag11">
    <w:name w:val="zag11"/>
    <w:basedOn w:val="a1"/>
    <w:rsid w:val="00013D96"/>
  </w:style>
  <w:style w:type="paragraph" w:customStyle="1" w:styleId="msonospacing0">
    <w:name w:val="msonospacing"/>
    <w:basedOn w:val="a0"/>
    <w:rsid w:val="00013D96"/>
    <w:pPr>
      <w:spacing w:before="100" w:beforeAutospacing="1" w:after="100" w:afterAutospacing="1"/>
    </w:pPr>
  </w:style>
  <w:style w:type="paragraph" w:customStyle="1" w:styleId="msonormalcxspmiddle">
    <w:name w:val="msonormalcxspmiddle"/>
    <w:basedOn w:val="a0"/>
    <w:rsid w:val="00013D96"/>
    <w:pPr>
      <w:spacing w:before="100" w:beforeAutospacing="1" w:after="100" w:afterAutospacing="1"/>
    </w:pPr>
  </w:style>
  <w:style w:type="paragraph" w:styleId="aff2">
    <w:name w:val="Title"/>
    <w:basedOn w:val="a0"/>
    <w:link w:val="aff3"/>
    <w:qFormat/>
    <w:rsid w:val="00013D96"/>
    <w:pPr>
      <w:spacing w:before="100" w:beforeAutospacing="1" w:after="100" w:afterAutospacing="1"/>
    </w:pPr>
  </w:style>
  <w:style w:type="character" w:customStyle="1" w:styleId="aff3">
    <w:name w:val="Заголовок Знак"/>
    <w:link w:val="aff2"/>
    <w:rsid w:val="00013D96"/>
    <w:rPr>
      <w:sz w:val="24"/>
      <w:szCs w:val="24"/>
    </w:rPr>
  </w:style>
  <w:style w:type="character" w:customStyle="1" w:styleId="apple-converted-space">
    <w:name w:val="apple-converted-space"/>
    <w:basedOn w:val="a1"/>
    <w:rsid w:val="00013D96"/>
  </w:style>
  <w:style w:type="paragraph" w:customStyle="1" w:styleId="aff4">
    <w:name w:val="a"/>
    <w:basedOn w:val="a0"/>
    <w:rsid w:val="00013D96"/>
    <w:pPr>
      <w:spacing w:before="100" w:beforeAutospacing="1" w:after="100" w:afterAutospacing="1"/>
    </w:pPr>
  </w:style>
  <w:style w:type="character" w:customStyle="1" w:styleId="apple-style-span">
    <w:name w:val="apple-style-span"/>
    <w:basedOn w:val="a1"/>
    <w:rsid w:val="00013D96"/>
  </w:style>
  <w:style w:type="character" w:customStyle="1" w:styleId="grame">
    <w:name w:val="grame"/>
    <w:rsid w:val="00013D96"/>
    <w:rPr>
      <w:rFonts w:cs="Times New Roman"/>
    </w:rPr>
  </w:style>
  <w:style w:type="character" w:customStyle="1" w:styleId="spelle">
    <w:name w:val="spelle"/>
    <w:rsid w:val="00013D96"/>
    <w:rPr>
      <w:rFonts w:cs="Times New Roman"/>
    </w:rPr>
  </w:style>
  <w:style w:type="character" w:customStyle="1" w:styleId="dash041e005f0431005f044b005f0447005f043d005f044b005f0439005f005fchar1char1">
    <w:name w:val="dash041e005f0431005f044b005f0447005f043d005f044b005f0439005f005fchar1char1"/>
    <w:rsid w:val="00013D96"/>
    <w:rPr>
      <w:rFonts w:cs="Times New Roman"/>
    </w:rPr>
  </w:style>
  <w:style w:type="character" w:customStyle="1" w:styleId="dash041e005f0431005f044b005f0447005f043d005f044b005f0439char1">
    <w:name w:val="dash041e005f0431005f044b005f0447005f043d005f044b005f0439char1"/>
    <w:rsid w:val="00013D96"/>
    <w:rPr>
      <w:rFonts w:cs="Times New Roman"/>
    </w:rPr>
  </w:style>
  <w:style w:type="paragraph" w:customStyle="1" w:styleId="a00">
    <w:name w:val="a0"/>
    <w:basedOn w:val="a0"/>
    <w:rsid w:val="00013D96"/>
    <w:pPr>
      <w:spacing w:before="100" w:beforeAutospacing="1" w:after="100" w:afterAutospacing="1"/>
    </w:pPr>
  </w:style>
  <w:style w:type="paragraph" w:styleId="28">
    <w:name w:val="Body Text 2"/>
    <w:basedOn w:val="a0"/>
    <w:link w:val="29"/>
    <w:uiPriority w:val="99"/>
    <w:rsid w:val="00013D96"/>
    <w:pPr>
      <w:spacing w:before="100" w:beforeAutospacing="1" w:after="100" w:afterAutospacing="1"/>
    </w:pPr>
  </w:style>
  <w:style w:type="character" w:customStyle="1" w:styleId="29">
    <w:name w:val="Основной текст 2 Знак"/>
    <w:link w:val="28"/>
    <w:uiPriority w:val="99"/>
    <w:rsid w:val="00013D96"/>
    <w:rPr>
      <w:sz w:val="24"/>
      <w:szCs w:val="24"/>
    </w:rPr>
  </w:style>
  <w:style w:type="paragraph" w:customStyle="1" w:styleId="210">
    <w:name w:val="21"/>
    <w:basedOn w:val="a0"/>
    <w:rsid w:val="00013D96"/>
    <w:pPr>
      <w:spacing w:before="100" w:beforeAutospacing="1" w:after="100" w:afterAutospacing="1"/>
    </w:pPr>
  </w:style>
  <w:style w:type="paragraph" w:customStyle="1" w:styleId="dash041e005f0431005f044b005f0447005f043d005f044b005f0439">
    <w:name w:val="dash041e005f0431005f044b005f0447005f043d005f044b005f0439"/>
    <w:basedOn w:val="a0"/>
    <w:rsid w:val="00013D96"/>
    <w:pPr>
      <w:spacing w:before="100" w:beforeAutospacing="1" w:after="100" w:afterAutospacing="1"/>
    </w:pPr>
  </w:style>
  <w:style w:type="paragraph" w:customStyle="1" w:styleId="-12">
    <w:name w:val="-12"/>
    <w:basedOn w:val="a0"/>
    <w:rsid w:val="00013D96"/>
    <w:pPr>
      <w:spacing w:before="100" w:beforeAutospacing="1" w:after="100" w:afterAutospacing="1"/>
    </w:pPr>
  </w:style>
  <w:style w:type="character" w:customStyle="1" w:styleId="aff5">
    <w:name w:val="Основной текст + Полужирный"/>
    <w:rsid w:val="00013D96"/>
    <w:rPr>
      <w:b/>
      <w:sz w:val="22"/>
    </w:rPr>
  </w:style>
  <w:style w:type="character" w:customStyle="1" w:styleId="3a">
    <w:name w:val="Заголовок №3 + Не полужирный"/>
    <w:rsid w:val="00013D96"/>
    <w:rPr>
      <w:rFonts w:cs="Times New Roman"/>
      <w:b w:val="0"/>
      <w:bCs w:val="0"/>
      <w:sz w:val="22"/>
      <w:szCs w:val="22"/>
      <w:shd w:val="clear" w:color="auto" w:fill="FFFFFF"/>
    </w:rPr>
  </w:style>
  <w:style w:type="character" w:customStyle="1" w:styleId="221">
    <w:name w:val="Заголовок №2 (2)_"/>
    <w:link w:val="2210"/>
    <w:locked/>
    <w:rsid w:val="00013D96"/>
    <w:rPr>
      <w:b/>
      <w:sz w:val="25"/>
      <w:shd w:val="clear" w:color="auto" w:fill="FFFFFF"/>
    </w:rPr>
  </w:style>
  <w:style w:type="paragraph" w:customStyle="1" w:styleId="2210">
    <w:name w:val="Заголовок №2 (2)1"/>
    <w:basedOn w:val="a0"/>
    <w:link w:val="221"/>
    <w:rsid w:val="00013D96"/>
    <w:pPr>
      <w:shd w:val="clear" w:color="auto" w:fill="FFFFFF"/>
      <w:spacing w:before="180" w:after="180" w:line="240" w:lineRule="atLeast"/>
      <w:jc w:val="both"/>
      <w:outlineLvl w:val="1"/>
    </w:pPr>
    <w:rPr>
      <w:b/>
      <w:sz w:val="25"/>
      <w:szCs w:val="20"/>
    </w:rPr>
  </w:style>
  <w:style w:type="character" w:customStyle="1" w:styleId="222">
    <w:name w:val="Заголовок №2 (2)2"/>
    <w:rsid w:val="00013D96"/>
    <w:rPr>
      <w:rFonts w:ascii="Times New Roman" w:hAnsi="Times New Roman"/>
      <w:b/>
      <w:noProof/>
      <w:spacing w:val="0"/>
      <w:sz w:val="25"/>
    </w:rPr>
  </w:style>
  <w:style w:type="character" w:customStyle="1" w:styleId="228">
    <w:name w:val="Заголовок №2 (2)8"/>
    <w:rsid w:val="00013D96"/>
    <w:rPr>
      <w:rFonts w:cs="Times New Roman"/>
      <w:b/>
      <w:bCs/>
      <w:sz w:val="25"/>
      <w:szCs w:val="25"/>
      <w:shd w:val="clear" w:color="auto" w:fill="FFFFFF"/>
    </w:rPr>
  </w:style>
  <w:style w:type="character" w:customStyle="1" w:styleId="3b">
    <w:name w:val="Заголовок №3"/>
    <w:rsid w:val="00013D96"/>
    <w:rPr>
      <w:rFonts w:ascii="Times New Roman" w:hAnsi="Times New Roman"/>
      <w:b/>
      <w:noProof/>
      <w:spacing w:val="0"/>
      <w:sz w:val="22"/>
    </w:rPr>
  </w:style>
  <w:style w:type="character" w:customStyle="1" w:styleId="201">
    <w:name w:val="Основной текст (20)_"/>
    <w:link w:val="2010"/>
    <w:locked/>
    <w:rsid w:val="00013D96"/>
    <w:rPr>
      <w:b/>
      <w:sz w:val="25"/>
      <w:shd w:val="clear" w:color="auto" w:fill="FFFFFF"/>
    </w:rPr>
  </w:style>
  <w:style w:type="paragraph" w:customStyle="1" w:styleId="2010">
    <w:name w:val="Основной текст (20)1"/>
    <w:basedOn w:val="a0"/>
    <w:link w:val="201"/>
    <w:rsid w:val="00013D96"/>
    <w:pPr>
      <w:shd w:val="clear" w:color="auto" w:fill="FFFFFF"/>
      <w:spacing w:after="60" w:line="283" w:lineRule="exact"/>
    </w:pPr>
    <w:rPr>
      <w:b/>
      <w:sz w:val="25"/>
      <w:szCs w:val="20"/>
    </w:rPr>
  </w:style>
  <w:style w:type="character" w:customStyle="1" w:styleId="202">
    <w:name w:val="Основной текст (20)"/>
    <w:rsid w:val="00013D96"/>
    <w:rPr>
      <w:rFonts w:cs="Times New Roman"/>
      <w:b/>
      <w:bCs/>
      <w:sz w:val="25"/>
      <w:szCs w:val="25"/>
      <w:shd w:val="clear" w:color="auto" w:fill="FFFFFF"/>
    </w:rPr>
  </w:style>
  <w:style w:type="character" w:customStyle="1" w:styleId="2020">
    <w:name w:val="Основной текст (20)2"/>
    <w:rsid w:val="00013D96"/>
    <w:rPr>
      <w:b/>
      <w:noProof/>
      <w:sz w:val="25"/>
    </w:rPr>
  </w:style>
  <w:style w:type="character" w:customStyle="1" w:styleId="41">
    <w:name w:val="Основной текст + Курсив4"/>
    <w:rsid w:val="00013D96"/>
    <w:rPr>
      <w:rFonts w:ascii="Times New Roman" w:hAnsi="Times New Roman"/>
      <w:i/>
      <w:spacing w:val="0"/>
      <w:sz w:val="22"/>
    </w:rPr>
  </w:style>
  <w:style w:type="character" w:customStyle="1" w:styleId="3c">
    <w:name w:val="Основной текст + Курсив3"/>
    <w:rsid w:val="00013D96"/>
    <w:rPr>
      <w:rFonts w:ascii="Times New Roman" w:hAnsi="Times New Roman"/>
      <w:i/>
      <w:spacing w:val="0"/>
      <w:sz w:val="22"/>
    </w:rPr>
  </w:style>
  <w:style w:type="paragraph" w:customStyle="1" w:styleId="1d">
    <w:name w:val="Абзац списка1"/>
    <w:basedOn w:val="a0"/>
    <w:rsid w:val="00013D96"/>
    <w:pPr>
      <w:spacing w:after="200" w:line="276" w:lineRule="auto"/>
      <w:ind w:left="720"/>
      <w:contextualSpacing/>
    </w:pPr>
    <w:rPr>
      <w:rFonts w:ascii="Calibri" w:eastAsia="Calibri" w:hAnsi="Calibri"/>
      <w:sz w:val="22"/>
      <w:szCs w:val="22"/>
      <w:lang w:eastAsia="en-US"/>
    </w:rPr>
  </w:style>
  <w:style w:type="character" w:styleId="aff6">
    <w:name w:val="Hyperlink"/>
    <w:uiPriority w:val="99"/>
    <w:rsid w:val="00013D96"/>
    <w:rPr>
      <w:color w:val="0000FF"/>
      <w:u w:val="single"/>
    </w:rPr>
  </w:style>
  <w:style w:type="character" w:customStyle="1" w:styleId="1e">
    <w:name w:val="Заголовок №1_"/>
    <w:link w:val="110"/>
    <w:uiPriority w:val="99"/>
    <w:rsid w:val="007E612A"/>
    <w:rPr>
      <w:rFonts w:ascii="Calibri" w:hAnsi="Calibri"/>
      <w:sz w:val="34"/>
      <w:szCs w:val="34"/>
      <w:shd w:val="clear" w:color="auto" w:fill="FFFFFF"/>
    </w:rPr>
  </w:style>
  <w:style w:type="paragraph" w:customStyle="1" w:styleId="110">
    <w:name w:val="Заголовок №11"/>
    <w:basedOn w:val="a0"/>
    <w:link w:val="1e"/>
    <w:uiPriority w:val="99"/>
    <w:rsid w:val="007E612A"/>
    <w:pPr>
      <w:shd w:val="clear" w:color="auto" w:fill="FFFFFF"/>
      <w:spacing w:after="300" w:line="240" w:lineRule="atLeast"/>
      <w:outlineLvl w:val="0"/>
    </w:pPr>
    <w:rPr>
      <w:rFonts w:ascii="Calibri" w:hAnsi="Calibri"/>
      <w:sz w:val="34"/>
      <w:szCs w:val="34"/>
    </w:rPr>
  </w:style>
  <w:style w:type="character" w:customStyle="1" w:styleId="111">
    <w:name w:val="Заголовок №111"/>
    <w:basedOn w:val="1e"/>
    <w:rsid w:val="007E612A"/>
    <w:rPr>
      <w:rFonts w:ascii="Calibri" w:hAnsi="Calibri"/>
      <w:sz w:val="34"/>
      <w:szCs w:val="34"/>
      <w:shd w:val="clear" w:color="auto" w:fill="FFFFFF"/>
    </w:rPr>
  </w:style>
  <w:style w:type="character" w:customStyle="1" w:styleId="1100">
    <w:name w:val="Заголовок №110"/>
    <w:rsid w:val="007E612A"/>
    <w:rPr>
      <w:rFonts w:ascii="Calibri" w:hAnsi="Calibri"/>
      <w:noProof/>
      <w:sz w:val="34"/>
      <w:szCs w:val="34"/>
      <w:shd w:val="clear" w:color="auto" w:fill="FFFFFF"/>
    </w:rPr>
  </w:style>
  <w:style w:type="character" w:customStyle="1" w:styleId="330">
    <w:name w:val="Заголовок №3 (3)_"/>
    <w:link w:val="331"/>
    <w:rsid w:val="007E612A"/>
    <w:rPr>
      <w:rFonts w:ascii="Calibri" w:hAnsi="Calibri"/>
      <w:b/>
      <w:bCs/>
      <w:sz w:val="23"/>
      <w:szCs w:val="23"/>
      <w:shd w:val="clear" w:color="auto" w:fill="FFFFFF"/>
    </w:rPr>
  </w:style>
  <w:style w:type="paragraph" w:customStyle="1" w:styleId="331">
    <w:name w:val="Заголовок №3 (3)1"/>
    <w:basedOn w:val="a0"/>
    <w:link w:val="330"/>
    <w:rsid w:val="007E612A"/>
    <w:pPr>
      <w:shd w:val="clear" w:color="auto" w:fill="FFFFFF"/>
      <w:spacing w:before="420" w:after="60" w:line="240" w:lineRule="atLeast"/>
      <w:outlineLvl w:val="2"/>
    </w:pPr>
    <w:rPr>
      <w:rFonts w:ascii="Calibri" w:hAnsi="Calibri"/>
      <w:b/>
      <w:bCs/>
      <w:sz w:val="23"/>
      <w:szCs w:val="23"/>
    </w:rPr>
  </w:style>
  <w:style w:type="character" w:customStyle="1" w:styleId="332">
    <w:name w:val="Заголовок №33"/>
    <w:rsid w:val="007E612A"/>
    <w:rPr>
      <w:b/>
      <w:bCs/>
      <w:noProof/>
      <w:sz w:val="22"/>
      <w:szCs w:val="22"/>
      <w:shd w:val="clear" w:color="auto" w:fill="FFFFFF"/>
      <w:lang w:bidi="ar-SA"/>
    </w:rPr>
  </w:style>
  <w:style w:type="character" w:customStyle="1" w:styleId="81">
    <w:name w:val="Основной текст + Курсив8"/>
    <w:rsid w:val="007E612A"/>
    <w:rPr>
      <w:rFonts w:ascii="Times New Roman" w:hAnsi="Times New Roman" w:cs="Times New Roman"/>
      <w:i/>
      <w:iCs/>
      <w:noProof/>
      <w:spacing w:val="0"/>
      <w:sz w:val="22"/>
      <w:szCs w:val="22"/>
      <w:shd w:val="clear" w:color="auto" w:fill="FFFFFF"/>
      <w:lang w:bidi="ar-SA"/>
    </w:rPr>
  </w:style>
  <w:style w:type="character" w:customStyle="1" w:styleId="338">
    <w:name w:val="Заголовок №3 (3)8"/>
    <w:rsid w:val="007E612A"/>
    <w:rPr>
      <w:rFonts w:ascii="Calibri" w:hAnsi="Calibri" w:cs="Calibri"/>
      <w:b w:val="0"/>
      <w:bCs w:val="0"/>
      <w:spacing w:val="0"/>
      <w:sz w:val="23"/>
      <w:szCs w:val="23"/>
      <w:shd w:val="clear" w:color="auto" w:fill="FFFFFF"/>
    </w:rPr>
  </w:style>
  <w:style w:type="character" w:customStyle="1" w:styleId="121">
    <w:name w:val="Основной текст (12)"/>
    <w:rsid w:val="007E612A"/>
    <w:rPr>
      <w:noProof/>
      <w:sz w:val="19"/>
      <w:szCs w:val="19"/>
      <w:lang w:bidi="ar-SA"/>
    </w:rPr>
  </w:style>
  <w:style w:type="character" w:customStyle="1" w:styleId="337">
    <w:name w:val="Заголовок №3 (3)7"/>
    <w:rsid w:val="000A13A3"/>
    <w:rPr>
      <w:rFonts w:ascii="Calibri" w:hAnsi="Calibri" w:cs="Calibri"/>
      <w:b w:val="0"/>
      <w:bCs w:val="0"/>
      <w:spacing w:val="0"/>
      <w:sz w:val="23"/>
      <w:szCs w:val="23"/>
      <w:shd w:val="clear" w:color="auto" w:fill="FFFFFF"/>
      <w:lang w:bidi="ar-SA"/>
    </w:rPr>
  </w:style>
  <w:style w:type="character" w:customStyle="1" w:styleId="82">
    <w:name w:val="Основной текст + Полужирный8"/>
    <w:rsid w:val="000A13A3"/>
    <w:rPr>
      <w:rFonts w:ascii="Times New Roman" w:hAnsi="Times New Roman" w:cs="Times New Roman"/>
      <w:b/>
      <w:bCs/>
      <w:spacing w:val="0"/>
      <w:sz w:val="22"/>
      <w:szCs w:val="22"/>
      <w:shd w:val="clear" w:color="auto" w:fill="FFFFFF"/>
      <w:lang w:bidi="ar-SA"/>
    </w:rPr>
  </w:style>
  <w:style w:type="character" w:customStyle="1" w:styleId="71">
    <w:name w:val="Основной текст + Полужирный7"/>
    <w:aliases w:val="Курсив10"/>
    <w:rsid w:val="000A13A3"/>
    <w:rPr>
      <w:rFonts w:ascii="Times New Roman" w:hAnsi="Times New Roman" w:cs="Times New Roman"/>
      <w:b/>
      <w:bCs/>
      <w:i/>
      <w:iCs/>
      <w:spacing w:val="0"/>
      <w:sz w:val="22"/>
      <w:szCs w:val="22"/>
      <w:shd w:val="clear" w:color="auto" w:fill="FFFFFF"/>
      <w:lang w:bidi="ar-SA"/>
    </w:rPr>
  </w:style>
  <w:style w:type="character" w:customStyle="1" w:styleId="61">
    <w:name w:val="Основной текст + Полужирный6"/>
    <w:aliases w:val="Курсив9"/>
    <w:rsid w:val="000A13A3"/>
    <w:rPr>
      <w:rFonts w:ascii="Times New Roman" w:hAnsi="Times New Roman" w:cs="Times New Roman"/>
      <w:b/>
      <w:bCs/>
      <w:i/>
      <w:iCs/>
      <w:noProof/>
      <w:spacing w:val="0"/>
      <w:sz w:val="22"/>
      <w:szCs w:val="22"/>
      <w:shd w:val="clear" w:color="auto" w:fill="FFFFFF"/>
      <w:lang w:bidi="ar-SA"/>
    </w:rPr>
  </w:style>
  <w:style w:type="character" w:customStyle="1" w:styleId="320">
    <w:name w:val="Заголовок №3 (2)_"/>
    <w:link w:val="321"/>
    <w:rsid w:val="00AC6BD0"/>
    <w:rPr>
      <w:b/>
      <w:bCs/>
      <w:i/>
      <w:iCs/>
      <w:sz w:val="22"/>
      <w:szCs w:val="22"/>
      <w:shd w:val="clear" w:color="auto" w:fill="FFFFFF"/>
    </w:rPr>
  </w:style>
  <w:style w:type="paragraph" w:customStyle="1" w:styleId="321">
    <w:name w:val="Заголовок №3 (2)1"/>
    <w:basedOn w:val="a0"/>
    <w:link w:val="320"/>
    <w:rsid w:val="00AC6BD0"/>
    <w:pPr>
      <w:shd w:val="clear" w:color="auto" w:fill="FFFFFF"/>
      <w:spacing w:line="211" w:lineRule="exact"/>
      <w:ind w:firstLine="400"/>
      <w:jc w:val="both"/>
      <w:outlineLvl w:val="2"/>
    </w:pPr>
    <w:rPr>
      <w:b/>
      <w:bCs/>
      <w:i/>
      <w:iCs/>
      <w:sz w:val="22"/>
      <w:szCs w:val="22"/>
    </w:rPr>
  </w:style>
  <w:style w:type="character" w:customStyle="1" w:styleId="336">
    <w:name w:val="Заголовок №3 (3)6"/>
    <w:rsid w:val="00AC6BD0"/>
    <w:rPr>
      <w:rFonts w:ascii="Calibri" w:hAnsi="Calibri" w:cs="Calibri"/>
      <w:b w:val="0"/>
      <w:bCs w:val="0"/>
      <w:spacing w:val="0"/>
      <w:sz w:val="23"/>
      <w:szCs w:val="23"/>
      <w:shd w:val="clear" w:color="auto" w:fill="FFFFFF"/>
      <w:lang w:bidi="ar-SA"/>
    </w:rPr>
  </w:style>
  <w:style w:type="character" w:customStyle="1" w:styleId="326">
    <w:name w:val="Заголовок №3 (2)6"/>
    <w:rsid w:val="00AC6BD0"/>
    <w:rPr>
      <w:rFonts w:ascii="Times New Roman" w:hAnsi="Times New Roman" w:cs="Times New Roman"/>
      <w:b w:val="0"/>
      <w:bCs w:val="0"/>
      <w:i w:val="0"/>
      <w:iCs w:val="0"/>
      <w:spacing w:val="0"/>
      <w:sz w:val="22"/>
      <w:szCs w:val="22"/>
      <w:shd w:val="clear" w:color="auto" w:fill="FFFFFF"/>
    </w:rPr>
  </w:style>
  <w:style w:type="character" w:customStyle="1" w:styleId="325">
    <w:name w:val="Заголовок №3 (2)5"/>
    <w:rsid w:val="00AC6BD0"/>
    <w:rPr>
      <w:rFonts w:ascii="Times New Roman" w:hAnsi="Times New Roman" w:cs="Times New Roman"/>
      <w:b w:val="0"/>
      <w:bCs w:val="0"/>
      <w:i w:val="0"/>
      <w:iCs w:val="0"/>
      <w:spacing w:val="0"/>
      <w:sz w:val="22"/>
      <w:szCs w:val="22"/>
      <w:shd w:val="clear" w:color="auto" w:fill="FFFFFF"/>
    </w:rPr>
  </w:style>
  <w:style w:type="character" w:customStyle="1" w:styleId="3240">
    <w:name w:val="Заголовок №3 (2)4"/>
    <w:rsid w:val="00AC6BD0"/>
    <w:rPr>
      <w:rFonts w:ascii="Times New Roman" w:hAnsi="Times New Roman" w:cs="Times New Roman"/>
      <w:b w:val="0"/>
      <w:bCs w:val="0"/>
      <w:i w:val="0"/>
      <w:iCs w:val="0"/>
      <w:spacing w:val="0"/>
      <w:sz w:val="22"/>
      <w:szCs w:val="22"/>
      <w:shd w:val="clear" w:color="auto" w:fill="FFFFFF"/>
    </w:rPr>
  </w:style>
  <w:style w:type="character" w:customStyle="1" w:styleId="3230">
    <w:name w:val="Заголовок №3 (2)3"/>
    <w:rsid w:val="00AC6BD0"/>
    <w:rPr>
      <w:rFonts w:ascii="Times New Roman" w:hAnsi="Times New Roman" w:cs="Times New Roman"/>
      <w:b w:val="0"/>
      <w:bCs w:val="0"/>
      <w:i w:val="0"/>
      <w:iCs w:val="0"/>
      <w:spacing w:val="0"/>
      <w:sz w:val="22"/>
      <w:szCs w:val="22"/>
      <w:shd w:val="clear" w:color="auto" w:fill="FFFFFF"/>
    </w:rPr>
  </w:style>
  <w:style w:type="character" w:customStyle="1" w:styleId="322">
    <w:name w:val="Заголовок №3 (2)2"/>
    <w:rsid w:val="00AC6BD0"/>
    <w:rPr>
      <w:rFonts w:ascii="Times New Roman" w:hAnsi="Times New Roman" w:cs="Times New Roman"/>
      <w:b w:val="0"/>
      <w:bCs w:val="0"/>
      <w:i w:val="0"/>
      <w:iCs w:val="0"/>
      <w:spacing w:val="0"/>
      <w:sz w:val="22"/>
      <w:szCs w:val="22"/>
      <w:shd w:val="clear" w:color="auto" w:fill="FFFFFF"/>
    </w:rPr>
  </w:style>
  <w:style w:type="paragraph" w:styleId="aff7">
    <w:name w:val="List Paragraph"/>
    <w:basedOn w:val="a0"/>
    <w:link w:val="aff8"/>
    <w:uiPriority w:val="34"/>
    <w:qFormat/>
    <w:rsid w:val="00D65E1A"/>
    <w:pPr>
      <w:ind w:left="720"/>
      <w:contextualSpacing/>
    </w:pPr>
  </w:style>
  <w:style w:type="character" w:customStyle="1" w:styleId="butback">
    <w:name w:val="butback"/>
    <w:basedOn w:val="a1"/>
    <w:rsid w:val="00241559"/>
  </w:style>
  <w:style w:type="character" w:customStyle="1" w:styleId="submenu-table">
    <w:name w:val="submenu-table"/>
    <w:basedOn w:val="a1"/>
    <w:rsid w:val="00241559"/>
  </w:style>
  <w:style w:type="character" w:customStyle="1" w:styleId="Zag110">
    <w:name w:val="Zag_11"/>
    <w:rsid w:val="008E00EF"/>
  </w:style>
  <w:style w:type="paragraph" w:customStyle="1" w:styleId="Zag2">
    <w:name w:val="Zag_2"/>
    <w:basedOn w:val="a0"/>
    <w:rsid w:val="008E00EF"/>
    <w:pPr>
      <w:widowControl w:val="0"/>
      <w:autoSpaceDE w:val="0"/>
      <w:autoSpaceDN w:val="0"/>
      <w:adjustRightInd w:val="0"/>
      <w:spacing w:after="129" w:line="291" w:lineRule="exact"/>
      <w:jc w:val="center"/>
    </w:pPr>
    <w:rPr>
      <w:b/>
      <w:bCs/>
      <w:color w:val="000000"/>
      <w:lang w:val="en-US"/>
    </w:rPr>
  </w:style>
  <w:style w:type="paragraph" w:styleId="1f">
    <w:name w:val="toc 1"/>
    <w:basedOn w:val="a0"/>
    <w:next w:val="a0"/>
    <w:autoRedefine/>
    <w:uiPriority w:val="39"/>
    <w:rsid w:val="007E1509"/>
    <w:pPr>
      <w:tabs>
        <w:tab w:val="left" w:pos="390"/>
        <w:tab w:val="left" w:pos="450"/>
        <w:tab w:val="right" w:leader="dot" w:pos="9628"/>
      </w:tabs>
      <w:spacing w:before="240"/>
      <w:ind w:right="-2"/>
      <w:jc w:val="both"/>
    </w:pPr>
    <w:rPr>
      <w:rFonts w:eastAsia="@Arial Unicode MS"/>
      <w:b/>
      <w:bCs/>
      <w:noProof/>
      <w:sz w:val="28"/>
      <w:szCs w:val="28"/>
    </w:rPr>
  </w:style>
  <w:style w:type="paragraph" w:styleId="2a">
    <w:name w:val="toc 2"/>
    <w:basedOn w:val="a0"/>
    <w:next w:val="a0"/>
    <w:autoRedefine/>
    <w:uiPriority w:val="39"/>
    <w:unhideWhenUsed/>
    <w:rsid w:val="00AA04F2"/>
    <w:pPr>
      <w:tabs>
        <w:tab w:val="left" w:pos="880"/>
        <w:tab w:val="right" w:leader="dot" w:pos="9498"/>
      </w:tabs>
      <w:ind w:left="426" w:right="-2" w:firstLine="283"/>
      <w:jc w:val="both"/>
    </w:pPr>
    <w:rPr>
      <w:rFonts w:eastAsia="Calibri"/>
      <w:b/>
      <w:iCs/>
      <w:noProof/>
      <w:color w:val="FF0000"/>
      <w:lang w:eastAsia="en-US"/>
    </w:rPr>
  </w:style>
  <w:style w:type="paragraph" w:styleId="3d">
    <w:name w:val="toc 3"/>
    <w:basedOn w:val="a0"/>
    <w:next w:val="a0"/>
    <w:autoRedefine/>
    <w:uiPriority w:val="39"/>
    <w:unhideWhenUsed/>
    <w:rsid w:val="007E1509"/>
    <w:pPr>
      <w:tabs>
        <w:tab w:val="left" w:pos="1843"/>
        <w:tab w:val="right" w:leader="dot" w:pos="9496"/>
      </w:tabs>
      <w:ind w:left="993"/>
      <w:jc w:val="both"/>
    </w:pPr>
    <w:rPr>
      <w:rFonts w:eastAsia="Calibri"/>
      <w:b/>
      <w:sz w:val="28"/>
      <w:szCs w:val="28"/>
      <w:lang w:eastAsia="en-US"/>
    </w:rPr>
  </w:style>
  <w:style w:type="paragraph" w:styleId="46">
    <w:name w:val="toc 4"/>
    <w:basedOn w:val="a0"/>
    <w:next w:val="a0"/>
    <w:autoRedefine/>
    <w:uiPriority w:val="39"/>
    <w:unhideWhenUsed/>
    <w:rsid w:val="007E1509"/>
    <w:pPr>
      <w:tabs>
        <w:tab w:val="right" w:leader="dot" w:pos="9628"/>
      </w:tabs>
      <w:ind w:left="709"/>
    </w:pPr>
    <w:rPr>
      <w:rFonts w:eastAsia="Calibri"/>
      <w:noProof/>
      <w:sz w:val="28"/>
      <w:szCs w:val="28"/>
      <w:lang w:eastAsia="en-US"/>
    </w:rPr>
  </w:style>
  <w:style w:type="paragraph" w:customStyle="1" w:styleId="Osnova">
    <w:name w:val="Osnova"/>
    <w:basedOn w:val="a0"/>
    <w:rsid w:val="002B6D1B"/>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Normal1">
    <w:name w:val="Normal1"/>
    <w:uiPriority w:val="99"/>
    <w:rsid w:val="002B6D1B"/>
    <w:pPr>
      <w:widowControl w:val="0"/>
      <w:jc w:val="both"/>
    </w:pPr>
  </w:style>
  <w:style w:type="character" w:customStyle="1" w:styleId="dash041e005f0431005f044b005f0447005f043d005f044b005f0439005f005fchar1char10">
    <w:name w:val="dash041e_005f0431_005f044b_005f0447_005f043d_005f044b_005f0439_005f_005fchar1__char1"/>
    <w:rsid w:val="00D85093"/>
    <w:rPr>
      <w:rFonts w:ascii="Times New Roman" w:hAnsi="Times New Roman" w:cs="Times New Roman" w:hint="default"/>
      <w:strike w:val="0"/>
      <w:dstrike w:val="0"/>
      <w:sz w:val="24"/>
      <w:szCs w:val="24"/>
      <w:u w:val="none"/>
      <w:effect w:val="none"/>
    </w:rPr>
  </w:style>
  <w:style w:type="character" w:customStyle="1" w:styleId="aff8">
    <w:name w:val="Абзац списка Знак"/>
    <w:link w:val="aff7"/>
    <w:uiPriority w:val="99"/>
    <w:locked/>
    <w:rsid w:val="00B5567A"/>
    <w:rPr>
      <w:sz w:val="24"/>
      <w:szCs w:val="24"/>
    </w:rPr>
  </w:style>
  <w:style w:type="paragraph" w:styleId="2b">
    <w:name w:val="Body Text Indent 2"/>
    <w:basedOn w:val="a0"/>
    <w:link w:val="2c"/>
    <w:uiPriority w:val="99"/>
    <w:rsid w:val="008F7F14"/>
    <w:pPr>
      <w:spacing w:after="120" w:line="480" w:lineRule="auto"/>
      <w:ind w:left="283"/>
    </w:pPr>
  </w:style>
  <w:style w:type="character" w:customStyle="1" w:styleId="2c">
    <w:name w:val="Основной текст с отступом 2 Знак"/>
    <w:link w:val="2b"/>
    <w:uiPriority w:val="99"/>
    <w:rsid w:val="008F7F14"/>
    <w:rPr>
      <w:sz w:val="24"/>
      <w:szCs w:val="24"/>
    </w:rPr>
  </w:style>
  <w:style w:type="paragraph" w:customStyle="1" w:styleId="2d">
    <w:name w:val="?????2"/>
    <w:basedOn w:val="a0"/>
    <w:rsid w:val="008F7F14"/>
    <w:pPr>
      <w:tabs>
        <w:tab w:val="left" w:pos="567"/>
      </w:tabs>
      <w:overflowPunct w:val="0"/>
      <w:autoSpaceDE w:val="0"/>
      <w:autoSpaceDN w:val="0"/>
      <w:adjustRightInd w:val="0"/>
      <w:ind w:left="113" w:right="284"/>
      <w:jc w:val="both"/>
    </w:pPr>
    <w:rPr>
      <w:lang w:eastAsia="en-US"/>
    </w:rPr>
  </w:style>
  <w:style w:type="paragraph" w:customStyle="1" w:styleId="a">
    <w:name w:val="НОМЕРА"/>
    <w:basedOn w:val="af8"/>
    <w:link w:val="aff9"/>
    <w:uiPriority w:val="99"/>
    <w:qFormat/>
    <w:rsid w:val="00032A7F"/>
    <w:pPr>
      <w:numPr>
        <w:numId w:val="56"/>
      </w:numPr>
      <w:spacing w:before="0" w:beforeAutospacing="0" w:after="0" w:afterAutospacing="0"/>
      <w:jc w:val="both"/>
    </w:pPr>
    <w:rPr>
      <w:rFonts w:ascii="Arial Narrow" w:hAnsi="Arial Narrow"/>
      <w:sz w:val="18"/>
      <w:szCs w:val="18"/>
    </w:rPr>
  </w:style>
  <w:style w:type="character" w:customStyle="1" w:styleId="aff9">
    <w:name w:val="НОМЕРА Знак"/>
    <w:link w:val="a"/>
    <w:uiPriority w:val="99"/>
    <w:rsid w:val="00032A7F"/>
    <w:rPr>
      <w:rFonts w:ascii="Arial Narrow" w:eastAsia="Calibri" w:hAnsi="Arial Narrow"/>
      <w:sz w:val="18"/>
      <w:szCs w:val="18"/>
    </w:rPr>
  </w:style>
  <w:style w:type="character" w:customStyle="1" w:styleId="dash041e0431044b0447043d044b0439char1">
    <w:name w:val="dash041e_0431_044b_0447_043d_044b_0439__char1"/>
    <w:rsid w:val="007225F0"/>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E20987"/>
    <w:rPr>
      <w:rFonts w:ascii="Times New Roman" w:hAnsi="Times New Roman" w:cs="Times New Roman" w:hint="default"/>
      <w:strike w:val="0"/>
      <w:dstrike w:val="0"/>
      <w:sz w:val="24"/>
      <w:szCs w:val="24"/>
      <w:u w:val="none"/>
      <w:effect w:val="none"/>
    </w:rPr>
  </w:style>
  <w:style w:type="paragraph" w:customStyle="1" w:styleId="-11">
    <w:name w:val="Цветной список - Акцент 11"/>
    <w:basedOn w:val="a0"/>
    <w:qFormat/>
    <w:rsid w:val="00981496"/>
    <w:pPr>
      <w:ind w:left="720"/>
      <w:contextualSpacing/>
    </w:pPr>
  </w:style>
  <w:style w:type="paragraph" w:customStyle="1" w:styleId="list005f0020paragraph">
    <w:name w:val="list_005f0020paragraph"/>
    <w:basedOn w:val="a0"/>
    <w:uiPriority w:val="99"/>
    <w:rsid w:val="00BD60CC"/>
    <w:pPr>
      <w:ind w:left="720" w:firstLine="700"/>
      <w:jc w:val="both"/>
    </w:pPr>
  </w:style>
  <w:style w:type="paragraph" w:styleId="affa">
    <w:name w:val="Intense Quote"/>
    <w:basedOn w:val="a0"/>
    <w:next w:val="a0"/>
    <w:link w:val="affb"/>
    <w:uiPriority w:val="30"/>
    <w:qFormat/>
    <w:rsid w:val="00C02086"/>
    <w:pPr>
      <w:pBdr>
        <w:bottom w:val="single" w:sz="4" w:space="4" w:color="4F81BD"/>
      </w:pBdr>
      <w:spacing w:before="200" w:after="280" w:line="276" w:lineRule="auto"/>
      <w:ind w:left="936" w:right="936"/>
    </w:pPr>
    <w:rPr>
      <w:rFonts w:ascii="Calibri" w:hAnsi="Calibri"/>
      <w:b/>
      <w:bCs/>
      <w:i/>
      <w:iCs/>
      <w:color w:val="4F81BD"/>
      <w:sz w:val="20"/>
      <w:szCs w:val="20"/>
    </w:rPr>
  </w:style>
  <w:style w:type="character" w:customStyle="1" w:styleId="affb">
    <w:name w:val="Выделенная цитата Знак"/>
    <w:link w:val="affa"/>
    <w:uiPriority w:val="30"/>
    <w:rsid w:val="00C02086"/>
    <w:rPr>
      <w:rFonts w:ascii="Calibri" w:hAnsi="Calibri"/>
      <w:b/>
      <w:bCs/>
      <w:i/>
      <w:iCs/>
      <w:color w:val="4F81BD"/>
    </w:rPr>
  </w:style>
  <w:style w:type="paragraph" w:styleId="3e">
    <w:name w:val="Body Text Indent 3"/>
    <w:basedOn w:val="a0"/>
    <w:link w:val="3f"/>
    <w:uiPriority w:val="99"/>
    <w:rsid w:val="007A231A"/>
    <w:pPr>
      <w:spacing w:after="120" w:line="276" w:lineRule="auto"/>
      <w:ind w:left="283"/>
    </w:pPr>
    <w:rPr>
      <w:rFonts w:ascii="Calibri" w:hAnsi="Calibri"/>
      <w:sz w:val="16"/>
      <w:szCs w:val="16"/>
    </w:rPr>
  </w:style>
  <w:style w:type="character" w:customStyle="1" w:styleId="3f">
    <w:name w:val="Основной текст с отступом 3 Знак"/>
    <w:link w:val="3e"/>
    <w:uiPriority w:val="99"/>
    <w:rsid w:val="007A231A"/>
    <w:rPr>
      <w:rFonts w:ascii="Calibri" w:hAnsi="Calibri"/>
      <w:sz w:val="16"/>
      <w:szCs w:val="16"/>
    </w:rPr>
  </w:style>
  <w:style w:type="paragraph" w:customStyle="1" w:styleId="western">
    <w:name w:val="western"/>
    <w:basedOn w:val="a0"/>
    <w:rsid w:val="007A231A"/>
    <w:pPr>
      <w:spacing w:before="100" w:beforeAutospacing="1" w:after="115"/>
      <w:ind w:firstLine="706"/>
      <w:jc w:val="both"/>
    </w:pPr>
    <w:rPr>
      <w:color w:val="000000"/>
    </w:rPr>
  </w:style>
  <w:style w:type="paragraph" w:styleId="HTML">
    <w:name w:val="HTML Preformatted"/>
    <w:basedOn w:val="a0"/>
    <w:link w:val="HTML0"/>
    <w:uiPriority w:val="99"/>
    <w:rsid w:val="007A2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7A231A"/>
    <w:rPr>
      <w:rFonts w:ascii="Courier New" w:hAnsi="Courier New"/>
    </w:rPr>
  </w:style>
  <w:style w:type="character" w:customStyle="1" w:styleId="5yl5">
    <w:name w:val="_5yl5"/>
    <w:basedOn w:val="a1"/>
    <w:rsid w:val="007A231A"/>
  </w:style>
  <w:style w:type="character" w:customStyle="1" w:styleId="poemyear">
    <w:name w:val="poemyear"/>
    <w:basedOn w:val="a1"/>
    <w:rsid w:val="007A231A"/>
  </w:style>
  <w:style w:type="character" w:customStyle="1" w:styleId="st">
    <w:name w:val="st"/>
    <w:basedOn w:val="a1"/>
    <w:rsid w:val="007A231A"/>
  </w:style>
  <w:style w:type="character" w:customStyle="1" w:styleId="line">
    <w:name w:val="line"/>
    <w:basedOn w:val="a1"/>
    <w:rsid w:val="007A231A"/>
  </w:style>
  <w:style w:type="paragraph" w:styleId="affc">
    <w:name w:val="Subtitle"/>
    <w:basedOn w:val="a0"/>
    <w:next w:val="a0"/>
    <w:link w:val="affd"/>
    <w:qFormat/>
    <w:rsid w:val="002A0764"/>
    <w:pPr>
      <w:numPr>
        <w:ilvl w:val="1"/>
      </w:numPr>
      <w:spacing w:after="200" w:line="276" w:lineRule="auto"/>
    </w:pPr>
    <w:rPr>
      <w:rFonts w:ascii="Cambria" w:hAnsi="Cambria"/>
      <w:i/>
      <w:iCs/>
      <w:color w:val="4F81BD"/>
      <w:spacing w:val="15"/>
    </w:rPr>
  </w:style>
  <w:style w:type="character" w:customStyle="1" w:styleId="affd">
    <w:name w:val="Подзаголовок Знак"/>
    <w:link w:val="affc"/>
    <w:rsid w:val="002A0764"/>
    <w:rPr>
      <w:rFonts w:ascii="Cambria" w:hAnsi="Cambria"/>
      <w:i/>
      <w:iCs/>
      <w:color w:val="4F81BD"/>
      <w:spacing w:val="15"/>
      <w:sz w:val="24"/>
      <w:szCs w:val="24"/>
    </w:rPr>
  </w:style>
  <w:style w:type="character" w:customStyle="1" w:styleId="50">
    <w:name w:val="Заголовок 5 Знак"/>
    <w:link w:val="5"/>
    <w:uiPriority w:val="9"/>
    <w:rsid w:val="00F52404"/>
    <w:rPr>
      <w:rFonts w:ascii="Cambria" w:hAnsi="Cambria"/>
      <w:color w:val="243F60"/>
    </w:rPr>
  </w:style>
  <w:style w:type="character" w:customStyle="1" w:styleId="60">
    <w:name w:val="Заголовок 6 Знак"/>
    <w:link w:val="6"/>
    <w:uiPriority w:val="9"/>
    <w:rsid w:val="00F52404"/>
    <w:rPr>
      <w:rFonts w:ascii="Cambria" w:hAnsi="Cambria"/>
      <w:i/>
      <w:iCs/>
      <w:color w:val="243F60"/>
    </w:rPr>
  </w:style>
  <w:style w:type="character" w:customStyle="1" w:styleId="70">
    <w:name w:val="Заголовок 7 Знак"/>
    <w:link w:val="7"/>
    <w:uiPriority w:val="9"/>
    <w:rsid w:val="00F52404"/>
    <w:rPr>
      <w:rFonts w:ascii="Cambria" w:hAnsi="Cambria"/>
      <w:i/>
      <w:iCs/>
      <w:color w:val="404040"/>
    </w:rPr>
  </w:style>
  <w:style w:type="character" w:customStyle="1" w:styleId="80">
    <w:name w:val="Заголовок 8 Знак"/>
    <w:link w:val="8"/>
    <w:uiPriority w:val="9"/>
    <w:rsid w:val="00F52404"/>
    <w:rPr>
      <w:rFonts w:ascii="Cambria" w:hAnsi="Cambria"/>
      <w:color w:val="272727"/>
      <w:sz w:val="21"/>
      <w:szCs w:val="21"/>
    </w:rPr>
  </w:style>
  <w:style w:type="character" w:customStyle="1" w:styleId="90">
    <w:name w:val="Заголовок 9 Знак"/>
    <w:link w:val="9"/>
    <w:uiPriority w:val="9"/>
    <w:rsid w:val="00F52404"/>
    <w:rPr>
      <w:rFonts w:ascii="Cambria" w:hAnsi="Cambria"/>
      <w:i/>
      <w:iCs/>
      <w:color w:val="404040"/>
    </w:rPr>
  </w:style>
  <w:style w:type="numbering" w:customStyle="1" w:styleId="1f0">
    <w:name w:val="Нет списка1"/>
    <w:next w:val="a3"/>
    <w:uiPriority w:val="99"/>
    <w:semiHidden/>
    <w:unhideWhenUsed/>
    <w:rsid w:val="00F52404"/>
  </w:style>
  <w:style w:type="table" w:customStyle="1" w:styleId="1f1">
    <w:name w:val="Сетка таблицы1"/>
    <w:basedOn w:val="a2"/>
    <w:next w:val="af4"/>
    <w:uiPriority w:val="59"/>
    <w:rsid w:val="00F5240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Абзац списка1"/>
    <w:basedOn w:val="a0"/>
    <w:rsid w:val="00F52404"/>
    <w:pPr>
      <w:ind w:left="708"/>
    </w:pPr>
    <w:rPr>
      <w:rFonts w:eastAsia="Calibri"/>
      <w:sz w:val="20"/>
      <w:szCs w:val="20"/>
    </w:rPr>
  </w:style>
  <w:style w:type="character" w:customStyle="1" w:styleId="affe">
    <w:name w:val="заголовок столбца Знак"/>
    <w:link w:val="afff"/>
    <w:locked/>
    <w:rsid w:val="00F52404"/>
    <w:rPr>
      <w:b/>
      <w:color w:val="000000"/>
      <w:sz w:val="16"/>
      <w:lang w:eastAsia="ar-SA"/>
    </w:rPr>
  </w:style>
  <w:style w:type="paragraph" w:customStyle="1" w:styleId="afff">
    <w:name w:val="заголовок столбца"/>
    <w:basedOn w:val="a0"/>
    <w:link w:val="affe"/>
    <w:rsid w:val="00F52404"/>
    <w:pPr>
      <w:suppressAutoHyphens/>
      <w:snapToGrid w:val="0"/>
      <w:spacing w:after="120"/>
      <w:jc w:val="center"/>
    </w:pPr>
    <w:rPr>
      <w:b/>
      <w:color w:val="000000"/>
      <w:sz w:val="16"/>
      <w:szCs w:val="20"/>
      <w:lang w:eastAsia="ar-SA"/>
    </w:rPr>
  </w:style>
  <w:style w:type="character" w:customStyle="1" w:styleId="s4">
    <w:name w:val="s4"/>
    <w:rsid w:val="00F52404"/>
  </w:style>
  <w:style w:type="numbering" w:customStyle="1" w:styleId="112">
    <w:name w:val="Нет списка11"/>
    <w:next w:val="a3"/>
    <w:uiPriority w:val="99"/>
    <w:semiHidden/>
    <w:unhideWhenUsed/>
    <w:rsid w:val="00F52404"/>
  </w:style>
  <w:style w:type="paragraph" w:customStyle="1" w:styleId="ConsPlusNormal">
    <w:name w:val="ConsPlusNormal"/>
    <w:rsid w:val="00F52404"/>
    <w:pPr>
      <w:widowControl w:val="0"/>
      <w:autoSpaceDE w:val="0"/>
      <w:autoSpaceDN w:val="0"/>
      <w:adjustRightInd w:val="0"/>
    </w:pPr>
    <w:rPr>
      <w:rFonts w:ascii="Arial" w:hAnsi="Arial" w:cs="Arial"/>
    </w:rPr>
  </w:style>
  <w:style w:type="paragraph" w:styleId="afff0">
    <w:name w:val="No Spacing"/>
    <w:link w:val="afff1"/>
    <w:uiPriority w:val="1"/>
    <w:qFormat/>
    <w:rsid w:val="00F52404"/>
    <w:pPr>
      <w:ind w:firstLine="709"/>
      <w:jc w:val="both"/>
    </w:pPr>
    <w:rPr>
      <w:rFonts w:eastAsia="Calibri"/>
      <w:sz w:val="28"/>
      <w:szCs w:val="28"/>
      <w:lang w:eastAsia="en-US"/>
    </w:rPr>
  </w:style>
  <w:style w:type="paragraph" w:customStyle="1" w:styleId="1f3">
    <w:name w:val="Обычный1"/>
    <w:rsid w:val="00F52404"/>
    <w:rPr>
      <w:rFonts w:eastAsia="ヒラギノ角ゴ Pro W3"/>
      <w:color w:val="000000"/>
      <w:sz w:val="24"/>
    </w:rPr>
  </w:style>
  <w:style w:type="paragraph" w:customStyle="1" w:styleId="dash041e005f0431005f044b005f0447005f043d005f044b005f04390">
    <w:name w:val="dash041e_005f0431_005f044b_005f0447_005f043d_005f044b_005f0439"/>
    <w:basedOn w:val="a0"/>
    <w:uiPriority w:val="99"/>
    <w:rsid w:val="00F52404"/>
  </w:style>
  <w:style w:type="paragraph" w:customStyle="1" w:styleId="dash041e0431044b0447043d044b0439">
    <w:name w:val="dash041e_0431_044b_0447_043d_044b_0439"/>
    <w:basedOn w:val="a0"/>
    <w:uiPriority w:val="99"/>
    <w:rsid w:val="00F52404"/>
  </w:style>
  <w:style w:type="paragraph" w:customStyle="1" w:styleId="normacttext">
    <w:name w:val="norm_act_text"/>
    <w:basedOn w:val="a0"/>
    <w:rsid w:val="00F52404"/>
    <w:pPr>
      <w:spacing w:before="100" w:beforeAutospacing="1" w:after="100" w:afterAutospacing="1"/>
    </w:pPr>
  </w:style>
  <w:style w:type="paragraph" w:customStyle="1" w:styleId="pagetext">
    <w:name w:val="page_text"/>
    <w:basedOn w:val="a0"/>
    <w:uiPriority w:val="99"/>
    <w:rsid w:val="00F52404"/>
    <w:pPr>
      <w:spacing w:before="100" w:beforeAutospacing="1" w:after="100" w:afterAutospacing="1"/>
    </w:pPr>
  </w:style>
  <w:style w:type="character" w:customStyle="1" w:styleId="afff2">
    <w:name w:val="Сноска"/>
    <w:rsid w:val="00F52404"/>
    <w:rPr>
      <w:rFonts w:ascii="Times New Roman" w:eastAsia="Times New Roman" w:hAnsi="Times New Roman" w:cs="Times New Roman"/>
      <w:b w:val="0"/>
      <w:bCs w:val="0"/>
      <w:i w:val="0"/>
      <w:iCs w:val="0"/>
      <w:smallCaps w:val="0"/>
      <w:strike w:val="0"/>
      <w:spacing w:val="0"/>
      <w:sz w:val="18"/>
      <w:szCs w:val="18"/>
    </w:rPr>
  </w:style>
  <w:style w:type="character" w:customStyle="1" w:styleId="afff3">
    <w:name w:val="Основной текст_"/>
    <w:link w:val="68"/>
    <w:rsid w:val="00F52404"/>
    <w:rPr>
      <w:shd w:val="clear" w:color="auto" w:fill="FFFFFF"/>
    </w:rPr>
  </w:style>
  <w:style w:type="character" w:customStyle="1" w:styleId="1f4">
    <w:name w:val="Основной текст1"/>
    <w:rsid w:val="00F52404"/>
    <w:rPr>
      <w:shd w:val="clear" w:color="auto" w:fill="FFFFFF"/>
    </w:rPr>
  </w:style>
  <w:style w:type="character" w:customStyle="1" w:styleId="122">
    <w:name w:val="Основной текст (12) + Не курсив"/>
    <w:rsid w:val="00F52404"/>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ff3"/>
    <w:rsid w:val="00F52404"/>
    <w:pPr>
      <w:shd w:val="clear" w:color="auto" w:fill="FFFFFF"/>
      <w:spacing w:after="780" w:line="211" w:lineRule="exact"/>
      <w:jc w:val="right"/>
    </w:pPr>
    <w:rPr>
      <w:sz w:val="20"/>
      <w:szCs w:val="20"/>
      <w:shd w:val="clear" w:color="auto" w:fill="FFFFFF"/>
    </w:rPr>
  </w:style>
  <w:style w:type="character" w:styleId="afff4">
    <w:name w:val="FollowedHyperlink"/>
    <w:uiPriority w:val="99"/>
    <w:unhideWhenUsed/>
    <w:rsid w:val="00F52404"/>
    <w:rPr>
      <w:color w:val="800080"/>
      <w:u w:val="single"/>
    </w:rPr>
  </w:style>
  <w:style w:type="paragraph" w:customStyle="1" w:styleId="xl66">
    <w:name w:val="xl66"/>
    <w:basedOn w:val="a0"/>
    <w:rsid w:val="00F52404"/>
    <w:pPr>
      <w:spacing w:before="100" w:beforeAutospacing="1" w:after="100" w:afterAutospacing="1"/>
    </w:pPr>
  </w:style>
  <w:style w:type="paragraph" w:customStyle="1" w:styleId="xl67">
    <w:name w:val="xl67"/>
    <w:basedOn w:val="a0"/>
    <w:rsid w:val="00F52404"/>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68">
    <w:name w:val="xl68"/>
    <w:basedOn w:val="a0"/>
    <w:rsid w:val="00F52404"/>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69">
    <w:name w:val="xl69"/>
    <w:basedOn w:val="a0"/>
    <w:rsid w:val="00F52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0">
    <w:name w:val="xl70"/>
    <w:basedOn w:val="a0"/>
    <w:rsid w:val="00F52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1">
    <w:name w:val="xl71"/>
    <w:basedOn w:val="a0"/>
    <w:rsid w:val="00F524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0"/>
    <w:rsid w:val="00F52404"/>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rPr>
  </w:style>
  <w:style w:type="paragraph" w:customStyle="1" w:styleId="xl73">
    <w:name w:val="xl73"/>
    <w:basedOn w:val="a0"/>
    <w:rsid w:val="00F52404"/>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rPr>
  </w:style>
  <w:style w:type="paragraph" w:customStyle="1" w:styleId="xl74">
    <w:name w:val="xl74"/>
    <w:basedOn w:val="a0"/>
    <w:rsid w:val="00F5240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0"/>
    <w:rsid w:val="00F524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6">
    <w:name w:val="xl76"/>
    <w:basedOn w:val="a0"/>
    <w:rsid w:val="00F52404"/>
    <w:pPr>
      <w:spacing w:before="100" w:beforeAutospacing="1" w:after="100" w:afterAutospacing="1"/>
    </w:pPr>
  </w:style>
  <w:style w:type="paragraph" w:customStyle="1" w:styleId="xl77">
    <w:name w:val="xl77"/>
    <w:basedOn w:val="a0"/>
    <w:rsid w:val="00F52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8">
    <w:name w:val="xl78"/>
    <w:basedOn w:val="a0"/>
    <w:rsid w:val="00F52404"/>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79">
    <w:name w:val="xl79"/>
    <w:basedOn w:val="a0"/>
    <w:rsid w:val="00F52404"/>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80">
    <w:name w:val="xl80"/>
    <w:basedOn w:val="a0"/>
    <w:rsid w:val="00F5240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1">
    <w:name w:val="xl81"/>
    <w:basedOn w:val="a0"/>
    <w:rsid w:val="00F52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2">
    <w:name w:val="xl82"/>
    <w:basedOn w:val="a0"/>
    <w:rsid w:val="00F52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3">
    <w:name w:val="xl83"/>
    <w:basedOn w:val="a0"/>
    <w:rsid w:val="00F52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4">
    <w:name w:val="xl84"/>
    <w:basedOn w:val="a0"/>
    <w:rsid w:val="00F52404"/>
    <w:pPr>
      <w:spacing w:before="100" w:beforeAutospacing="1" w:after="100" w:afterAutospacing="1"/>
      <w:textAlignment w:val="top"/>
    </w:pPr>
  </w:style>
  <w:style w:type="paragraph" w:customStyle="1" w:styleId="xl85">
    <w:name w:val="xl85"/>
    <w:basedOn w:val="a0"/>
    <w:rsid w:val="00F52404"/>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6">
    <w:name w:val="xl86"/>
    <w:basedOn w:val="a0"/>
    <w:rsid w:val="00F5240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7">
    <w:name w:val="xl87"/>
    <w:basedOn w:val="a0"/>
    <w:rsid w:val="00F5240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8">
    <w:name w:val="xl88"/>
    <w:basedOn w:val="a0"/>
    <w:rsid w:val="00F52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9">
    <w:name w:val="xl89"/>
    <w:basedOn w:val="a0"/>
    <w:rsid w:val="00F5240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0"/>
    <w:rsid w:val="00F5240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1">
    <w:name w:val="xl91"/>
    <w:basedOn w:val="a0"/>
    <w:rsid w:val="00F524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0"/>
    <w:rsid w:val="00F52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93">
    <w:name w:val="xl93"/>
    <w:basedOn w:val="a0"/>
    <w:rsid w:val="00F5240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rPr>
  </w:style>
  <w:style w:type="paragraph" w:customStyle="1" w:styleId="xl94">
    <w:name w:val="xl94"/>
    <w:basedOn w:val="a0"/>
    <w:rsid w:val="00F5240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95">
    <w:name w:val="xl95"/>
    <w:basedOn w:val="a0"/>
    <w:rsid w:val="00F5240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0"/>
    <w:rsid w:val="00F524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0"/>
    <w:rsid w:val="00F5240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0"/>
    <w:rsid w:val="00F52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9">
    <w:name w:val="xl99"/>
    <w:basedOn w:val="a0"/>
    <w:rsid w:val="00F52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0">
    <w:name w:val="xl100"/>
    <w:basedOn w:val="a0"/>
    <w:rsid w:val="00F524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1">
    <w:name w:val="xl101"/>
    <w:basedOn w:val="a0"/>
    <w:rsid w:val="00F524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0"/>
    <w:rsid w:val="00F524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0"/>
    <w:rsid w:val="00F52404"/>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04">
    <w:name w:val="xl104"/>
    <w:basedOn w:val="a0"/>
    <w:rsid w:val="00F52404"/>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05">
    <w:name w:val="xl105"/>
    <w:basedOn w:val="a0"/>
    <w:rsid w:val="00F524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6">
    <w:name w:val="xl106"/>
    <w:basedOn w:val="a0"/>
    <w:rsid w:val="00F524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0"/>
    <w:rsid w:val="00F524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0"/>
    <w:rsid w:val="00F52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9">
    <w:name w:val="xl109"/>
    <w:basedOn w:val="a0"/>
    <w:rsid w:val="00F52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0">
    <w:name w:val="xl110"/>
    <w:basedOn w:val="a0"/>
    <w:rsid w:val="00F52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11">
    <w:name w:val="xl111"/>
    <w:basedOn w:val="a0"/>
    <w:rsid w:val="00F5240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12">
    <w:name w:val="xl112"/>
    <w:basedOn w:val="a0"/>
    <w:rsid w:val="00F5240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0"/>
    <w:rsid w:val="00F5240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0"/>
    <w:rsid w:val="00F5240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5">
    <w:name w:val="xl115"/>
    <w:basedOn w:val="a0"/>
    <w:rsid w:val="00F5240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6">
    <w:name w:val="xl116"/>
    <w:basedOn w:val="a0"/>
    <w:rsid w:val="00F52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7">
    <w:name w:val="xl117"/>
    <w:basedOn w:val="a0"/>
    <w:rsid w:val="00F5240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8">
    <w:name w:val="xl118"/>
    <w:basedOn w:val="a0"/>
    <w:rsid w:val="00F52404"/>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19">
    <w:name w:val="xl119"/>
    <w:basedOn w:val="a0"/>
    <w:rsid w:val="00F52404"/>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20">
    <w:name w:val="xl120"/>
    <w:basedOn w:val="a0"/>
    <w:rsid w:val="00F5240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1">
    <w:name w:val="xl121"/>
    <w:basedOn w:val="a0"/>
    <w:rsid w:val="00F5240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2">
    <w:name w:val="xl122"/>
    <w:basedOn w:val="a0"/>
    <w:rsid w:val="00F5240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3">
    <w:name w:val="xl123"/>
    <w:basedOn w:val="a0"/>
    <w:rsid w:val="00F524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4">
    <w:name w:val="xl124"/>
    <w:basedOn w:val="a0"/>
    <w:rsid w:val="00F52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25">
    <w:name w:val="xl125"/>
    <w:basedOn w:val="a0"/>
    <w:rsid w:val="00F5240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26">
    <w:name w:val="xl126"/>
    <w:basedOn w:val="a0"/>
    <w:rsid w:val="00F52404"/>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7">
    <w:name w:val="xl127"/>
    <w:basedOn w:val="a0"/>
    <w:rsid w:val="00F524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8">
    <w:name w:val="xl128"/>
    <w:basedOn w:val="a0"/>
    <w:rsid w:val="00F5240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9">
    <w:name w:val="xl129"/>
    <w:basedOn w:val="a0"/>
    <w:rsid w:val="00F52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30">
    <w:name w:val="xl130"/>
    <w:basedOn w:val="a0"/>
    <w:rsid w:val="00F52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1">
    <w:name w:val="xl131"/>
    <w:basedOn w:val="a0"/>
    <w:rsid w:val="00F524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0"/>
    <w:rsid w:val="00F52404"/>
    <w:pPr>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rPr>
  </w:style>
  <w:style w:type="paragraph" w:customStyle="1" w:styleId="xl133">
    <w:name w:val="xl133"/>
    <w:basedOn w:val="a0"/>
    <w:rsid w:val="00F5240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0"/>
    <w:rsid w:val="00F5240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5">
    <w:name w:val="xl135"/>
    <w:basedOn w:val="a0"/>
    <w:rsid w:val="00F524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6">
    <w:name w:val="xl136"/>
    <w:basedOn w:val="a0"/>
    <w:rsid w:val="00F524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0"/>
    <w:rsid w:val="00F5240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8">
    <w:name w:val="xl138"/>
    <w:basedOn w:val="a0"/>
    <w:rsid w:val="00F524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0"/>
    <w:rsid w:val="00F5240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0">
    <w:name w:val="xl140"/>
    <w:basedOn w:val="a0"/>
    <w:rsid w:val="00F524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0"/>
    <w:rsid w:val="00F52404"/>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42">
    <w:name w:val="xl142"/>
    <w:basedOn w:val="a0"/>
    <w:rsid w:val="00F52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43">
    <w:name w:val="xl143"/>
    <w:basedOn w:val="a0"/>
    <w:rsid w:val="00F52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44">
    <w:name w:val="xl144"/>
    <w:basedOn w:val="a0"/>
    <w:rsid w:val="00F52404"/>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b/>
      <w:bCs/>
    </w:rPr>
  </w:style>
  <w:style w:type="paragraph" w:customStyle="1" w:styleId="xl145">
    <w:name w:val="xl145"/>
    <w:basedOn w:val="a0"/>
    <w:rsid w:val="00F524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0"/>
    <w:rsid w:val="00F52404"/>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center"/>
    </w:pPr>
    <w:rPr>
      <w:b/>
      <w:bCs/>
    </w:rPr>
  </w:style>
  <w:style w:type="paragraph" w:customStyle="1" w:styleId="xl147">
    <w:name w:val="xl147"/>
    <w:basedOn w:val="a0"/>
    <w:rsid w:val="00F52404"/>
    <w:pPr>
      <w:pBdr>
        <w:top w:val="single" w:sz="4" w:space="0" w:color="auto"/>
        <w:bottom w:val="single" w:sz="4" w:space="0" w:color="auto"/>
      </w:pBdr>
      <w:shd w:val="clear" w:color="000000" w:fill="95B3D7"/>
      <w:spacing w:before="100" w:beforeAutospacing="1" w:after="100" w:afterAutospacing="1"/>
      <w:jc w:val="center"/>
      <w:textAlignment w:val="center"/>
    </w:pPr>
    <w:rPr>
      <w:b/>
      <w:bCs/>
    </w:rPr>
  </w:style>
  <w:style w:type="paragraph" w:customStyle="1" w:styleId="xl148">
    <w:name w:val="xl148"/>
    <w:basedOn w:val="a0"/>
    <w:rsid w:val="00F52404"/>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rPr>
  </w:style>
  <w:style w:type="paragraph" w:customStyle="1" w:styleId="xl149">
    <w:name w:val="xl149"/>
    <w:basedOn w:val="a0"/>
    <w:rsid w:val="00F52404"/>
    <w:pPr>
      <w:pBdr>
        <w:top w:val="single" w:sz="4" w:space="0" w:color="auto"/>
        <w:bottom w:val="single" w:sz="4" w:space="0" w:color="auto"/>
      </w:pBdr>
      <w:spacing w:before="100" w:beforeAutospacing="1" w:after="100" w:afterAutospacing="1"/>
      <w:jc w:val="center"/>
      <w:textAlignment w:val="center"/>
    </w:pPr>
  </w:style>
  <w:style w:type="paragraph" w:customStyle="1" w:styleId="xl150">
    <w:name w:val="xl150"/>
    <w:basedOn w:val="a0"/>
    <w:rsid w:val="00F52404"/>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1">
    <w:name w:val="xl151"/>
    <w:basedOn w:val="a0"/>
    <w:rsid w:val="00F52404"/>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top"/>
    </w:pPr>
    <w:rPr>
      <w:b/>
      <w:bCs/>
    </w:rPr>
  </w:style>
  <w:style w:type="paragraph" w:customStyle="1" w:styleId="xl152">
    <w:name w:val="xl152"/>
    <w:basedOn w:val="a0"/>
    <w:rsid w:val="00F52404"/>
    <w:pPr>
      <w:pBdr>
        <w:top w:val="single" w:sz="4" w:space="0" w:color="auto"/>
        <w:bottom w:val="single" w:sz="4" w:space="0" w:color="auto"/>
      </w:pBdr>
      <w:spacing w:before="100" w:beforeAutospacing="1" w:after="100" w:afterAutospacing="1"/>
      <w:jc w:val="center"/>
      <w:textAlignment w:val="top"/>
    </w:pPr>
  </w:style>
  <w:style w:type="paragraph" w:customStyle="1" w:styleId="xl153">
    <w:name w:val="xl153"/>
    <w:basedOn w:val="a0"/>
    <w:rsid w:val="00F52404"/>
    <w:pPr>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b/>
      <w:bCs/>
    </w:rPr>
  </w:style>
  <w:style w:type="paragraph" w:customStyle="1" w:styleId="xl154">
    <w:name w:val="xl154"/>
    <w:basedOn w:val="a0"/>
    <w:rsid w:val="00F52404"/>
    <w:pPr>
      <w:pBdr>
        <w:top w:val="single" w:sz="8" w:space="0" w:color="auto"/>
        <w:bottom w:val="single" w:sz="8" w:space="0" w:color="auto"/>
      </w:pBdr>
      <w:spacing w:before="100" w:beforeAutospacing="1" w:after="100" w:afterAutospacing="1"/>
      <w:jc w:val="center"/>
      <w:textAlignment w:val="top"/>
    </w:pPr>
  </w:style>
  <w:style w:type="paragraph" w:customStyle="1" w:styleId="xl155">
    <w:name w:val="xl155"/>
    <w:basedOn w:val="a0"/>
    <w:rsid w:val="00F52404"/>
    <w:pPr>
      <w:pBdr>
        <w:top w:val="single" w:sz="8" w:space="0" w:color="auto"/>
        <w:bottom w:val="single" w:sz="8" w:space="0" w:color="auto"/>
      </w:pBdr>
      <w:spacing w:before="100" w:beforeAutospacing="1" w:after="100" w:afterAutospacing="1"/>
      <w:jc w:val="center"/>
      <w:textAlignment w:val="top"/>
    </w:pPr>
  </w:style>
  <w:style w:type="paragraph" w:customStyle="1" w:styleId="xl156">
    <w:name w:val="xl156"/>
    <w:basedOn w:val="a0"/>
    <w:rsid w:val="00F52404"/>
    <w:pPr>
      <w:pBdr>
        <w:top w:val="single" w:sz="4" w:space="0" w:color="auto"/>
        <w:left w:val="single" w:sz="4" w:space="0" w:color="auto"/>
        <w:bottom w:val="single" w:sz="4" w:space="0" w:color="auto"/>
      </w:pBdr>
      <w:shd w:val="clear" w:color="000000" w:fill="DDD9C3"/>
      <w:spacing w:before="100" w:beforeAutospacing="1" w:after="100" w:afterAutospacing="1"/>
      <w:jc w:val="center"/>
      <w:textAlignment w:val="top"/>
    </w:pPr>
    <w:rPr>
      <w:b/>
      <w:bCs/>
    </w:rPr>
  </w:style>
  <w:style w:type="paragraph" w:customStyle="1" w:styleId="xl157">
    <w:name w:val="xl157"/>
    <w:basedOn w:val="a0"/>
    <w:rsid w:val="00F52404"/>
    <w:pPr>
      <w:pBdr>
        <w:top w:val="single" w:sz="4" w:space="0" w:color="auto"/>
        <w:bottom w:val="single" w:sz="4" w:space="0" w:color="auto"/>
      </w:pBdr>
      <w:shd w:val="clear" w:color="000000" w:fill="DDD9C3"/>
      <w:spacing w:before="100" w:beforeAutospacing="1" w:after="100" w:afterAutospacing="1"/>
      <w:jc w:val="center"/>
      <w:textAlignment w:val="top"/>
    </w:pPr>
    <w:rPr>
      <w:b/>
      <w:bCs/>
    </w:rPr>
  </w:style>
  <w:style w:type="paragraph" w:customStyle="1" w:styleId="xl158">
    <w:name w:val="xl158"/>
    <w:basedOn w:val="a0"/>
    <w:rsid w:val="00F52404"/>
    <w:pPr>
      <w:pBdr>
        <w:top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b/>
      <w:bCs/>
    </w:rPr>
  </w:style>
  <w:style w:type="paragraph" w:customStyle="1" w:styleId="xl159">
    <w:name w:val="xl159"/>
    <w:basedOn w:val="a0"/>
    <w:rsid w:val="00F52404"/>
    <w:pPr>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b/>
      <w:bCs/>
      <w:sz w:val="28"/>
      <w:szCs w:val="28"/>
    </w:rPr>
  </w:style>
  <w:style w:type="paragraph" w:customStyle="1" w:styleId="xl160">
    <w:name w:val="xl160"/>
    <w:basedOn w:val="a0"/>
    <w:rsid w:val="00F52404"/>
    <w:pPr>
      <w:pBdr>
        <w:top w:val="single" w:sz="8" w:space="0" w:color="auto"/>
        <w:bottom w:val="single" w:sz="8" w:space="0" w:color="auto"/>
      </w:pBdr>
      <w:spacing w:before="100" w:beforeAutospacing="1" w:after="100" w:afterAutospacing="1"/>
      <w:jc w:val="center"/>
      <w:textAlignment w:val="top"/>
    </w:pPr>
  </w:style>
  <w:style w:type="paragraph" w:customStyle="1" w:styleId="xl161">
    <w:name w:val="xl161"/>
    <w:basedOn w:val="a0"/>
    <w:rsid w:val="00F52404"/>
    <w:pPr>
      <w:pBdr>
        <w:top w:val="single" w:sz="4" w:space="0" w:color="auto"/>
        <w:bottom w:val="single" w:sz="4" w:space="0" w:color="auto"/>
      </w:pBdr>
      <w:shd w:val="clear" w:color="000000" w:fill="95B3D7"/>
      <w:spacing w:before="100" w:beforeAutospacing="1" w:after="100" w:afterAutospacing="1"/>
      <w:jc w:val="center"/>
      <w:textAlignment w:val="top"/>
    </w:pPr>
    <w:rPr>
      <w:b/>
      <w:bCs/>
    </w:rPr>
  </w:style>
  <w:style w:type="paragraph" w:customStyle="1" w:styleId="xl162">
    <w:name w:val="xl162"/>
    <w:basedOn w:val="a0"/>
    <w:rsid w:val="00F52404"/>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top"/>
    </w:pPr>
    <w:rPr>
      <w:b/>
      <w:bCs/>
    </w:rPr>
  </w:style>
  <w:style w:type="paragraph" w:customStyle="1" w:styleId="xl163">
    <w:name w:val="xl163"/>
    <w:basedOn w:val="a0"/>
    <w:rsid w:val="00F52404"/>
    <w:pPr>
      <w:pBdr>
        <w:top w:val="single" w:sz="8" w:space="0" w:color="auto"/>
        <w:bottom w:val="single" w:sz="8" w:space="0" w:color="auto"/>
      </w:pBdr>
      <w:spacing w:before="100" w:beforeAutospacing="1" w:after="100" w:afterAutospacing="1"/>
      <w:jc w:val="center"/>
      <w:textAlignment w:val="top"/>
    </w:pPr>
    <w:rPr>
      <w:sz w:val="28"/>
      <w:szCs w:val="28"/>
    </w:rPr>
  </w:style>
  <w:style w:type="paragraph" w:customStyle="1" w:styleId="xl164">
    <w:name w:val="xl164"/>
    <w:basedOn w:val="a0"/>
    <w:rsid w:val="00F52404"/>
    <w:pPr>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top"/>
    </w:pPr>
    <w:rPr>
      <w:b/>
      <w:bCs/>
    </w:rPr>
  </w:style>
  <w:style w:type="paragraph" w:customStyle="1" w:styleId="xl165">
    <w:name w:val="xl165"/>
    <w:basedOn w:val="a0"/>
    <w:rsid w:val="00F52404"/>
    <w:pPr>
      <w:pBdr>
        <w:top w:val="single" w:sz="4" w:space="0" w:color="auto"/>
        <w:bottom w:val="single" w:sz="4" w:space="0" w:color="auto"/>
      </w:pBdr>
      <w:shd w:val="clear" w:color="000000" w:fill="538ED5"/>
      <w:spacing w:before="100" w:beforeAutospacing="1" w:after="100" w:afterAutospacing="1"/>
      <w:jc w:val="center"/>
      <w:textAlignment w:val="top"/>
    </w:pPr>
    <w:rPr>
      <w:b/>
      <w:bCs/>
    </w:rPr>
  </w:style>
  <w:style w:type="paragraph" w:customStyle="1" w:styleId="xl166">
    <w:name w:val="xl166"/>
    <w:basedOn w:val="a0"/>
    <w:rsid w:val="00F52404"/>
    <w:pPr>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top"/>
    </w:pPr>
    <w:rPr>
      <w:b/>
      <w:bCs/>
    </w:rPr>
  </w:style>
  <w:style w:type="paragraph" w:customStyle="1" w:styleId="xl167">
    <w:name w:val="xl167"/>
    <w:basedOn w:val="a0"/>
    <w:rsid w:val="00F52404"/>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jc w:val="center"/>
    </w:pPr>
    <w:rPr>
      <w:b/>
      <w:bCs/>
    </w:rPr>
  </w:style>
  <w:style w:type="paragraph" w:customStyle="1" w:styleId="xl168">
    <w:name w:val="xl168"/>
    <w:basedOn w:val="a0"/>
    <w:rsid w:val="00F52404"/>
    <w:pPr>
      <w:pBdr>
        <w:top w:val="single" w:sz="4" w:space="0" w:color="auto"/>
        <w:bottom w:val="single" w:sz="4" w:space="0" w:color="auto"/>
      </w:pBdr>
      <w:shd w:val="clear" w:color="000000" w:fill="538ED5"/>
      <w:spacing w:before="100" w:beforeAutospacing="1" w:after="100" w:afterAutospacing="1"/>
      <w:jc w:val="center"/>
      <w:textAlignment w:val="center"/>
    </w:pPr>
    <w:rPr>
      <w:b/>
      <w:bCs/>
    </w:rPr>
  </w:style>
  <w:style w:type="paragraph" w:customStyle="1" w:styleId="xl169">
    <w:name w:val="xl169"/>
    <w:basedOn w:val="a0"/>
    <w:rsid w:val="00F52404"/>
    <w:pPr>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center"/>
    </w:pPr>
    <w:rPr>
      <w:b/>
      <w:bCs/>
    </w:rPr>
  </w:style>
  <w:style w:type="paragraph" w:customStyle="1" w:styleId="xl170">
    <w:name w:val="xl170"/>
    <w:basedOn w:val="a0"/>
    <w:rsid w:val="00F52404"/>
    <w:pPr>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center"/>
    </w:pPr>
    <w:rPr>
      <w:b/>
      <w:bCs/>
    </w:rPr>
  </w:style>
  <w:style w:type="paragraph" w:customStyle="1" w:styleId="211">
    <w:name w:val="Основной текст 21"/>
    <w:basedOn w:val="a0"/>
    <w:rsid w:val="00F52404"/>
    <w:pPr>
      <w:widowControl w:val="0"/>
      <w:suppressAutoHyphens/>
      <w:autoSpaceDE w:val="0"/>
      <w:jc w:val="both"/>
    </w:pPr>
    <w:rPr>
      <w:i/>
      <w:sz w:val="22"/>
      <w:szCs w:val="20"/>
      <w:lang w:val="en-US" w:eastAsia="ar-SA"/>
    </w:rPr>
  </w:style>
  <w:style w:type="character" w:customStyle="1" w:styleId="130">
    <w:name w:val="Основной текст (13)_"/>
    <w:link w:val="131"/>
    <w:rsid w:val="00F52404"/>
    <w:rPr>
      <w:rFonts w:ascii="Calibri" w:hAnsi="Calibri"/>
      <w:sz w:val="34"/>
      <w:szCs w:val="34"/>
      <w:shd w:val="clear" w:color="auto" w:fill="FFFFFF"/>
    </w:rPr>
  </w:style>
  <w:style w:type="paragraph" w:customStyle="1" w:styleId="131">
    <w:name w:val="Основной текст (13)1"/>
    <w:basedOn w:val="a0"/>
    <w:link w:val="130"/>
    <w:rsid w:val="00F52404"/>
    <w:pPr>
      <w:shd w:val="clear" w:color="auto" w:fill="FFFFFF"/>
      <w:spacing w:before="420" w:after="180" w:line="360" w:lineRule="exact"/>
      <w:jc w:val="center"/>
    </w:pPr>
    <w:rPr>
      <w:rFonts w:ascii="Calibri" w:hAnsi="Calibri"/>
      <w:sz w:val="34"/>
      <w:szCs w:val="34"/>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F52404"/>
    <w:pPr>
      <w:ind w:left="720" w:firstLine="700"/>
      <w:jc w:val="both"/>
    </w:pPr>
  </w:style>
  <w:style w:type="character" w:customStyle="1" w:styleId="list005f0020paragraph005f005fchar1char1">
    <w:name w:val="list_005f0020paragraph_005f_005fchar1__char1"/>
    <w:rsid w:val="00F52404"/>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0">
    <w:name w:val="dash041e_005f0431_005f044b_005f0447_005f043d_005f044b_005f0439__char1"/>
    <w:rsid w:val="00F52404"/>
    <w:rPr>
      <w:rFonts w:ascii="Times New Roman" w:hAnsi="Times New Roman" w:cs="Times New Roman" w:hint="default"/>
      <w:strike w:val="0"/>
      <w:dstrike w:val="0"/>
      <w:sz w:val="24"/>
      <w:szCs w:val="24"/>
      <w:u w:val="none"/>
      <w:effect w:val="none"/>
    </w:rPr>
  </w:style>
  <w:style w:type="paragraph" w:styleId="3f0">
    <w:name w:val="Body Text 3"/>
    <w:basedOn w:val="a0"/>
    <w:link w:val="3f1"/>
    <w:uiPriority w:val="99"/>
    <w:unhideWhenUsed/>
    <w:rsid w:val="00F52404"/>
    <w:pPr>
      <w:spacing w:after="120" w:line="276" w:lineRule="auto"/>
    </w:pPr>
    <w:rPr>
      <w:rFonts w:ascii="Calibri" w:eastAsia="Calibri" w:hAnsi="Calibri"/>
      <w:sz w:val="16"/>
      <w:szCs w:val="16"/>
    </w:rPr>
  </w:style>
  <w:style w:type="character" w:customStyle="1" w:styleId="3f1">
    <w:name w:val="Основной текст 3 Знак"/>
    <w:link w:val="3f0"/>
    <w:uiPriority w:val="99"/>
    <w:rsid w:val="00F52404"/>
    <w:rPr>
      <w:rFonts w:ascii="Calibri" w:eastAsia="Calibri" w:hAnsi="Calibri"/>
      <w:sz w:val="16"/>
      <w:szCs w:val="16"/>
    </w:rPr>
  </w:style>
  <w:style w:type="character" w:customStyle="1" w:styleId="dash0421005f0442005f0440005f043e005f0433005f0438005f0439005f005fchar1char1">
    <w:name w:val="dash0421_005f0442_005f0440_005f043e_005f0433_005f0438_005f0439_005f_005fchar1__char1"/>
    <w:rsid w:val="00F52404"/>
    <w:rPr>
      <w:rFonts w:cs="Times New Roman"/>
      <w:b/>
      <w:bCs/>
    </w:rPr>
  </w:style>
  <w:style w:type="paragraph" w:customStyle="1" w:styleId="book">
    <w:name w:val="book"/>
    <w:basedOn w:val="a0"/>
    <w:uiPriority w:val="99"/>
    <w:rsid w:val="00F52404"/>
    <w:pPr>
      <w:spacing w:before="100" w:beforeAutospacing="1" w:after="100" w:afterAutospacing="1"/>
    </w:pPr>
  </w:style>
  <w:style w:type="paragraph" w:customStyle="1" w:styleId="afff5">
    <w:name w:val="Содержимое таблицы"/>
    <w:basedOn w:val="a0"/>
    <w:rsid w:val="00F52404"/>
    <w:pPr>
      <w:widowControl w:val="0"/>
      <w:suppressLineNumbers/>
      <w:suppressAutoHyphens/>
    </w:pPr>
    <w:rPr>
      <w:rFonts w:eastAsia="SimSun" w:cs="Mangal"/>
      <w:kern w:val="1"/>
      <w:lang w:eastAsia="hi-IN" w:bidi="hi-IN"/>
    </w:rPr>
  </w:style>
  <w:style w:type="character" w:customStyle="1" w:styleId="definition">
    <w:name w:val="definition"/>
    <w:rsid w:val="00F52404"/>
    <w:rPr>
      <w:rFonts w:cs="Times New Roman"/>
    </w:rPr>
  </w:style>
  <w:style w:type="character" w:customStyle="1" w:styleId="afff1">
    <w:name w:val="Без интервала Знак"/>
    <w:link w:val="afff0"/>
    <w:uiPriority w:val="1"/>
    <w:rsid w:val="00F52404"/>
    <w:rPr>
      <w:rFonts w:eastAsia="Calibri"/>
      <w:sz w:val="28"/>
      <w:szCs w:val="28"/>
      <w:lang w:eastAsia="en-US" w:bidi="ar-SA"/>
    </w:rPr>
  </w:style>
  <w:style w:type="paragraph" w:styleId="afff6">
    <w:name w:val="caption"/>
    <w:basedOn w:val="a0"/>
    <w:next w:val="a0"/>
    <w:uiPriority w:val="35"/>
    <w:unhideWhenUsed/>
    <w:qFormat/>
    <w:rsid w:val="00F52404"/>
    <w:pPr>
      <w:spacing w:after="200"/>
    </w:pPr>
    <w:rPr>
      <w:rFonts w:ascii="Calibri" w:hAnsi="Calibri"/>
      <w:b/>
      <w:bCs/>
      <w:color w:val="4F81BD"/>
      <w:sz w:val="18"/>
      <w:szCs w:val="18"/>
      <w:lang w:eastAsia="en-US"/>
    </w:rPr>
  </w:style>
  <w:style w:type="paragraph" w:styleId="afff7">
    <w:name w:val="Block Text"/>
    <w:basedOn w:val="a0"/>
    <w:link w:val="afff8"/>
    <w:uiPriority w:val="99"/>
    <w:rsid w:val="00F52404"/>
    <w:pPr>
      <w:spacing w:line="360" w:lineRule="auto"/>
      <w:ind w:left="-851" w:right="-1333" w:firstLine="851"/>
      <w:jc w:val="both"/>
    </w:pPr>
    <w:rPr>
      <w:rFonts w:ascii="Calibri" w:hAnsi="Calibri"/>
      <w:i/>
      <w:iCs/>
      <w:color w:val="000000"/>
      <w:sz w:val="20"/>
      <w:szCs w:val="20"/>
    </w:rPr>
  </w:style>
  <w:style w:type="character" w:customStyle="1" w:styleId="afff8">
    <w:name w:val="Цитата Знак"/>
    <w:link w:val="afff7"/>
    <w:uiPriority w:val="99"/>
    <w:rsid w:val="00F52404"/>
    <w:rPr>
      <w:rFonts w:ascii="Calibri" w:hAnsi="Calibri"/>
      <w:i/>
      <w:iCs/>
      <w:color w:val="000000"/>
    </w:rPr>
  </w:style>
  <w:style w:type="character" w:styleId="afff9">
    <w:name w:val="Subtle Emphasis"/>
    <w:uiPriority w:val="19"/>
    <w:qFormat/>
    <w:rsid w:val="00F52404"/>
    <w:rPr>
      <w:i/>
      <w:iCs/>
      <w:color w:val="808080"/>
    </w:rPr>
  </w:style>
  <w:style w:type="character" w:styleId="afffa">
    <w:name w:val="Intense Emphasis"/>
    <w:uiPriority w:val="21"/>
    <w:qFormat/>
    <w:rsid w:val="00F52404"/>
    <w:rPr>
      <w:b/>
      <w:bCs/>
      <w:i/>
      <w:iCs/>
      <w:color w:val="4F81BD"/>
    </w:rPr>
  </w:style>
  <w:style w:type="character" w:styleId="afffb">
    <w:name w:val="Subtle Reference"/>
    <w:uiPriority w:val="31"/>
    <w:qFormat/>
    <w:rsid w:val="00F52404"/>
    <w:rPr>
      <w:smallCaps/>
      <w:color w:val="C0504D"/>
      <w:u w:val="single"/>
    </w:rPr>
  </w:style>
  <w:style w:type="character" w:styleId="afffc">
    <w:name w:val="Intense Reference"/>
    <w:uiPriority w:val="32"/>
    <w:qFormat/>
    <w:rsid w:val="00F52404"/>
    <w:rPr>
      <w:b/>
      <w:bCs/>
      <w:smallCaps/>
      <w:color w:val="C0504D"/>
      <w:spacing w:val="5"/>
      <w:u w:val="single"/>
    </w:rPr>
  </w:style>
  <w:style w:type="character" w:styleId="afffd">
    <w:name w:val="Book Title"/>
    <w:uiPriority w:val="33"/>
    <w:qFormat/>
    <w:rsid w:val="00F52404"/>
    <w:rPr>
      <w:b/>
      <w:bCs/>
      <w:smallCaps/>
      <w:spacing w:val="5"/>
    </w:rPr>
  </w:style>
  <w:style w:type="paragraph" w:styleId="afffe">
    <w:name w:val="TOC Heading"/>
    <w:basedOn w:val="1"/>
    <w:next w:val="a0"/>
    <w:uiPriority w:val="39"/>
    <w:unhideWhenUsed/>
    <w:qFormat/>
    <w:rsid w:val="00F52404"/>
    <w:pPr>
      <w:keepLines/>
      <w:spacing w:before="480" w:after="0" w:line="276" w:lineRule="auto"/>
      <w:outlineLvl w:val="9"/>
    </w:pPr>
    <w:rPr>
      <w:rFonts w:ascii="Cambria" w:hAnsi="Cambria"/>
      <w:color w:val="365F91"/>
      <w:kern w:val="0"/>
      <w:sz w:val="28"/>
      <w:szCs w:val="28"/>
    </w:rPr>
  </w:style>
  <w:style w:type="paragraph" w:styleId="52">
    <w:name w:val="toc 5"/>
    <w:basedOn w:val="a0"/>
    <w:next w:val="a0"/>
    <w:autoRedefine/>
    <w:uiPriority w:val="39"/>
    <w:unhideWhenUsed/>
    <w:rsid w:val="00F52404"/>
    <w:pPr>
      <w:spacing w:line="276" w:lineRule="auto"/>
      <w:ind w:left="880"/>
    </w:pPr>
    <w:rPr>
      <w:rFonts w:ascii="Calibri" w:eastAsia="Calibri" w:hAnsi="Calibri"/>
      <w:sz w:val="20"/>
      <w:szCs w:val="20"/>
      <w:lang w:eastAsia="en-US"/>
    </w:rPr>
  </w:style>
  <w:style w:type="paragraph" w:styleId="62">
    <w:name w:val="toc 6"/>
    <w:basedOn w:val="a0"/>
    <w:next w:val="a0"/>
    <w:autoRedefine/>
    <w:uiPriority w:val="39"/>
    <w:unhideWhenUsed/>
    <w:rsid w:val="00F52404"/>
    <w:pPr>
      <w:spacing w:line="276" w:lineRule="auto"/>
      <w:ind w:left="1100"/>
    </w:pPr>
    <w:rPr>
      <w:rFonts w:ascii="Calibri" w:eastAsia="Calibri" w:hAnsi="Calibri"/>
      <w:sz w:val="20"/>
      <w:szCs w:val="20"/>
      <w:lang w:eastAsia="en-US"/>
    </w:rPr>
  </w:style>
  <w:style w:type="paragraph" w:styleId="72">
    <w:name w:val="toc 7"/>
    <w:basedOn w:val="a0"/>
    <w:next w:val="a0"/>
    <w:autoRedefine/>
    <w:uiPriority w:val="39"/>
    <w:unhideWhenUsed/>
    <w:rsid w:val="00F52404"/>
    <w:pPr>
      <w:spacing w:line="276" w:lineRule="auto"/>
      <w:ind w:left="1320"/>
    </w:pPr>
    <w:rPr>
      <w:rFonts w:ascii="Calibri" w:eastAsia="Calibri" w:hAnsi="Calibri"/>
      <w:sz w:val="20"/>
      <w:szCs w:val="20"/>
      <w:lang w:eastAsia="en-US"/>
    </w:rPr>
  </w:style>
  <w:style w:type="paragraph" w:styleId="83">
    <w:name w:val="toc 8"/>
    <w:basedOn w:val="a0"/>
    <w:next w:val="a0"/>
    <w:autoRedefine/>
    <w:uiPriority w:val="39"/>
    <w:unhideWhenUsed/>
    <w:rsid w:val="00F52404"/>
    <w:pPr>
      <w:spacing w:line="276" w:lineRule="auto"/>
      <w:ind w:left="1540"/>
    </w:pPr>
    <w:rPr>
      <w:rFonts w:ascii="Calibri" w:eastAsia="Calibri" w:hAnsi="Calibri"/>
      <w:sz w:val="20"/>
      <w:szCs w:val="20"/>
      <w:lang w:eastAsia="en-US"/>
    </w:rPr>
  </w:style>
  <w:style w:type="paragraph" w:styleId="93">
    <w:name w:val="toc 9"/>
    <w:basedOn w:val="a0"/>
    <w:next w:val="a0"/>
    <w:autoRedefine/>
    <w:uiPriority w:val="39"/>
    <w:unhideWhenUsed/>
    <w:rsid w:val="00F52404"/>
    <w:pPr>
      <w:spacing w:line="276" w:lineRule="auto"/>
      <w:ind w:left="1760"/>
    </w:pPr>
    <w:rPr>
      <w:rFonts w:ascii="Calibri" w:eastAsia="Calibri" w:hAnsi="Calibri"/>
      <w:sz w:val="20"/>
      <w:szCs w:val="20"/>
      <w:lang w:eastAsia="en-US"/>
    </w:rPr>
  </w:style>
  <w:style w:type="paragraph" w:customStyle="1" w:styleId="1f5">
    <w:name w:val="Без интервала1"/>
    <w:rsid w:val="00F52404"/>
    <w:pPr>
      <w:tabs>
        <w:tab w:val="left" w:pos="1021"/>
      </w:tabs>
      <w:ind w:firstLine="567"/>
      <w:jc w:val="both"/>
    </w:pPr>
    <w:rPr>
      <w:rFonts w:eastAsia="Calibri" w:cs="Arial"/>
      <w:sz w:val="22"/>
      <w:szCs w:val="22"/>
    </w:rPr>
  </w:style>
  <w:style w:type="character" w:customStyle="1" w:styleId="mw-headline">
    <w:name w:val="mw-headline"/>
    <w:rsid w:val="00F52404"/>
  </w:style>
  <w:style w:type="paragraph" w:customStyle="1" w:styleId="descriptionind">
    <w:name w:val="descriptionind"/>
    <w:basedOn w:val="a0"/>
    <w:rsid w:val="00F52404"/>
    <w:pPr>
      <w:spacing w:before="100" w:beforeAutospacing="1" w:after="100" w:afterAutospacing="1"/>
    </w:pPr>
  </w:style>
  <w:style w:type="character" w:customStyle="1" w:styleId="highlighthighlightactive">
    <w:name w:val="highlight highlight_active"/>
    <w:rsid w:val="00F52404"/>
  </w:style>
  <w:style w:type="character" w:customStyle="1" w:styleId="editsection">
    <w:name w:val="editsection"/>
    <w:rsid w:val="00F52404"/>
  </w:style>
  <w:style w:type="paragraph" w:customStyle="1" w:styleId="2e">
    <w:name w:val="Абзац списка2"/>
    <w:basedOn w:val="a0"/>
    <w:rsid w:val="00F52404"/>
    <w:pPr>
      <w:spacing w:after="200" w:line="276" w:lineRule="auto"/>
      <w:ind w:left="720"/>
    </w:pPr>
    <w:rPr>
      <w:rFonts w:ascii="Calibri" w:hAnsi="Calibri"/>
      <w:sz w:val="22"/>
      <w:szCs w:val="22"/>
    </w:rPr>
  </w:style>
  <w:style w:type="paragraph" w:customStyle="1" w:styleId="description">
    <w:name w:val="description"/>
    <w:basedOn w:val="a0"/>
    <w:rsid w:val="00F52404"/>
    <w:pPr>
      <w:spacing w:before="100" w:beforeAutospacing="1" w:after="100" w:afterAutospacing="1"/>
    </w:pPr>
  </w:style>
  <w:style w:type="character" w:customStyle="1" w:styleId="post-authorvcard">
    <w:name w:val="post-author vcard"/>
    <w:rsid w:val="00F52404"/>
  </w:style>
  <w:style w:type="character" w:customStyle="1" w:styleId="fn">
    <w:name w:val="fn"/>
    <w:rsid w:val="00F52404"/>
  </w:style>
  <w:style w:type="character" w:customStyle="1" w:styleId="post-timestamp2">
    <w:name w:val="post-timestamp2"/>
    <w:rsid w:val="00F52404"/>
    <w:rPr>
      <w:color w:val="999966"/>
    </w:rPr>
  </w:style>
  <w:style w:type="character" w:customStyle="1" w:styleId="post-comment-link">
    <w:name w:val="post-comment-link"/>
    <w:rsid w:val="00F52404"/>
  </w:style>
  <w:style w:type="character" w:customStyle="1" w:styleId="item-controlblog-adminpid-1744177254">
    <w:name w:val="item-control blog-admin pid-1744177254"/>
    <w:rsid w:val="00F52404"/>
  </w:style>
  <w:style w:type="character" w:customStyle="1" w:styleId="zippytoggle-open">
    <w:name w:val="zippy toggle-open"/>
    <w:rsid w:val="00F52404"/>
  </w:style>
  <w:style w:type="character" w:customStyle="1" w:styleId="post-count">
    <w:name w:val="post-count"/>
    <w:rsid w:val="00F52404"/>
  </w:style>
  <w:style w:type="character" w:customStyle="1" w:styleId="zippy">
    <w:name w:val="zippy"/>
    <w:rsid w:val="00F52404"/>
  </w:style>
  <w:style w:type="character" w:customStyle="1" w:styleId="item-controlblog-admin">
    <w:name w:val="item-control blog-admin"/>
    <w:rsid w:val="00F52404"/>
  </w:style>
  <w:style w:type="paragraph" w:customStyle="1" w:styleId="Zag10">
    <w:name w:val="Zag_1"/>
    <w:basedOn w:val="a0"/>
    <w:rsid w:val="00F52404"/>
    <w:pPr>
      <w:widowControl w:val="0"/>
      <w:autoSpaceDE w:val="0"/>
      <w:autoSpaceDN w:val="0"/>
      <w:adjustRightInd w:val="0"/>
      <w:spacing w:after="337" w:line="302" w:lineRule="exact"/>
      <w:jc w:val="center"/>
    </w:pPr>
    <w:rPr>
      <w:rFonts w:eastAsia="Calibri"/>
      <w:b/>
      <w:bCs/>
      <w:color w:val="000000"/>
      <w:lang w:val="en-US"/>
    </w:rPr>
  </w:style>
  <w:style w:type="character" w:customStyle="1" w:styleId="val">
    <w:name w:val="val"/>
    <w:rsid w:val="00F52404"/>
  </w:style>
  <w:style w:type="character" w:customStyle="1" w:styleId="addressbooksuggestitemhint">
    <w:name w:val="addressbook__suggest__item__hint"/>
    <w:rsid w:val="00F52404"/>
  </w:style>
  <w:style w:type="character" w:customStyle="1" w:styleId="style1">
    <w:name w:val="style1"/>
    <w:rsid w:val="00F52404"/>
  </w:style>
  <w:style w:type="paragraph" w:customStyle="1" w:styleId="1f6">
    <w:name w:val="МОН1"/>
    <w:basedOn w:val="a0"/>
    <w:rsid w:val="00F52404"/>
    <w:pPr>
      <w:spacing w:line="360" w:lineRule="auto"/>
      <w:ind w:firstLine="709"/>
      <w:jc w:val="both"/>
    </w:pPr>
    <w:rPr>
      <w:sz w:val="28"/>
    </w:rPr>
  </w:style>
  <w:style w:type="character" w:customStyle="1" w:styleId="b-linki">
    <w:name w:val="b-link__i"/>
    <w:rsid w:val="00F52404"/>
  </w:style>
  <w:style w:type="paragraph" w:customStyle="1" w:styleId="affff">
    <w:name w:val="А_сноска"/>
    <w:basedOn w:val="ac"/>
    <w:link w:val="affff0"/>
    <w:qFormat/>
    <w:rsid w:val="00F52404"/>
    <w:pPr>
      <w:widowControl w:val="0"/>
      <w:ind w:firstLine="400"/>
      <w:jc w:val="both"/>
    </w:pPr>
    <w:rPr>
      <w:sz w:val="24"/>
      <w:szCs w:val="24"/>
    </w:rPr>
  </w:style>
  <w:style w:type="character" w:customStyle="1" w:styleId="affff0">
    <w:name w:val="А_сноска Знак"/>
    <w:link w:val="affff"/>
    <w:locked/>
    <w:rsid w:val="00F52404"/>
    <w:rPr>
      <w:sz w:val="24"/>
      <w:szCs w:val="24"/>
    </w:rPr>
  </w:style>
  <w:style w:type="character" w:customStyle="1" w:styleId="2f">
    <w:name w:val="Основной текст (2)_"/>
    <w:link w:val="2f0"/>
    <w:rsid w:val="00F52404"/>
    <w:rPr>
      <w:b/>
      <w:bCs/>
      <w:sz w:val="27"/>
      <w:szCs w:val="27"/>
      <w:shd w:val="clear" w:color="auto" w:fill="FFFFFF"/>
    </w:rPr>
  </w:style>
  <w:style w:type="paragraph" w:customStyle="1" w:styleId="2f0">
    <w:name w:val="Основной текст (2)"/>
    <w:basedOn w:val="a0"/>
    <w:link w:val="2f"/>
    <w:rsid w:val="00F52404"/>
    <w:pPr>
      <w:widowControl w:val="0"/>
      <w:shd w:val="clear" w:color="auto" w:fill="FFFFFF"/>
      <w:spacing w:line="480" w:lineRule="exact"/>
      <w:ind w:firstLine="720"/>
      <w:jc w:val="both"/>
    </w:pPr>
    <w:rPr>
      <w:b/>
      <w:bCs/>
      <w:sz w:val="27"/>
      <w:szCs w:val="27"/>
    </w:rPr>
  </w:style>
  <w:style w:type="paragraph" w:customStyle="1" w:styleId="3f2">
    <w:name w:val="Основной текст3"/>
    <w:basedOn w:val="a0"/>
    <w:rsid w:val="00F52404"/>
    <w:pPr>
      <w:widowControl w:val="0"/>
      <w:shd w:val="clear" w:color="auto" w:fill="FFFFFF"/>
      <w:spacing w:line="480" w:lineRule="exact"/>
      <w:jc w:val="both"/>
    </w:pPr>
    <w:rPr>
      <w:sz w:val="27"/>
      <w:szCs w:val="27"/>
      <w:lang w:eastAsia="en-US"/>
    </w:rPr>
  </w:style>
  <w:style w:type="character" w:customStyle="1" w:styleId="1f7">
    <w:name w:val="Текст сноски Знак1"/>
    <w:uiPriority w:val="99"/>
    <w:semiHidden/>
    <w:rsid w:val="00F52404"/>
  </w:style>
  <w:style w:type="paragraph" w:customStyle="1" w:styleId="2f1">
    <w:name w:val="Основной текст2"/>
    <w:basedOn w:val="a0"/>
    <w:rsid w:val="00F52404"/>
    <w:pPr>
      <w:widowControl w:val="0"/>
      <w:shd w:val="clear" w:color="auto" w:fill="FFFFFF"/>
      <w:spacing w:line="480" w:lineRule="exact"/>
      <w:jc w:val="both"/>
    </w:pPr>
    <w:rPr>
      <w:sz w:val="26"/>
      <w:szCs w:val="26"/>
      <w:lang w:eastAsia="en-US"/>
    </w:rPr>
  </w:style>
  <w:style w:type="paragraph" w:customStyle="1" w:styleId="160">
    <w:name w:val="Стиль Основной текст + 16 пт"/>
    <w:next w:val="af0"/>
    <w:autoRedefine/>
    <w:uiPriority w:val="99"/>
    <w:rsid w:val="00F52404"/>
    <w:pPr>
      <w:spacing w:line="360" w:lineRule="auto"/>
      <w:ind w:firstLine="709"/>
      <w:jc w:val="both"/>
    </w:pPr>
    <w:rPr>
      <w:sz w:val="28"/>
      <w:szCs w:val="28"/>
    </w:rPr>
  </w:style>
  <w:style w:type="character" w:customStyle="1" w:styleId="2f2">
    <w:name w:val="Заголовок №2_"/>
    <w:link w:val="212"/>
    <w:locked/>
    <w:rsid w:val="00F52404"/>
    <w:rPr>
      <w:b/>
      <w:shd w:val="clear" w:color="auto" w:fill="FFFFFF"/>
    </w:rPr>
  </w:style>
  <w:style w:type="paragraph" w:customStyle="1" w:styleId="212">
    <w:name w:val="Заголовок №21"/>
    <w:basedOn w:val="a0"/>
    <w:link w:val="2f2"/>
    <w:rsid w:val="00F52404"/>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F52404"/>
    <w:rPr>
      <w:rFonts w:ascii="Times New Roman" w:hAnsi="Times New Roman"/>
      <w:spacing w:val="0"/>
      <w:sz w:val="22"/>
    </w:rPr>
  </w:style>
  <w:style w:type="character" w:customStyle="1" w:styleId="148">
    <w:name w:val="Основной текст (14)8"/>
    <w:uiPriority w:val="99"/>
    <w:rsid w:val="00F52404"/>
    <w:rPr>
      <w:rFonts w:ascii="Times New Roman" w:hAnsi="Times New Roman"/>
      <w:spacing w:val="0"/>
      <w:sz w:val="22"/>
    </w:rPr>
  </w:style>
  <w:style w:type="character" w:customStyle="1" w:styleId="Osnova1">
    <w:name w:val="Osnova1"/>
    <w:rsid w:val="00F52404"/>
  </w:style>
  <w:style w:type="character" w:customStyle="1" w:styleId="Zag21">
    <w:name w:val="Zag_21"/>
    <w:rsid w:val="00F52404"/>
  </w:style>
  <w:style w:type="paragraph" w:customStyle="1" w:styleId="Zag3">
    <w:name w:val="Zag_3"/>
    <w:basedOn w:val="a0"/>
    <w:rsid w:val="00F52404"/>
    <w:pPr>
      <w:widowControl w:val="0"/>
      <w:autoSpaceDE w:val="0"/>
      <w:autoSpaceDN w:val="0"/>
      <w:adjustRightInd w:val="0"/>
      <w:spacing w:after="68" w:line="282" w:lineRule="exact"/>
      <w:jc w:val="center"/>
    </w:pPr>
    <w:rPr>
      <w:i/>
      <w:iCs/>
      <w:color w:val="000000"/>
      <w:lang w:val="en-US"/>
    </w:rPr>
  </w:style>
  <w:style w:type="character" w:customStyle="1" w:styleId="Zag31">
    <w:name w:val="Zag_31"/>
    <w:rsid w:val="00F52404"/>
  </w:style>
  <w:style w:type="paragraph" w:customStyle="1" w:styleId="affff1">
    <w:name w:val="Ξαϋχνϋι"/>
    <w:basedOn w:val="a0"/>
    <w:rsid w:val="00F52404"/>
    <w:pPr>
      <w:widowControl w:val="0"/>
      <w:autoSpaceDE w:val="0"/>
      <w:autoSpaceDN w:val="0"/>
      <w:adjustRightInd w:val="0"/>
    </w:pPr>
    <w:rPr>
      <w:color w:val="000000"/>
      <w:lang w:val="en-US"/>
    </w:rPr>
  </w:style>
  <w:style w:type="paragraph" w:customStyle="1" w:styleId="affff2">
    <w:name w:val="Νξβϋι"/>
    <w:basedOn w:val="a0"/>
    <w:rsid w:val="00F52404"/>
    <w:pPr>
      <w:widowControl w:val="0"/>
      <w:autoSpaceDE w:val="0"/>
      <w:autoSpaceDN w:val="0"/>
      <w:adjustRightInd w:val="0"/>
    </w:pPr>
    <w:rPr>
      <w:color w:val="000000"/>
      <w:lang w:val="en-US"/>
    </w:rPr>
  </w:style>
  <w:style w:type="paragraph" w:customStyle="1" w:styleId="zag4">
    <w:name w:val="zag_4"/>
    <w:basedOn w:val="a0"/>
    <w:rsid w:val="00F52404"/>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customStyle="1" w:styleId="NormalPP">
    <w:name w:val="Normal PP"/>
    <w:basedOn w:val="a0"/>
    <w:rsid w:val="00F52404"/>
    <w:pPr>
      <w:widowControl w:val="0"/>
      <w:autoSpaceDE w:val="0"/>
      <w:autoSpaceDN w:val="0"/>
      <w:adjustRightInd w:val="0"/>
    </w:pPr>
    <w:rPr>
      <w:rFonts w:ascii="Arial" w:hAnsi="Arial" w:cs="Arial"/>
      <w:color w:val="000000"/>
      <w:lang w:val="en-US"/>
    </w:rPr>
  </w:style>
  <w:style w:type="paragraph" w:customStyle="1" w:styleId="text2">
    <w:name w:val="text2"/>
    <w:basedOn w:val="a0"/>
    <w:rsid w:val="00F52404"/>
    <w:pPr>
      <w:widowControl w:val="0"/>
      <w:autoSpaceDE w:val="0"/>
      <w:autoSpaceDN w:val="0"/>
      <w:adjustRightInd w:val="0"/>
      <w:ind w:left="566" w:right="793"/>
      <w:jc w:val="both"/>
    </w:pPr>
    <w:rPr>
      <w:color w:val="000000"/>
      <w:lang w:val="en-US"/>
    </w:rPr>
  </w:style>
  <w:style w:type="paragraph" w:customStyle="1" w:styleId="1f8">
    <w:name w:val="Знак Знак1 Знак Знак Знак"/>
    <w:basedOn w:val="a0"/>
    <w:uiPriority w:val="99"/>
    <w:rsid w:val="00F52404"/>
    <w:pPr>
      <w:spacing w:after="160" w:line="240" w:lineRule="exact"/>
    </w:pPr>
    <w:rPr>
      <w:rFonts w:ascii="Verdana" w:hAnsi="Verdana"/>
      <w:sz w:val="20"/>
      <w:szCs w:val="20"/>
      <w:lang w:val="en-US" w:eastAsia="en-US"/>
    </w:rPr>
  </w:style>
  <w:style w:type="paragraph" w:customStyle="1" w:styleId="affff3">
    <w:name w:val="Знак Знак Знак Знак Знак"/>
    <w:basedOn w:val="a0"/>
    <w:uiPriority w:val="99"/>
    <w:rsid w:val="00F52404"/>
    <w:pPr>
      <w:spacing w:after="160" w:line="240" w:lineRule="exact"/>
    </w:pPr>
    <w:rPr>
      <w:rFonts w:ascii="Verdana" w:hAnsi="Verdana"/>
      <w:sz w:val="20"/>
      <w:szCs w:val="20"/>
      <w:lang w:val="en-US" w:eastAsia="en-US"/>
    </w:rPr>
  </w:style>
  <w:style w:type="character" w:customStyle="1" w:styleId="1f9">
    <w:name w:val="Подзаголовок Знак1"/>
    <w:uiPriority w:val="11"/>
    <w:rsid w:val="00F52404"/>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F52404"/>
    <w:rPr>
      <w:rFonts w:ascii="Calibri Light" w:eastAsia="Times New Roman" w:hAnsi="Calibri Light" w:cs="Times New Roman"/>
      <w:sz w:val="24"/>
      <w:szCs w:val="24"/>
    </w:rPr>
  </w:style>
  <w:style w:type="character" w:customStyle="1" w:styleId="143">
    <w:name w:val="Подзаголовок Знак14"/>
    <w:uiPriority w:val="11"/>
    <w:rsid w:val="00F52404"/>
    <w:rPr>
      <w:rFonts w:ascii="Calibri Light" w:eastAsia="Times New Roman" w:hAnsi="Calibri Light" w:cs="Times New Roman"/>
      <w:sz w:val="24"/>
      <w:szCs w:val="24"/>
    </w:rPr>
  </w:style>
  <w:style w:type="character" w:customStyle="1" w:styleId="132">
    <w:name w:val="Подзаголовок Знак13"/>
    <w:uiPriority w:val="11"/>
    <w:rsid w:val="00F52404"/>
    <w:rPr>
      <w:rFonts w:ascii="Calibri Light" w:eastAsia="Times New Roman" w:hAnsi="Calibri Light" w:cs="Times New Roman"/>
      <w:sz w:val="24"/>
      <w:szCs w:val="24"/>
    </w:rPr>
  </w:style>
  <w:style w:type="character" w:customStyle="1" w:styleId="123">
    <w:name w:val="Подзаголовок Знак12"/>
    <w:uiPriority w:val="11"/>
    <w:rsid w:val="00F52404"/>
    <w:rPr>
      <w:rFonts w:ascii="Calibri Light" w:eastAsia="Times New Roman" w:hAnsi="Calibri Light" w:cs="Times New Roman"/>
      <w:sz w:val="24"/>
      <w:szCs w:val="24"/>
    </w:rPr>
  </w:style>
  <w:style w:type="character" w:customStyle="1" w:styleId="113">
    <w:name w:val="Подзаголовок Знак11"/>
    <w:rsid w:val="00F52404"/>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F52404"/>
    <w:pPr>
      <w:autoSpaceDE w:val="0"/>
      <w:autoSpaceDN w:val="0"/>
      <w:spacing w:after="160" w:line="240" w:lineRule="exact"/>
    </w:pPr>
    <w:rPr>
      <w:rFonts w:ascii="Arial" w:hAnsi="Arial" w:cs="Arial"/>
      <w:sz w:val="20"/>
      <w:szCs w:val="20"/>
      <w:lang w:val="en-US" w:eastAsia="en-US"/>
    </w:rPr>
  </w:style>
  <w:style w:type="paragraph" w:customStyle="1" w:styleId="affff4">
    <w:name w:val="Знак Знак"/>
    <w:basedOn w:val="a0"/>
    <w:uiPriority w:val="99"/>
    <w:rsid w:val="00F52404"/>
    <w:pPr>
      <w:spacing w:after="160" w:line="240" w:lineRule="exact"/>
    </w:pPr>
    <w:rPr>
      <w:rFonts w:ascii="Verdana" w:hAnsi="Verdana"/>
      <w:sz w:val="20"/>
      <w:szCs w:val="20"/>
      <w:lang w:val="en-US" w:eastAsia="en-US"/>
    </w:rPr>
  </w:style>
  <w:style w:type="paragraph" w:customStyle="1" w:styleId="Iauiue">
    <w:name w:val="Iau.iue"/>
    <w:basedOn w:val="a0"/>
    <w:next w:val="a0"/>
    <w:rsid w:val="00F52404"/>
    <w:pPr>
      <w:autoSpaceDE w:val="0"/>
      <w:autoSpaceDN w:val="0"/>
      <w:adjustRightInd w:val="0"/>
    </w:pPr>
  </w:style>
  <w:style w:type="paragraph" w:customStyle="1" w:styleId="affff5">
    <w:name w:val="Знак Знак Знак"/>
    <w:basedOn w:val="a0"/>
    <w:uiPriority w:val="99"/>
    <w:rsid w:val="00F52404"/>
    <w:pPr>
      <w:spacing w:after="160" w:line="240" w:lineRule="exact"/>
    </w:pPr>
    <w:rPr>
      <w:rFonts w:ascii="Verdana" w:hAnsi="Verdana"/>
      <w:sz w:val="20"/>
      <w:szCs w:val="20"/>
      <w:lang w:val="en-US" w:eastAsia="en-US"/>
    </w:rPr>
  </w:style>
  <w:style w:type="character" w:customStyle="1" w:styleId="normalchar1">
    <w:name w:val="normal__char1"/>
    <w:rsid w:val="00F52404"/>
    <w:rPr>
      <w:rFonts w:ascii="Calibri" w:hAnsi="Calibri"/>
      <w:sz w:val="22"/>
    </w:rPr>
  </w:style>
  <w:style w:type="paragraph" w:customStyle="1" w:styleId="ListParagraph1">
    <w:name w:val="List Paragraph1"/>
    <w:basedOn w:val="a0"/>
    <w:uiPriority w:val="99"/>
    <w:rsid w:val="00F52404"/>
    <w:pPr>
      <w:ind w:left="720"/>
      <w:contextualSpacing/>
    </w:pPr>
  </w:style>
  <w:style w:type="paragraph" w:customStyle="1" w:styleId="affff6">
    <w:name w:val="Знак Знак Знак Знак"/>
    <w:basedOn w:val="a0"/>
    <w:uiPriority w:val="99"/>
    <w:rsid w:val="00F52404"/>
    <w:pPr>
      <w:spacing w:before="100" w:beforeAutospacing="1" w:after="100" w:afterAutospacing="1"/>
    </w:pPr>
    <w:rPr>
      <w:color w:val="000000"/>
      <w:u w:color="000000"/>
      <w:lang w:val="en-US" w:eastAsia="en-US"/>
    </w:rPr>
  </w:style>
  <w:style w:type="paragraph" w:customStyle="1" w:styleId="1fa">
    <w:name w:val="Номер 1"/>
    <w:basedOn w:val="1"/>
    <w:qFormat/>
    <w:rsid w:val="00F52404"/>
    <w:pPr>
      <w:suppressAutoHyphens/>
      <w:autoSpaceDE w:val="0"/>
      <w:autoSpaceDN w:val="0"/>
      <w:adjustRightInd w:val="0"/>
      <w:spacing w:before="360" w:after="240" w:line="360" w:lineRule="auto"/>
      <w:jc w:val="center"/>
    </w:pPr>
    <w:rPr>
      <w:rFonts w:ascii="Times New Roman" w:hAnsi="Times New Roman"/>
      <w:kern w:val="0"/>
      <w:sz w:val="28"/>
      <w:szCs w:val="20"/>
    </w:rPr>
  </w:style>
  <w:style w:type="paragraph" w:customStyle="1" w:styleId="Iauiue0">
    <w:name w:val="Iau?iue"/>
    <w:rsid w:val="00F52404"/>
    <w:pPr>
      <w:overflowPunct w:val="0"/>
      <w:autoSpaceDE w:val="0"/>
      <w:autoSpaceDN w:val="0"/>
      <w:adjustRightInd w:val="0"/>
      <w:textAlignment w:val="baseline"/>
    </w:pPr>
    <w:rPr>
      <w:sz w:val="24"/>
      <w:lang w:eastAsia="de-DE"/>
    </w:rPr>
  </w:style>
  <w:style w:type="paragraph" w:customStyle="1" w:styleId="2f3">
    <w:name w:val="Номер 2"/>
    <w:basedOn w:val="3"/>
    <w:qFormat/>
    <w:rsid w:val="00F52404"/>
    <w:pPr>
      <w:keepLines w:val="0"/>
      <w:spacing w:before="120" w:after="120" w:line="360" w:lineRule="auto"/>
      <w:ind w:left="0" w:firstLine="0"/>
      <w:jc w:val="center"/>
    </w:pPr>
    <w:rPr>
      <w:rFonts w:ascii="Times New Roman" w:eastAsia="Times New Roman" w:hAnsi="Times New Roman"/>
      <w:bCs w:val="0"/>
      <w:sz w:val="28"/>
      <w:szCs w:val="28"/>
    </w:rPr>
  </w:style>
  <w:style w:type="paragraph" w:customStyle="1" w:styleId="BodyText21">
    <w:name w:val="Body Text 21"/>
    <w:basedOn w:val="a0"/>
    <w:rsid w:val="00F52404"/>
    <w:pPr>
      <w:ind w:firstLine="709"/>
      <w:jc w:val="both"/>
    </w:pPr>
  </w:style>
  <w:style w:type="paragraph" w:customStyle="1" w:styleId="BodyTextIndent21">
    <w:name w:val="Body Text Indent 21"/>
    <w:basedOn w:val="a0"/>
    <w:uiPriority w:val="99"/>
    <w:rsid w:val="00F52404"/>
    <w:pPr>
      <w:ind w:firstLine="709"/>
      <w:jc w:val="both"/>
    </w:pPr>
    <w:rPr>
      <w:sz w:val="22"/>
      <w:szCs w:val="20"/>
    </w:rPr>
  </w:style>
  <w:style w:type="character" w:customStyle="1" w:styleId="FontStyle37">
    <w:name w:val="Font Style37"/>
    <w:rsid w:val="00F52404"/>
    <w:rPr>
      <w:rFonts w:ascii="Times New Roman" w:hAnsi="Times New Roman"/>
      <w:sz w:val="20"/>
    </w:rPr>
  </w:style>
  <w:style w:type="paragraph" w:customStyle="1" w:styleId="Style3">
    <w:name w:val="Style3"/>
    <w:basedOn w:val="a0"/>
    <w:rsid w:val="00F52404"/>
    <w:pPr>
      <w:widowControl w:val="0"/>
      <w:autoSpaceDE w:val="0"/>
      <w:autoSpaceDN w:val="0"/>
      <w:adjustRightInd w:val="0"/>
      <w:spacing w:line="293" w:lineRule="exact"/>
      <w:ind w:firstLine="504"/>
      <w:jc w:val="both"/>
    </w:pPr>
  </w:style>
  <w:style w:type="paragraph" w:customStyle="1" w:styleId="Style10">
    <w:name w:val="Style1"/>
    <w:basedOn w:val="a0"/>
    <w:rsid w:val="00F52404"/>
    <w:pPr>
      <w:widowControl w:val="0"/>
      <w:autoSpaceDE w:val="0"/>
      <w:autoSpaceDN w:val="0"/>
      <w:adjustRightInd w:val="0"/>
      <w:spacing w:line="298" w:lineRule="exact"/>
      <w:ind w:firstLine="514"/>
      <w:jc w:val="both"/>
    </w:pPr>
  </w:style>
  <w:style w:type="paragraph" w:customStyle="1" w:styleId="BodyText211">
    <w:name w:val="Body Text 211"/>
    <w:basedOn w:val="a0"/>
    <w:uiPriority w:val="99"/>
    <w:rsid w:val="00F52404"/>
    <w:pPr>
      <w:ind w:firstLine="709"/>
      <w:jc w:val="both"/>
    </w:pPr>
  </w:style>
  <w:style w:type="paragraph" w:customStyle="1" w:styleId="affff7">
    <w:name w:val="Стиль"/>
    <w:rsid w:val="00F52404"/>
    <w:pPr>
      <w:widowControl w:val="0"/>
      <w:autoSpaceDE w:val="0"/>
      <w:autoSpaceDN w:val="0"/>
      <w:adjustRightInd w:val="0"/>
    </w:pPr>
    <w:rPr>
      <w:sz w:val="24"/>
      <w:szCs w:val="24"/>
    </w:rPr>
  </w:style>
  <w:style w:type="paragraph" w:customStyle="1" w:styleId="Iniiaiieoaeno21">
    <w:name w:val="Iniiaiie oaeno 21"/>
    <w:basedOn w:val="a0"/>
    <w:rsid w:val="00F52404"/>
    <w:pPr>
      <w:widowControl w:val="0"/>
      <w:autoSpaceDE w:val="0"/>
      <w:autoSpaceDN w:val="0"/>
      <w:spacing w:line="360" w:lineRule="auto"/>
      <w:jc w:val="both"/>
    </w:pPr>
    <w:rPr>
      <w:rFonts w:eastAsia="SimSun"/>
      <w:lang w:eastAsia="zh-CN"/>
    </w:rPr>
  </w:style>
  <w:style w:type="paragraph" w:customStyle="1" w:styleId="affff8">
    <w:name w:val="Знак"/>
    <w:basedOn w:val="a0"/>
    <w:uiPriority w:val="99"/>
    <w:rsid w:val="00F52404"/>
    <w:pPr>
      <w:spacing w:before="100" w:beforeAutospacing="1" w:after="100" w:afterAutospacing="1"/>
    </w:pPr>
    <w:rPr>
      <w:color w:val="000000"/>
      <w:u w:color="000000"/>
      <w:lang w:val="en-US" w:eastAsia="en-US"/>
    </w:rPr>
  </w:style>
  <w:style w:type="paragraph" w:customStyle="1" w:styleId="affff9">
    <w:name w:val="Знак Знак Знак Знак Знак Знак Знак Знак Знак Знак Знак Знак Знак Знак Знак Знак"/>
    <w:basedOn w:val="a0"/>
    <w:rsid w:val="00F52404"/>
    <w:pPr>
      <w:spacing w:after="160" w:line="240" w:lineRule="exact"/>
    </w:pPr>
    <w:rPr>
      <w:rFonts w:ascii="Verdana" w:hAnsi="Verdana"/>
      <w:sz w:val="20"/>
      <w:szCs w:val="20"/>
      <w:lang w:val="en-US" w:eastAsia="en-US"/>
    </w:rPr>
  </w:style>
  <w:style w:type="character" w:customStyle="1" w:styleId="affffa">
    <w:name w:val="Схема документа Знак"/>
    <w:link w:val="affffb"/>
    <w:uiPriority w:val="99"/>
    <w:rsid w:val="00F52404"/>
    <w:rPr>
      <w:rFonts w:ascii="Tahoma" w:hAnsi="Tahoma"/>
      <w:sz w:val="16"/>
      <w:lang w:val="en-US"/>
    </w:rPr>
  </w:style>
  <w:style w:type="paragraph" w:styleId="affffb">
    <w:name w:val="Document Map"/>
    <w:basedOn w:val="a0"/>
    <w:link w:val="affffa"/>
    <w:uiPriority w:val="99"/>
    <w:rsid w:val="00F52404"/>
    <w:pPr>
      <w:ind w:firstLine="709"/>
      <w:jc w:val="both"/>
    </w:pPr>
    <w:rPr>
      <w:rFonts w:ascii="Tahoma" w:hAnsi="Tahoma"/>
      <w:sz w:val="16"/>
      <w:szCs w:val="20"/>
      <w:lang w:val="en-US"/>
    </w:rPr>
  </w:style>
  <w:style w:type="character" w:customStyle="1" w:styleId="1fb">
    <w:name w:val="Схема документа Знак1"/>
    <w:uiPriority w:val="99"/>
    <w:rsid w:val="00F52404"/>
    <w:rPr>
      <w:rFonts w:ascii="Tahoma" w:hAnsi="Tahoma" w:cs="Tahoma"/>
      <w:sz w:val="16"/>
      <w:szCs w:val="16"/>
    </w:rPr>
  </w:style>
  <w:style w:type="paragraph" w:customStyle="1" w:styleId="MediumGrid21">
    <w:name w:val="Medium Grid 21"/>
    <w:basedOn w:val="a0"/>
    <w:uiPriority w:val="99"/>
    <w:rsid w:val="00F52404"/>
    <w:pPr>
      <w:ind w:firstLine="709"/>
      <w:jc w:val="both"/>
    </w:pPr>
    <w:rPr>
      <w:szCs w:val="32"/>
      <w:lang w:eastAsia="en-US"/>
    </w:rPr>
  </w:style>
  <w:style w:type="character" w:customStyle="1" w:styleId="SubtleEmphasis1">
    <w:name w:val="Subtle Emphasis1"/>
    <w:uiPriority w:val="99"/>
    <w:rsid w:val="00F52404"/>
    <w:rPr>
      <w:i/>
      <w:color w:val="5A5A5A"/>
    </w:rPr>
  </w:style>
  <w:style w:type="character" w:customStyle="1" w:styleId="IntenseEmphasis1">
    <w:name w:val="Intense Emphasis1"/>
    <w:uiPriority w:val="99"/>
    <w:rsid w:val="00F52404"/>
    <w:rPr>
      <w:b/>
      <w:i/>
      <w:sz w:val="24"/>
      <w:u w:val="single"/>
    </w:rPr>
  </w:style>
  <w:style w:type="character" w:customStyle="1" w:styleId="SubtleReference1">
    <w:name w:val="Subtle Reference1"/>
    <w:uiPriority w:val="99"/>
    <w:rsid w:val="00F52404"/>
    <w:rPr>
      <w:sz w:val="24"/>
      <w:u w:val="single"/>
    </w:rPr>
  </w:style>
  <w:style w:type="character" w:customStyle="1" w:styleId="IntenseReference1">
    <w:name w:val="Intense Reference1"/>
    <w:uiPriority w:val="99"/>
    <w:rsid w:val="00F52404"/>
    <w:rPr>
      <w:b/>
      <w:sz w:val="24"/>
      <w:u w:val="single"/>
    </w:rPr>
  </w:style>
  <w:style w:type="character" w:customStyle="1" w:styleId="BookTitle1">
    <w:name w:val="Book Title1"/>
    <w:uiPriority w:val="99"/>
    <w:rsid w:val="00F52404"/>
    <w:rPr>
      <w:rFonts w:ascii="Arial" w:hAnsi="Arial"/>
      <w:b/>
      <w:i/>
      <w:sz w:val="24"/>
    </w:rPr>
  </w:style>
  <w:style w:type="paragraph" w:customStyle="1" w:styleId="TOCHeading1">
    <w:name w:val="TOC Heading1"/>
    <w:basedOn w:val="1"/>
    <w:next w:val="a0"/>
    <w:uiPriority w:val="99"/>
    <w:rsid w:val="00F52404"/>
    <w:pPr>
      <w:jc w:val="center"/>
      <w:outlineLvl w:val="9"/>
    </w:pPr>
    <w:rPr>
      <w:bCs w:val="0"/>
      <w:sz w:val="20"/>
      <w:szCs w:val="20"/>
    </w:rPr>
  </w:style>
  <w:style w:type="paragraph" w:customStyle="1" w:styleId="CompanyName">
    <w:name w:val="Company Name"/>
    <w:basedOn w:val="MediumGrid21"/>
    <w:rsid w:val="00F52404"/>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F52404"/>
    <w:pPr>
      <w:ind w:left="634" w:firstLine="0"/>
      <w:jc w:val="left"/>
    </w:pPr>
    <w:rPr>
      <w:rFonts w:ascii="Cambria" w:hAnsi="Cambria" w:cs="Cambria"/>
      <w:sz w:val="18"/>
      <w:szCs w:val="22"/>
      <w:lang w:eastAsia="zh-TW"/>
    </w:rPr>
  </w:style>
  <w:style w:type="paragraph" w:customStyle="1" w:styleId="DocumentDate">
    <w:name w:val="Document Date"/>
    <w:basedOn w:val="MediumGrid21"/>
    <w:rsid w:val="00F52404"/>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F52404"/>
    <w:pPr>
      <w:widowControl w:val="0"/>
      <w:autoSpaceDE w:val="0"/>
      <w:autoSpaceDN w:val="0"/>
      <w:adjustRightInd w:val="0"/>
      <w:spacing w:line="360" w:lineRule="auto"/>
      <w:ind w:firstLine="454"/>
      <w:jc w:val="both"/>
    </w:pPr>
    <w:rPr>
      <w:rFonts w:eastAsia="@Arial Unicode MS"/>
      <w:sz w:val="20"/>
      <w:szCs w:val="20"/>
    </w:rPr>
  </w:style>
  <w:style w:type="character" w:customStyle="1" w:styleId="Abstract0">
    <w:name w:val="Abstract Знак"/>
    <w:link w:val="Abstract"/>
    <w:locked/>
    <w:rsid w:val="00F52404"/>
    <w:rPr>
      <w:rFonts w:eastAsia="@Arial Unicode MS"/>
    </w:rPr>
  </w:style>
  <w:style w:type="paragraph" w:customStyle="1" w:styleId="affffc">
    <w:name w:val="Аннотации"/>
    <w:basedOn w:val="a0"/>
    <w:rsid w:val="00F52404"/>
    <w:pPr>
      <w:ind w:firstLine="284"/>
      <w:jc w:val="both"/>
    </w:pPr>
    <w:rPr>
      <w:sz w:val="22"/>
      <w:szCs w:val="20"/>
    </w:rPr>
  </w:style>
  <w:style w:type="character" w:customStyle="1" w:styleId="affffd">
    <w:name w:val="Методика подзаголовок"/>
    <w:rsid w:val="00F52404"/>
    <w:rPr>
      <w:rFonts w:ascii="Times New Roman" w:hAnsi="Times New Roman"/>
      <w:b/>
      <w:spacing w:val="30"/>
    </w:rPr>
  </w:style>
  <w:style w:type="paragraph" w:customStyle="1" w:styleId="affffe">
    <w:name w:val="текст сноски"/>
    <w:basedOn w:val="a0"/>
    <w:rsid w:val="00F52404"/>
    <w:pPr>
      <w:widowControl w:val="0"/>
    </w:pPr>
    <w:rPr>
      <w:rFonts w:ascii="Gelvetsky 12pt" w:hAnsi="Gelvetsky 12pt" w:cs="Gelvetsky 12pt"/>
      <w:lang w:val="en-US"/>
    </w:rPr>
  </w:style>
  <w:style w:type="character" w:customStyle="1" w:styleId="180">
    <w:name w:val="Знак Знак18"/>
    <w:uiPriority w:val="99"/>
    <w:rsid w:val="00F52404"/>
    <w:rPr>
      <w:rFonts w:ascii="Arial" w:hAnsi="Arial"/>
      <w:b/>
      <w:kern w:val="32"/>
      <w:sz w:val="32"/>
    </w:rPr>
  </w:style>
  <w:style w:type="character" w:customStyle="1" w:styleId="173">
    <w:name w:val="Знак Знак17"/>
    <w:uiPriority w:val="99"/>
    <w:rsid w:val="00F52404"/>
    <w:rPr>
      <w:rFonts w:ascii="Arial" w:hAnsi="Arial"/>
      <w:b/>
      <w:sz w:val="28"/>
    </w:rPr>
  </w:style>
  <w:style w:type="character" w:customStyle="1" w:styleId="161">
    <w:name w:val="Знак Знак16"/>
    <w:uiPriority w:val="99"/>
    <w:rsid w:val="00F52404"/>
    <w:rPr>
      <w:rFonts w:ascii="Arial" w:hAnsi="Arial"/>
      <w:b/>
      <w:sz w:val="26"/>
    </w:rPr>
  </w:style>
  <w:style w:type="paragraph" w:customStyle="1" w:styleId="1fc">
    <w:name w:val="Знак1"/>
    <w:basedOn w:val="a0"/>
    <w:rsid w:val="00F52404"/>
    <w:pPr>
      <w:spacing w:before="100" w:beforeAutospacing="1" w:after="100" w:afterAutospacing="1"/>
    </w:pPr>
    <w:rPr>
      <w:color w:val="000000"/>
      <w:u w:color="000000"/>
      <w:lang w:val="en-US" w:eastAsia="en-US"/>
    </w:rPr>
  </w:style>
  <w:style w:type="paragraph" w:customStyle="1" w:styleId="msonormalcxspmiddlecxspmiddle">
    <w:name w:val="msonormalcxspmiddlecxspmiddle"/>
    <w:basedOn w:val="a0"/>
    <w:rsid w:val="00F52404"/>
    <w:pPr>
      <w:widowControl w:val="0"/>
      <w:suppressAutoHyphens/>
      <w:spacing w:before="280" w:after="280"/>
    </w:pPr>
    <w:rPr>
      <w:rFonts w:eastAsia="Arial Unicode MS" w:cs="Tahoma"/>
      <w:color w:val="000000"/>
      <w:lang w:val="en-US" w:eastAsia="ar-SA"/>
    </w:rPr>
  </w:style>
  <w:style w:type="paragraph" w:customStyle="1" w:styleId="acknowledgment">
    <w:name w:val="acknowledgment"/>
    <w:basedOn w:val="a0"/>
    <w:next w:val="a0"/>
    <w:rsid w:val="00F52404"/>
    <w:pPr>
      <w:widowControl w:val="0"/>
      <w:spacing w:before="480"/>
    </w:pPr>
    <w:rPr>
      <w:rFonts w:ascii="Arial" w:hAnsi="Arial"/>
      <w:vanish/>
      <w:sz w:val="18"/>
      <w:szCs w:val="20"/>
      <w:lang w:val="en-GB" w:eastAsia="en-US"/>
    </w:rPr>
  </w:style>
  <w:style w:type="character" w:customStyle="1" w:styleId="1fd">
    <w:name w:val="Знак Знак1"/>
    <w:locked/>
    <w:rsid w:val="00F52404"/>
    <w:rPr>
      <w:rFonts w:ascii="Arial" w:hAnsi="Arial"/>
      <w:b/>
      <w:sz w:val="26"/>
      <w:lang w:val="ru-RU" w:eastAsia="ru-RU"/>
    </w:rPr>
  </w:style>
  <w:style w:type="paragraph" w:customStyle="1" w:styleId="NR">
    <w:name w:val="NR"/>
    <w:basedOn w:val="a0"/>
    <w:rsid w:val="00F52404"/>
    <w:rPr>
      <w:szCs w:val="20"/>
      <w:lang w:eastAsia="en-US"/>
    </w:rPr>
  </w:style>
  <w:style w:type="paragraph" w:customStyle="1" w:styleId="2f4">
    <w:name w:val="Знак Знак2 Знак"/>
    <w:basedOn w:val="a0"/>
    <w:uiPriority w:val="99"/>
    <w:rsid w:val="00F52404"/>
    <w:pPr>
      <w:spacing w:after="160" w:line="240" w:lineRule="exact"/>
    </w:pPr>
    <w:rPr>
      <w:rFonts w:ascii="Verdana" w:hAnsi="Verdana"/>
      <w:sz w:val="20"/>
      <w:szCs w:val="20"/>
      <w:lang w:val="en-US" w:eastAsia="en-US"/>
    </w:rPr>
  </w:style>
  <w:style w:type="paragraph" w:styleId="2f5">
    <w:name w:val="List Bullet 2"/>
    <w:basedOn w:val="a0"/>
    <w:autoRedefine/>
    <w:uiPriority w:val="99"/>
    <w:rsid w:val="00F52404"/>
    <w:pPr>
      <w:spacing w:before="60" w:after="60"/>
      <w:ind w:firstLine="720"/>
      <w:jc w:val="both"/>
    </w:pPr>
  </w:style>
  <w:style w:type="character" w:customStyle="1" w:styleId="Heading3Char">
    <w:name w:val="Heading 3 Char"/>
    <w:locked/>
    <w:rsid w:val="00F52404"/>
    <w:rPr>
      <w:rFonts w:ascii="Arial" w:hAnsi="Arial"/>
      <w:b/>
      <w:sz w:val="26"/>
      <w:lang w:eastAsia="ru-RU"/>
    </w:rPr>
  </w:style>
  <w:style w:type="character" w:customStyle="1" w:styleId="list0020paragraphchar1">
    <w:name w:val="list_0020paragraph__char1"/>
    <w:rsid w:val="00F52404"/>
    <w:rPr>
      <w:rFonts w:ascii="Times New Roman" w:hAnsi="Times New Roman"/>
      <w:sz w:val="24"/>
    </w:rPr>
  </w:style>
  <w:style w:type="character" w:customStyle="1" w:styleId="1fe">
    <w:name w:val="Основной шрифт абзаца1"/>
    <w:rsid w:val="00F52404"/>
  </w:style>
  <w:style w:type="paragraph" w:customStyle="1" w:styleId="1ff">
    <w:name w:val="Заголовок1"/>
    <w:basedOn w:val="a0"/>
    <w:next w:val="af0"/>
    <w:rsid w:val="00F52404"/>
    <w:pPr>
      <w:keepNext/>
      <w:suppressAutoHyphens/>
      <w:spacing w:before="240" w:after="120"/>
    </w:pPr>
    <w:rPr>
      <w:rFonts w:ascii="Arial" w:eastAsia="MS Mincho" w:hAnsi="Arial" w:cs="Tahoma"/>
      <w:sz w:val="28"/>
      <w:szCs w:val="28"/>
      <w:lang w:eastAsia="ar-SA"/>
    </w:rPr>
  </w:style>
  <w:style w:type="paragraph" w:customStyle="1" w:styleId="1ff0">
    <w:name w:val="Название1"/>
    <w:basedOn w:val="a0"/>
    <w:rsid w:val="00F52404"/>
    <w:pPr>
      <w:suppressLineNumbers/>
      <w:suppressAutoHyphens/>
      <w:spacing w:before="120" w:after="120"/>
    </w:pPr>
    <w:rPr>
      <w:rFonts w:cs="Tahoma"/>
      <w:i/>
      <w:iCs/>
      <w:lang w:eastAsia="ar-SA"/>
    </w:rPr>
  </w:style>
  <w:style w:type="paragraph" w:customStyle="1" w:styleId="1ff1">
    <w:name w:val="Указатель1"/>
    <w:basedOn w:val="a0"/>
    <w:rsid w:val="00F52404"/>
    <w:pPr>
      <w:suppressLineNumbers/>
      <w:suppressAutoHyphens/>
    </w:pPr>
    <w:rPr>
      <w:rFonts w:cs="Tahoma"/>
      <w:lang w:eastAsia="ar-SA"/>
    </w:rPr>
  </w:style>
  <w:style w:type="character" w:customStyle="1" w:styleId="afffff">
    <w:name w:val="Символ сноски"/>
    <w:rsid w:val="00F52404"/>
    <w:rPr>
      <w:vertAlign w:val="superscript"/>
    </w:rPr>
  </w:style>
  <w:style w:type="character" w:customStyle="1" w:styleId="dash0417043d0430043a00200441043d043e0441043a0438char">
    <w:name w:val="dash0417_043d_0430_043a_0020_0441_043d_043e_0441_043a_0438__char"/>
    <w:rsid w:val="00F52404"/>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F52404"/>
    <w:rPr>
      <w:rFonts w:ascii="Times New Roman" w:hAnsi="Times New Roman"/>
      <w:sz w:val="24"/>
      <w:u w:val="none"/>
      <w:effect w:val="none"/>
    </w:rPr>
  </w:style>
  <w:style w:type="character" w:customStyle="1" w:styleId="normal005f005f005f005fchar1005f005fchar1char1">
    <w:name w:val="normal_005f005f_005f005fchar1_005f_005fchar1__char1"/>
    <w:rsid w:val="00F52404"/>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F52404"/>
  </w:style>
  <w:style w:type="paragraph" w:customStyle="1" w:styleId="afffff0">
    <w:name w:val="#Текст_мой"/>
    <w:rsid w:val="00F52404"/>
    <w:pPr>
      <w:autoSpaceDE w:val="0"/>
      <w:autoSpaceDN w:val="0"/>
      <w:adjustRightInd w:val="0"/>
      <w:spacing w:line="240" w:lineRule="atLeast"/>
      <w:ind w:firstLine="283"/>
      <w:jc w:val="both"/>
    </w:pPr>
    <w:rPr>
      <w:rFonts w:ascii="SchoolBookC" w:hAnsi="SchoolBookC" w:cs="SchoolBookC"/>
      <w:sz w:val="21"/>
      <w:szCs w:val="21"/>
    </w:rPr>
  </w:style>
  <w:style w:type="paragraph" w:customStyle="1" w:styleId="afffff1">
    <w:name w:val="Знак Знак Знак Знак Знак Знак Знак Знак Знак"/>
    <w:basedOn w:val="a0"/>
    <w:uiPriority w:val="99"/>
    <w:rsid w:val="00F52404"/>
    <w:pPr>
      <w:spacing w:before="100" w:beforeAutospacing="1" w:after="100" w:afterAutospacing="1"/>
    </w:pPr>
    <w:rPr>
      <w:color w:val="000000"/>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F52404"/>
    <w:rPr>
      <w:rFonts w:ascii="Times New Roman" w:hAnsi="Times New Roman"/>
      <w:sz w:val="24"/>
      <w:u w:val="none"/>
      <w:effect w:val="none"/>
    </w:rPr>
  </w:style>
  <w:style w:type="paragraph" w:customStyle="1" w:styleId="-120">
    <w:name w:val="Цветной список - Акцент 12"/>
    <w:basedOn w:val="a0"/>
    <w:qFormat/>
    <w:rsid w:val="00F52404"/>
    <w:pPr>
      <w:spacing w:after="200"/>
      <w:ind w:left="720"/>
      <w:contextualSpacing/>
    </w:pPr>
    <w:rPr>
      <w:rFonts w:ascii="Cambria" w:hAnsi="Cambria"/>
      <w:lang w:eastAsia="en-US"/>
    </w:rPr>
  </w:style>
  <w:style w:type="character" w:customStyle="1" w:styleId="maintext1">
    <w:name w:val="maintext1"/>
    <w:rsid w:val="00F52404"/>
    <w:rPr>
      <w:sz w:val="24"/>
    </w:rPr>
  </w:style>
  <w:style w:type="paragraph" w:customStyle="1" w:styleId="default0">
    <w:name w:val="default"/>
    <w:basedOn w:val="a0"/>
    <w:rsid w:val="00F52404"/>
  </w:style>
  <w:style w:type="character" w:customStyle="1" w:styleId="default005f005fchar1char1">
    <w:name w:val="default_005f_005fchar1__char1"/>
    <w:rsid w:val="00F52404"/>
    <w:rPr>
      <w:rFonts w:ascii="Times New Roman" w:hAnsi="Times New Roman"/>
      <w:sz w:val="24"/>
      <w:u w:val="none"/>
      <w:effect w:val="none"/>
    </w:rPr>
  </w:style>
  <w:style w:type="paragraph" w:customStyle="1" w:styleId="afffff2">
    <w:name w:val="А_осн"/>
    <w:basedOn w:val="Abstract"/>
    <w:link w:val="afffff3"/>
    <w:rsid w:val="00F52404"/>
    <w:rPr>
      <w:sz w:val="28"/>
    </w:rPr>
  </w:style>
  <w:style w:type="character" w:customStyle="1" w:styleId="afffff3">
    <w:name w:val="А_осн Знак"/>
    <w:link w:val="afffff2"/>
    <w:locked/>
    <w:rsid w:val="00F52404"/>
    <w:rPr>
      <w:rFonts w:eastAsia="@Arial Unicode MS"/>
      <w:sz w:val="28"/>
    </w:rPr>
  </w:style>
  <w:style w:type="character" w:customStyle="1" w:styleId="FontStyle69">
    <w:name w:val="Font Style69"/>
    <w:uiPriority w:val="99"/>
    <w:rsid w:val="00F52404"/>
    <w:rPr>
      <w:rFonts w:ascii="Calibri" w:hAnsi="Calibri"/>
      <w:sz w:val="20"/>
    </w:rPr>
  </w:style>
  <w:style w:type="paragraph" w:customStyle="1" w:styleId="text">
    <w:name w:val="text"/>
    <w:basedOn w:val="a0"/>
    <w:uiPriority w:val="99"/>
    <w:rsid w:val="00F52404"/>
    <w:pPr>
      <w:widowControl w:val="0"/>
      <w:autoSpaceDE w:val="0"/>
      <w:autoSpaceDN w:val="0"/>
      <w:adjustRightInd w:val="0"/>
      <w:spacing w:line="240" w:lineRule="atLeast"/>
      <w:ind w:firstLine="283"/>
      <w:jc w:val="both"/>
      <w:textAlignment w:val="center"/>
    </w:pPr>
    <w:rPr>
      <w:rFonts w:ascii="SchoolBookC" w:hAnsi="SchoolBookC" w:cs="SchoolBookC"/>
      <w:color w:val="000000"/>
      <w:sz w:val="22"/>
      <w:szCs w:val="22"/>
    </w:rPr>
  </w:style>
  <w:style w:type="paragraph" w:customStyle="1" w:styleId="c13">
    <w:name w:val="c13"/>
    <w:basedOn w:val="a0"/>
    <w:uiPriority w:val="99"/>
    <w:rsid w:val="00F52404"/>
    <w:pPr>
      <w:spacing w:before="100" w:beforeAutospacing="1" w:after="100" w:afterAutospacing="1"/>
    </w:pPr>
  </w:style>
  <w:style w:type="character" w:customStyle="1" w:styleId="c1">
    <w:name w:val="c1"/>
    <w:uiPriority w:val="99"/>
    <w:rsid w:val="00F52404"/>
  </w:style>
  <w:style w:type="character" w:customStyle="1" w:styleId="HeaderChar">
    <w:name w:val="Header Char"/>
    <w:locked/>
    <w:rsid w:val="00F52404"/>
    <w:rPr>
      <w:rFonts w:ascii="Calibri" w:hAnsi="Calibri" w:cs="Times New Roman"/>
    </w:rPr>
  </w:style>
  <w:style w:type="character" w:customStyle="1" w:styleId="FooterChar">
    <w:name w:val="Footer Char"/>
    <w:locked/>
    <w:rsid w:val="00F52404"/>
    <w:rPr>
      <w:rFonts w:ascii="Calibri" w:hAnsi="Calibri" w:cs="Times New Roman"/>
    </w:rPr>
  </w:style>
  <w:style w:type="character" w:customStyle="1" w:styleId="213">
    <w:name w:val="Заголовок 2 Знак1"/>
    <w:rsid w:val="00F52404"/>
    <w:rPr>
      <w:rFonts w:ascii="Cambria" w:hAnsi="Cambria"/>
      <w:b/>
      <w:color w:val="4F81BD"/>
      <w:sz w:val="26"/>
      <w:lang w:val="ru-RU" w:eastAsia="ru-RU"/>
    </w:rPr>
  </w:style>
  <w:style w:type="character" w:customStyle="1" w:styleId="311">
    <w:name w:val="Заголовок 3 Знак1"/>
    <w:rsid w:val="00F52404"/>
    <w:rPr>
      <w:rFonts w:ascii="Arial" w:hAnsi="Arial"/>
      <w:b/>
      <w:sz w:val="26"/>
      <w:lang w:val="ru-RU" w:eastAsia="ru-RU"/>
    </w:rPr>
  </w:style>
  <w:style w:type="character" w:customStyle="1" w:styleId="1ff2">
    <w:name w:val="Нижний колонтитул Знак1"/>
    <w:locked/>
    <w:rsid w:val="00F52404"/>
    <w:rPr>
      <w:rFonts w:eastAsia="Times New Roman"/>
      <w:sz w:val="24"/>
      <w:lang w:val="en-US" w:eastAsia="ru-RU"/>
    </w:rPr>
  </w:style>
  <w:style w:type="character" w:customStyle="1" w:styleId="1ff3">
    <w:name w:val="Основной текст с отступом Знак1"/>
    <w:rsid w:val="00F52404"/>
    <w:rPr>
      <w:sz w:val="24"/>
      <w:lang w:val="ru-RU" w:eastAsia="ru-RU"/>
    </w:rPr>
  </w:style>
  <w:style w:type="paragraph" w:customStyle="1" w:styleId="114">
    <w:name w:val="Знак Знак1 Знак Знак Знак1"/>
    <w:basedOn w:val="a0"/>
    <w:rsid w:val="00F52404"/>
    <w:pPr>
      <w:spacing w:after="160" w:line="240" w:lineRule="exact"/>
    </w:pPr>
    <w:rPr>
      <w:rFonts w:ascii="Verdana" w:hAnsi="Verdana"/>
      <w:sz w:val="20"/>
      <w:szCs w:val="20"/>
      <w:lang w:val="en-US" w:eastAsia="en-US"/>
    </w:rPr>
  </w:style>
  <w:style w:type="paragraph" w:customStyle="1" w:styleId="1ff4">
    <w:name w:val="Знак Знак Знак Знак Знак1"/>
    <w:basedOn w:val="a0"/>
    <w:rsid w:val="00F52404"/>
    <w:pPr>
      <w:spacing w:after="160" w:line="240" w:lineRule="exact"/>
    </w:pPr>
    <w:rPr>
      <w:rFonts w:ascii="Verdana" w:hAnsi="Verdana"/>
      <w:sz w:val="20"/>
      <w:szCs w:val="20"/>
      <w:lang w:val="en-US" w:eastAsia="en-US"/>
    </w:rPr>
  </w:style>
  <w:style w:type="paragraph" w:customStyle="1" w:styleId="CharCharCarCharCarCharCarCharCarCharCharCharCarCharCharChar1">
    <w:name w:val="Char Char Car Char Car Char Car Char Car Char Char Char Car Char Char Char1"/>
    <w:basedOn w:val="a0"/>
    <w:rsid w:val="00F52404"/>
    <w:pPr>
      <w:autoSpaceDE w:val="0"/>
      <w:autoSpaceDN w:val="0"/>
      <w:spacing w:after="160" w:line="240" w:lineRule="exact"/>
    </w:pPr>
    <w:rPr>
      <w:rFonts w:ascii="Arial" w:hAnsi="Arial" w:cs="Arial"/>
      <w:sz w:val="20"/>
      <w:szCs w:val="20"/>
      <w:lang w:val="en-US" w:eastAsia="en-US"/>
    </w:rPr>
  </w:style>
  <w:style w:type="paragraph" w:customStyle="1" w:styleId="3f3">
    <w:name w:val="Знак Знак3"/>
    <w:basedOn w:val="a0"/>
    <w:rsid w:val="00F52404"/>
    <w:pPr>
      <w:spacing w:after="160" w:line="240" w:lineRule="exact"/>
    </w:pPr>
    <w:rPr>
      <w:rFonts w:ascii="Verdana" w:hAnsi="Verdana"/>
      <w:sz w:val="20"/>
      <w:szCs w:val="20"/>
      <w:lang w:val="en-US" w:eastAsia="en-US"/>
    </w:rPr>
  </w:style>
  <w:style w:type="paragraph" w:customStyle="1" w:styleId="1ff5">
    <w:name w:val="Знак Знак Знак1"/>
    <w:basedOn w:val="a0"/>
    <w:rsid w:val="00F52404"/>
    <w:pPr>
      <w:spacing w:after="160" w:line="240" w:lineRule="exact"/>
    </w:pPr>
    <w:rPr>
      <w:rFonts w:ascii="Verdana" w:hAnsi="Verdana"/>
      <w:sz w:val="20"/>
      <w:szCs w:val="20"/>
      <w:lang w:val="en-US" w:eastAsia="en-US"/>
    </w:rPr>
  </w:style>
  <w:style w:type="paragraph" w:customStyle="1" w:styleId="1ff6">
    <w:name w:val="Знак Знак Знак Знак1"/>
    <w:basedOn w:val="a0"/>
    <w:rsid w:val="00F52404"/>
    <w:pPr>
      <w:spacing w:before="100" w:beforeAutospacing="1" w:after="100" w:afterAutospacing="1"/>
    </w:pPr>
    <w:rPr>
      <w:color w:val="000000"/>
      <w:u w:color="000000"/>
      <w:lang w:val="en-US" w:eastAsia="en-US"/>
    </w:rPr>
  </w:style>
  <w:style w:type="paragraph" w:customStyle="1" w:styleId="2f6">
    <w:name w:val="Знак2"/>
    <w:basedOn w:val="a0"/>
    <w:rsid w:val="00F52404"/>
    <w:pPr>
      <w:spacing w:before="100" w:beforeAutospacing="1" w:after="100" w:afterAutospacing="1"/>
    </w:pPr>
    <w:rPr>
      <w:color w:val="000000"/>
      <w:u w:color="000000"/>
      <w:lang w:val="en-US" w:eastAsia="en-US"/>
    </w:rPr>
  </w:style>
  <w:style w:type="character" w:customStyle="1" w:styleId="181">
    <w:name w:val="Знак Знак181"/>
    <w:rsid w:val="00F52404"/>
    <w:rPr>
      <w:rFonts w:ascii="Arial" w:hAnsi="Arial"/>
      <w:b/>
      <w:kern w:val="32"/>
      <w:sz w:val="32"/>
    </w:rPr>
  </w:style>
  <w:style w:type="character" w:customStyle="1" w:styleId="1710">
    <w:name w:val="Знак Знак171"/>
    <w:rsid w:val="00F52404"/>
    <w:rPr>
      <w:rFonts w:ascii="Arial" w:hAnsi="Arial"/>
      <w:b/>
      <w:sz w:val="28"/>
    </w:rPr>
  </w:style>
  <w:style w:type="character" w:customStyle="1" w:styleId="1610">
    <w:name w:val="Знак Знак161"/>
    <w:rsid w:val="00F52404"/>
    <w:rPr>
      <w:rFonts w:ascii="Arial" w:hAnsi="Arial"/>
      <w:b/>
      <w:sz w:val="26"/>
    </w:rPr>
  </w:style>
  <w:style w:type="character" w:customStyle="1" w:styleId="1ff7">
    <w:name w:val="Название Знак1"/>
    <w:rsid w:val="00F52404"/>
    <w:rPr>
      <w:b/>
      <w:sz w:val="24"/>
      <w:lang w:val="ru-RU" w:eastAsia="ru-RU"/>
    </w:rPr>
  </w:style>
  <w:style w:type="paragraph" w:customStyle="1" w:styleId="214">
    <w:name w:val="Знак Знак2 Знак1"/>
    <w:basedOn w:val="a0"/>
    <w:rsid w:val="00F52404"/>
    <w:pPr>
      <w:spacing w:after="160" w:line="240" w:lineRule="exact"/>
    </w:pPr>
    <w:rPr>
      <w:rFonts w:ascii="Verdana" w:hAnsi="Verdana"/>
      <w:sz w:val="20"/>
      <w:szCs w:val="20"/>
      <w:lang w:val="en-US" w:eastAsia="en-US"/>
    </w:rPr>
  </w:style>
  <w:style w:type="paragraph" w:customStyle="1" w:styleId="1ff8">
    <w:name w:val="Знак Знак Знак Знак Знак Знак Знак Знак Знак1"/>
    <w:basedOn w:val="a0"/>
    <w:rsid w:val="00F52404"/>
    <w:pPr>
      <w:spacing w:before="100" w:beforeAutospacing="1" w:after="100" w:afterAutospacing="1"/>
    </w:pPr>
    <w:rPr>
      <w:color w:val="000000"/>
      <w:u w:color="000000"/>
      <w:lang w:val="en-US" w:eastAsia="en-US"/>
    </w:rPr>
  </w:style>
  <w:style w:type="character" w:customStyle="1" w:styleId="apple-tab-span">
    <w:name w:val="apple-tab-span"/>
    <w:rsid w:val="00F52404"/>
  </w:style>
  <w:style w:type="character" w:customStyle="1" w:styleId="dash0410043104370430044600200441043f04380441043a0430char1">
    <w:name w:val="dash0410_0431_0437_0430_0446_0020_0441_043f_0438_0441_043a_0430__char1"/>
    <w:rsid w:val="00F52404"/>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F52404"/>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F52404"/>
    <w:pPr>
      <w:ind w:left="720" w:firstLine="700"/>
      <w:jc w:val="both"/>
    </w:p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F52404"/>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F52404"/>
    <w:pPr>
      <w:spacing w:after="120" w:line="480" w:lineRule="atLeast"/>
    </w:pPr>
  </w:style>
  <w:style w:type="character" w:customStyle="1" w:styleId="c0">
    <w:name w:val="c0"/>
    <w:rsid w:val="00F52404"/>
  </w:style>
  <w:style w:type="paragraph" w:customStyle="1" w:styleId="afffff4">
    <w:name w:val="Основной"/>
    <w:basedOn w:val="a0"/>
    <w:rsid w:val="00F52404"/>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customStyle="1" w:styleId="afffff5">
    <w:name w:val="Название таблицы"/>
    <w:basedOn w:val="afffff4"/>
    <w:rsid w:val="00F52404"/>
    <w:pPr>
      <w:spacing w:before="113"/>
      <w:ind w:firstLine="0"/>
      <w:jc w:val="center"/>
    </w:pPr>
    <w:rPr>
      <w:b/>
      <w:bCs/>
    </w:rPr>
  </w:style>
  <w:style w:type="character" w:customStyle="1" w:styleId="1ff9">
    <w:name w:val="Сноска1"/>
    <w:rsid w:val="00F52404"/>
    <w:rPr>
      <w:rFonts w:ascii="Times New Roman" w:hAnsi="Times New Roman"/>
      <w:vertAlign w:val="superscript"/>
    </w:rPr>
  </w:style>
  <w:style w:type="paragraph" w:customStyle="1" w:styleId="afffff6">
    <w:name w:val="Буллит"/>
    <w:basedOn w:val="afffff4"/>
    <w:rsid w:val="00F52404"/>
    <w:pPr>
      <w:ind w:firstLine="244"/>
    </w:pPr>
  </w:style>
  <w:style w:type="character" w:customStyle="1" w:styleId="2f7">
    <w:name w:val="Подпись к таблице2"/>
    <w:rsid w:val="00F52404"/>
    <w:rPr>
      <w:rFonts w:ascii="Times New Roman" w:hAnsi="Times New Roman"/>
      <w:spacing w:val="0"/>
      <w:sz w:val="20"/>
      <w:shd w:val="clear" w:color="auto" w:fill="FFFFFF"/>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F52404"/>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F52404"/>
    <w:pPr>
      <w:spacing w:after="120"/>
      <w:ind w:left="280"/>
    </w:pPr>
    <w:rPr>
      <w:rFonts w:eastAsia="Calibri"/>
    </w:rPr>
  </w:style>
  <w:style w:type="paragraph" w:styleId="afffff7">
    <w:name w:val="Revision"/>
    <w:hidden/>
    <w:uiPriority w:val="99"/>
    <w:semiHidden/>
    <w:rsid w:val="00F52404"/>
    <w:rPr>
      <w:rFonts w:ascii="Calibri" w:hAnsi="Calibri"/>
      <w:sz w:val="22"/>
      <w:szCs w:val="22"/>
      <w:lang w:val="en-US" w:eastAsia="en-US"/>
    </w:rPr>
  </w:style>
  <w:style w:type="numbering" w:customStyle="1" w:styleId="2f8">
    <w:name w:val="Нет списка2"/>
    <w:next w:val="a3"/>
    <w:uiPriority w:val="99"/>
    <w:semiHidden/>
    <w:unhideWhenUsed/>
    <w:rsid w:val="00F52404"/>
  </w:style>
  <w:style w:type="character" w:customStyle="1" w:styleId="1ffa">
    <w:name w:val="Текст выноски Знак1"/>
    <w:uiPriority w:val="99"/>
    <w:semiHidden/>
    <w:rsid w:val="00F52404"/>
    <w:rPr>
      <w:rFonts w:ascii="Segoe UI" w:eastAsia="Times New Roman" w:hAnsi="Segoe UI" w:cs="Segoe UI"/>
      <w:sz w:val="18"/>
      <w:szCs w:val="18"/>
      <w:lang w:eastAsia="ru-RU"/>
    </w:rPr>
  </w:style>
  <w:style w:type="character" w:customStyle="1" w:styleId="1ffb">
    <w:name w:val="Текст примечания Знак1"/>
    <w:uiPriority w:val="99"/>
    <w:semiHidden/>
    <w:rsid w:val="00F52404"/>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F52404"/>
    <w:rPr>
      <w:sz w:val="20"/>
      <w:szCs w:val="20"/>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F52404"/>
    <w:pPr>
      <w:spacing w:after="120"/>
      <w:ind w:left="280"/>
    </w:p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F52404"/>
    <w:rPr>
      <w:rFonts w:ascii="Times New Roman" w:hAnsi="Times New Roman" w:cs="Times New Roman" w:hint="default"/>
      <w:strike w:val="0"/>
      <w:dstrike w:val="0"/>
      <w:sz w:val="20"/>
      <w:szCs w:val="20"/>
      <w:u w:val="none"/>
      <w:effect w:val="none"/>
    </w:rPr>
  </w:style>
  <w:style w:type="character" w:customStyle="1" w:styleId="351">
    <w:name w:val="Основной текст (35)_"/>
    <w:link w:val="352"/>
    <w:uiPriority w:val="99"/>
    <w:locked/>
    <w:rsid w:val="00F52404"/>
    <w:rPr>
      <w:rFonts w:ascii="Arial" w:hAnsi="Arial" w:cs="Arial"/>
      <w:spacing w:val="-10"/>
      <w:shd w:val="clear" w:color="auto" w:fill="FFFFFF"/>
    </w:rPr>
  </w:style>
  <w:style w:type="paragraph" w:customStyle="1" w:styleId="352">
    <w:name w:val="Основной текст (35)"/>
    <w:basedOn w:val="a0"/>
    <w:link w:val="351"/>
    <w:uiPriority w:val="99"/>
    <w:rsid w:val="00F52404"/>
    <w:pPr>
      <w:widowControl w:val="0"/>
      <w:shd w:val="clear" w:color="auto" w:fill="FFFFFF"/>
      <w:spacing w:line="322" w:lineRule="exact"/>
    </w:pPr>
    <w:rPr>
      <w:rFonts w:ascii="Arial" w:hAnsi="Arial"/>
      <w:spacing w:val="-10"/>
      <w:sz w:val="20"/>
      <w:szCs w:val="20"/>
    </w:rPr>
  </w:style>
  <w:style w:type="character" w:customStyle="1" w:styleId="3f4">
    <w:name w:val="Основной текст (3)_"/>
    <w:link w:val="3f5"/>
    <w:locked/>
    <w:rsid w:val="00F52404"/>
    <w:rPr>
      <w:sz w:val="26"/>
      <w:szCs w:val="26"/>
      <w:shd w:val="clear" w:color="auto" w:fill="FFFFFF"/>
    </w:rPr>
  </w:style>
  <w:style w:type="paragraph" w:customStyle="1" w:styleId="3f5">
    <w:name w:val="Основной текст (3)"/>
    <w:basedOn w:val="a0"/>
    <w:link w:val="3f4"/>
    <w:rsid w:val="00F52404"/>
    <w:pPr>
      <w:widowControl w:val="0"/>
      <w:shd w:val="clear" w:color="auto" w:fill="FFFFFF"/>
      <w:spacing w:line="293" w:lineRule="exact"/>
      <w:ind w:hanging="1280"/>
    </w:pPr>
    <w:rPr>
      <w:sz w:val="26"/>
      <w:szCs w:val="26"/>
    </w:rPr>
  </w:style>
  <w:style w:type="character" w:customStyle="1" w:styleId="49">
    <w:name w:val="Основной текст (4)_"/>
    <w:link w:val="4a"/>
    <w:locked/>
    <w:rsid w:val="00F52404"/>
    <w:rPr>
      <w:b/>
      <w:bCs/>
      <w:sz w:val="26"/>
      <w:szCs w:val="26"/>
      <w:shd w:val="clear" w:color="auto" w:fill="FFFFFF"/>
    </w:rPr>
  </w:style>
  <w:style w:type="paragraph" w:customStyle="1" w:styleId="4a">
    <w:name w:val="Основной текст (4)"/>
    <w:basedOn w:val="a0"/>
    <w:link w:val="49"/>
    <w:rsid w:val="00F52404"/>
    <w:pPr>
      <w:widowControl w:val="0"/>
      <w:shd w:val="clear" w:color="auto" w:fill="FFFFFF"/>
      <w:spacing w:after="120" w:line="0" w:lineRule="atLeast"/>
      <w:ind w:firstLine="320"/>
      <w:jc w:val="both"/>
    </w:pPr>
    <w:rPr>
      <w:b/>
      <w:bCs/>
      <w:sz w:val="26"/>
      <w:szCs w:val="26"/>
    </w:rPr>
  </w:style>
  <w:style w:type="character" w:customStyle="1" w:styleId="56">
    <w:name w:val="Основной текст (5)_"/>
    <w:link w:val="57"/>
    <w:locked/>
    <w:rsid w:val="00F52404"/>
    <w:rPr>
      <w:i/>
      <w:iCs/>
      <w:shd w:val="clear" w:color="auto" w:fill="FFFFFF"/>
    </w:rPr>
  </w:style>
  <w:style w:type="paragraph" w:customStyle="1" w:styleId="57">
    <w:name w:val="Основной текст (5)"/>
    <w:basedOn w:val="a0"/>
    <w:link w:val="56"/>
    <w:rsid w:val="00F52404"/>
    <w:pPr>
      <w:widowControl w:val="0"/>
      <w:shd w:val="clear" w:color="auto" w:fill="FFFFFF"/>
      <w:spacing w:line="211" w:lineRule="exact"/>
    </w:pPr>
    <w:rPr>
      <w:i/>
      <w:iCs/>
      <w:sz w:val="20"/>
      <w:szCs w:val="20"/>
    </w:rPr>
  </w:style>
  <w:style w:type="character" w:customStyle="1" w:styleId="58">
    <w:name w:val="Заголовок №5_"/>
    <w:link w:val="59"/>
    <w:locked/>
    <w:rsid w:val="00F52404"/>
    <w:rPr>
      <w:b/>
      <w:bCs/>
      <w:sz w:val="21"/>
      <w:szCs w:val="21"/>
      <w:shd w:val="clear" w:color="auto" w:fill="FFFFFF"/>
    </w:rPr>
  </w:style>
  <w:style w:type="paragraph" w:customStyle="1" w:styleId="59">
    <w:name w:val="Заголовок №5"/>
    <w:basedOn w:val="a0"/>
    <w:link w:val="58"/>
    <w:rsid w:val="00F52404"/>
    <w:pPr>
      <w:widowControl w:val="0"/>
      <w:shd w:val="clear" w:color="auto" w:fill="FFFFFF"/>
      <w:spacing w:line="211" w:lineRule="exact"/>
      <w:jc w:val="both"/>
      <w:outlineLvl w:val="4"/>
    </w:pPr>
    <w:rPr>
      <w:b/>
      <w:bCs/>
      <w:sz w:val="21"/>
      <w:szCs w:val="21"/>
    </w:rPr>
  </w:style>
  <w:style w:type="character" w:customStyle="1" w:styleId="63">
    <w:name w:val="Основной текст (6)_"/>
    <w:link w:val="64"/>
    <w:locked/>
    <w:rsid w:val="00F52404"/>
    <w:rPr>
      <w:b/>
      <w:bCs/>
      <w:sz w:val="21"/>
      <w:szCs w:val="21"/>
      <w:shd w:val="clear" w:color="auto" w:fill="FFFFFF"/>
    </w:rPr>
  </w:style>
  <w:style w:type="paragraph" w:customStyle="1" w:styleId="64">
    <w:name w:val="Основной текст (6)"/>
    <w:basedOn w:val="a0"/>
    <w:link w:val="63"/>
    <w:rsid w:val="00F52404"/>
    <w:pPr>
      <w:widowControl w:val="0"/>
      <w:shd w:val="clear" w:color="auto" w:fill="FFFFFF"/>
      <w:spacing w:before="300" w:line="211" w:lineRule="exact"/>
      <w:ind w:hanging="140"/>
    </w:pPr>
    <w:rPr>
      <w:b/>
      <w:bCs/>
      <w:sz w:val="21"/>
      <w:szCs w:val="21"/>
    </w:rPr>
  </w:style>
  <w:style w:type="character" w:customStyle="1" w:styleId="73">
    <w:name w:val="Основной текст (7)_"/>
    <w:link w:val="74"/>
    <w:locked/>
    <w:rsid w:val="00F52404"/>
    <w:rPr>
      <w:sz w:val="17"/>
      <w:szCs w:val="17"/>
      <w:shd w:val="clear" w:color="auto" w:fill="FFFFFF"/>
    </w:rPr>
  </w:style>
  <w:style w:type="paragraph" w:customStyle="1" w:styleId="74">
    <w:name w:val="Основной текст (7)"/>
    <w:basedOn w:val="a0"/>
    <w:link w:val="73"/>
    <w:rsid w:val="00F52404"/>
    <w:pPr>
      <w:widowControl w:val="0"/>
      <w:shd w:val="clear" w:color="auto" w:fill="FFFFFF"/>
      <w:spacing w:line="168" w:lineRule="exact"/>
      <w:ind w:firstLine="320"/>
      <w:jc w:val="both"/>
    </w:pPr>
    <w:rPr>
      <w:sz w:val="17"/>
      <w:szCs w:val="17"/>
    </w:rPr>
  </w:style>
  <w:style w:type="character" w:customStyle="1" w:styleId="Exact">
    <w:name w:val="Подпись к картинке Exact"/>
    <w:link w:val="afffff8"/>
    <w:locked/>
    <w:rsid w:val="00F52404"/>
    <w:rPr>
      <w:sz w:val="21"/>
      <w:szCs w:val="21"/>
      <w:shd w:val="clear" w:color="auto" w:fill="FFFFFF"/>
    </w:rPr>
  </w:style>
  <w:style w:type="paragraph" w:customStyle="1" w:styleId="afffff8">
    <w:name w:val="Подпись к картинке"/>
    <w:basedOn w:val="a0"/>
    <w:link w:val="Exact"/>
    <w:rsid w:val="00F52404"/>
    <w:pPr>
      <w:widowControl w:val="0"/>
      <w:shd w:val="clear" w:color="auto" w:fill="FFFFFF"/>
      <w:spacing w:line="0" w:lineRule="atLeast"/>
    </w:pPr>
    <w:rPr>
      <w:sz w:val="21"/>
      <w:szCs w:val="21"/>
    </w:rPr>
  </w:style>
  <w:style w:type="character" w:customStyle="1" w:styleId="2Exact">
    <w:name w:val="Заголовок №2 Exact"/>
    <w:link w:val="2f9"/>
    <w:locked/>
    <w:rsid w:val="00F52404"/>
    <w:rPr>
      <w:b/>
      <w:bCs/>
      <w:sz w:val="26"/>
      <w:szCs w:val="26"/>
      <w:shd w:val="clear" w:color="auto" w:fill="FFFFFF"/>
    </w:rPr>
  </w:style>
  <w:style w:type="paragraph" w:customStyle="1" w:styleId="2f9">
    <w:name w:val="Заголовок №2"/>
    <w:basedOn w:val="a0"/>
    <w:link w:val="2Exact"/>
    <w:rsid w:val="00F52404"/>
    <w:pPr>
      <w:widowControl w:val="0"/>
      <w:shd w:val="clear" w:color="auto" w:fill="FFFFFF"/>
      <w:spacing w:line="0" w:lineRule="atLeast"/>
      <w:outlineLvl w:val="1"/>
    </w:pPr>
    <w:rPr>
      <w:b/>
      <w:bCs/>
      <w:sz w:val="26"/>
      <w:szCs w:val="26"/>
    </w:rPr>
  </w:style>
  <w:style w:type="character" w:customStyle="1" w:styleId="8Exact">
    <w:name w:val="Основной текст (8) Exact"/>
    <w:link w:val="84"/>
    <w:locked/>
    <w:rsid w:val="00F52404"/>
    <w:rPr>
      <w:sz w:val="17"/>
      <w:szCs w:val="17"/>
      <w:shd w:val="clear" w:color="auto" w:fill="FFFFFF"/>
    </w:rPr>
  </w:style>
  <w:style w:type="paragraph" w:customStyle="1" w:styleId="84">
    <w:name w:val="Основной текст (8)"/>
    <w:basedOn w:val="a0"/>
    <w:link w:val="8Exact"/>
    <w:rsid w:val="00F52404"/>
    <w:pPr>
      <w:widowControl w:val="0"/>
      <w:shd w:val="clear" w:color="auto" w:fill="FFFFFF"/>
      <w:spacing w:line="158" w:lineRule="exact"/>
      <w:jc w:val="right"/>
    </w:pPr>
    <w:rPr>
      <w:sz w:val="17"/>
      <w:szCs w:val="17"/>
    </w:rPr>
  </w:style>
  <w:style w:type="character" w:customStyle="1" w:styleId="100">
    <w:name w:val="Основной текст (10)_"/>
    <w:link w:val="101"/>
    <w:locked/>
    <w:rsid w:val="00F52404"/>
    <w:rPr>
      <w:b/>
      <w:bCs/>
      <w:i/>
      <w:iCs/>
      <w:sz w:val="21"/>
      <w:szCs w:val="21"/>
      <w:shd w:val="clear" w:color="auto" w:fill="FFFFFF"/>
    </w:rPr>
  </w:style>
  <w:style w:type="paragraph" w:customStyle="1" w:styleId="101">
    <w:name w:val="Основной текст (10)"/>
    <w:basedOn w:val="a0"/>
    <w:link w:val="100"/>
    <w:rsid w:val="00F52404"/>
    <w:pPr>
      <w:widowControl w:val="0"/>
      <w:shd w:val="clear" w:color="auto" w:fill="FFFFFF"/>
      <w:spacing w:before="540" w:line="0" w:lineRule="atLeast"/>
      <w:jc w:val="both"/>
    </w:pPr>
    <w:rPr>
      <w:b/>
      <w:bCs/>
      <w:i/>
      <w:iCs/>
      <w:sz w:val="21"/>
      <w:szCs w:val="21"/>
    </w:rPr>
  </w:style>
  <w:style w:type="character" w:customStyle="1" w:styleId="94">
    <w:name w:val="Основной текст (9)_"/>
    <w:link w:val="95"/>
    <w:locked/>
    <w:rsid w:val="00F52404"/>
    <w:rPr>
      <w:i/>
      <w:iCs/>
      <w:sz w:val="21"/>
      <w:szCs w:val="21"/>
      <w:shd w:val="clear" w:color="auto" w:fill="FFFFFF"/>
    </w:rPr>
  </w:style>
  <w:style w:type="paragraph" w:customStyle="1" w:styleId="95">
    <w:name w:val="Основной текст (9)"/>
    <w:basedOn w:val="a0"/>
    <w:link w:val="94"/>
    <w:rsid w:val="00F52404"/>
    <w:pPr>
      <w:widowControl w:val="0"/>
      <w:shd w:val="clear" w:color="auto" w:fill="FFFFFF"/>
      <w:spacing w:before="60" w:line="211" w:lineRule="exact"/>
      <w:jc w:val="both"/>
    </w:pPr>
    <w:rPr>
      <w:i/>
      <w:iCs/>
      <w:sz w:val="21"/>
      <w:szCs w:val="21"/>
    </w:rPr>
  </w:style>
  <w:style w:type="character" w:customStyle="1" w:styleId="115">
    <w:name w:val="Основной текст (11)_"/>
    <w:link w:val="116"/>
    <w:uiPriority w:val="99"/>
    <w:locked/>
    <w:rsid w:val="00F52404"/>
    <w:rPr>
      <w:rFonts w:ascii="Microsoft Sans Serif" w:eastAsia="Microsoft Sans Serif" w:hAnsi="Microsoft Sans Serif" w:cs="Microsoft Sans Serif"/>
      <w:i/>
      <w:iCs/>
      <w:sz w:val="16"/>
      <w:szCs w:val="16"/>
      <w:shd w:val="clear" w:color="auto" w:fill="FFFFFF"/>
    </w:rPr>
  </w:style>
  <w:style w:type="paragraph" w:customStyle="1" w:styleId="116">
    <w:name w:val="Основной текст (11)"/>
    <w:basedOn w:val="a0"/>
    <w:link w:val="115"/>
    <w:uiPriority w:val="99"/>
    <w:rsid w:val="00F52404"/>
    <w:pPr>
      <w:widowControl w:val="0"/>
      <w:shd w:val="clear" w:color="auto" w:fill="FFFFFF"/>
      <w:spacing w:after="300" w:line="270" w:lineRule="exact"/>
    </w:pPr>
    <w:rPr>
      <w:rFonts w:ascii="Microsoft Sans Serif" w:eastAsia="Microsoft Sans Serif" w:hAnsi="Microsoft Sans Serif"/>
      <w:i/>
      <w:iCs/>
      <w:sz w:val="16"/>
      <w:szCs w:val="16"/>
    </w:rPr>
  </w:style>
  <w:style w:type="character" w:customStyle="1" w:styleId="124">
    <w:name w:val="Основной текст (12)_"/>
    <w:locked/>
    <w:rsid w:val="00F52404"/>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ocked/>
    <w:rsid w:val="00F52404"/>
    <w:rPr>
      <w:rFonts w:ascii="Times New Roman" w:eastAsia="Times New Roman" w:hAnsi="Times New Roman" w:cs="Times New Roman"/>
      <w:sz w:val="21"/>
      <w:szCs w:val="21"/>
      <w:shd w:val="clear" w:color="auto" w:fill="FFFFFF"/>
      <w:lang w:val="en-US" w:bidi="en-US"/>
    </w:rPr>
  </w:style>
  <w:style w:type="character" w:customStyle="1" w:styleId="2Exact0">
    <w:name w:val="Подпись к картинке (2) Exact"/>
    <w:link w:val="2fa"/>
    <w:locked/>
    <w:rsid w:val="00F52404"/>
    <w:rPr>
      <w:shd w:val="clear" w:color="auto" w:fill="FFFFFF"/>
    </w:rPr>
  </w:style>
  <w:style w:type="paragraph" w:customStyle="1" w:styleId="2fa">
    <w:name w:val="Подпись к картинке (2)"/>
    <w:basedOn w:val="a0"/>
    <w:link w:val="2Exact0"/>
    <w:rsid w:val="00F52404"/>
    <w:pPr>
      <w:widowControl w:val="0"/>
      <w:shd w:val="clear" w:color="auto" w:fill="FFFFFF"/>
      <w:spacing w:line="0" w:lineRule="atLeast"/>
    </w:pPr>
    <w:rPr>
      <w:sz w:val="20"/>
      <w:szCs w:val="20"/>
    </w:rPr>
  </w:style>
  <w:style w:type="character" w:customStyle="1" w:styleId="3Exact0">
    <w:name w:val="Подпись к картинке (3) Exact"/>
    <w:link w:val="3f6"/>
    <w:locked/>
    <w:rsid w:val="00F52404"/>
    <w:rPr>
      <w:sz w:val="21"/>
      <w:szCs w:val="21"/>
      <w:shd w:val="clear" w:color="auto" w:fill="FFFFFF"/>
    </w:rPr>
  </w:style>
  <w:style w:type="paragraph" w:customStyle="1" w:styleId="3f6">
    <w:name w:val="Подпись к картинке (3)"/>
    <w:basedOn w:val="a0"/>
    <w:link w:val="3Exact0"/>
    <w:rsid w:val="00F52404"/>
    <w:pPr>
      <w:widowControl w:val="0"/>
      <w:shd w:val="clear" w:color="auto" w:fill="FFFFFF"/>
      <w:spacing w:line="0" w:lineRule="atLeast"/>
    </w:pPr>
    <w:rPr>
      <w:sz w:val="21"/>
      <w:szCs w:val="21"/>
    </w:rPr>
  </w:style>
  <w:style w:type="character" w:customStyle="1" w:styleId="4Exact">
    <w:name w:val="Подпись к картинке (4) Exact"/>
    <w:link w:val="4b"/>
    <w:uiPriority w:val="99"/>
    <w:locked/>
    <w:rsid w:val="00F52404"/>
    <w:rPr>
      <w:i/>
      <w:iCs/>
      <w:sz w:val="21"/>
      <w:szCs w:val="21"/>
      <w:shd w:val="clear" w:color="auto" w:fill="FFFFFF"/>
      <w:lang w:val="en-US" w:bidi="en-US"/>
    </w:rPr>
  </w:style>
  <w:style w:type="paragraph" w:customStyle="1" w:styleId="4b">
    <w:name w:val="Подпись к картинке (4)"/>
    <w:basedOn w:val="a0"/>
    <w:link w:val="4Exact"/>
    <w:uiPriority w:val="99"/>
    <w:rsid w:val="00F52404"/>
    <w:pPr>
      <w:widowControl w:val="0"/>
      <w:shd w:val="clear" w:color="auto" w:fill="FFFFFF"/>
      <w:spacing w:line="0" w:lineRule="atLeast"/>
    </w:pPr>
    <w:rPr>
      <w:i/>
      <w:iCs/>
      <w:sz w:val="21"/>
      <w:szCs w:val="21"/>
      <w:lang w:val="en-US" w:bidi="en-US"/>
    </w:rPr>
  </w:style>
  <w:style w:type="character" w:customStyle="1" w:styleId="4c">
    <w:name w:val="Заголовок №4_"/>
    <w:link w:val="4d"/>
    <w:locked/>
    <w:rsid w:val="00F52404"/>
    <w:rPr>
      <w:b/>
      <w:bCs/>
      <w:sz w:val="26"/>
      <w:szCs w:val="26"/>
      <w:shd w:val="clear" w:color="auto" w:fill="FFFFFF"/>
    </w:rPr>
  </w:style>
  <w:style w:type="paragraph" w:customStyle="1" w:styleId="4d">
    <w:name w:val="Заголовок №4"/>
    <w:basedOn w:val="a0"/>
    <w:link w:val="4c"/>
    <w:rsid w:val="00F52404"/>
    <w:pPr>
      <w:widowControl w:val="0"/>
      <w:shd w:val="clear" w:color="auto" w:fill="FFFFFF"/>
      <w:spacing w:before="300" w:after="180" w:line="0" w:lineRule="atLeast"/>
      <w:jc w:val="both"/>
      <w:outlineLvl w:val="3"/>
    </w:pPr>
    <w:rPr>
      <w:b/>
      <w:bCs/>
      <w:sz w:val="26"/>
      <w:szCs w:val="26"/>
    </w:rPr>
  </w:style>
  <w:style w:type="paragraph" w:customStyle="1" w:styleId="144">
    <w:name w:val="Основной текст (14)"/>
    <w:basedOn w:val="a0"/>
    <w:rsid w:val="00F52404"/>
    <w:pPr>
      <w:widowControl w:val="0"/>
      <w:shd w:val="clear" w:color="auto" w:fill="FFFFFF"/>
      <w:spacing w:before="120" w:line="168" w:lineRule="exact"/>
      <w:ind w:firstLine="320"/>
      <w:jc w:val="both"/>
    </w:pPr>
    <w:rPr>
      <w:b/>
      <w:bCs/>
      <w:sz w:val="17"/>
      <w:szCs w:val="17"/>
      <w:lang w:eastAsia="en-US"/>
    </w:rPr>
  </w:style>
  <w:style w:type="character" w:customStyle="1" w:styleId="16Exact">
    <w:name w:val="Основной текст (16) Exact"/>
    <w:link w:val="162"/>
    <w:locked/>
    <w:rsid w:val="00F52404"/>
    <w:rPr>
      <w:b/>
      <w:bCs/>
      <w:sz w:val="19"/>
      <w:szCs w:val="19"/>
      <w:shd w:val="clear" w:color="auto" w:fill="FFFFFF"/>
    </w:rPr>
  </w:style>
  <w:style w:type="paragraph" w:customStyle="1" w:styleId="162">
    <w:name w:val="Основной текст (16)"/>
    <w:basedOn w:val="a0"/>
    <w:link w:val="16Exact"/>
    <w:rsid w:val="00F52404"/>
    <w:pPr>
      <w:widowControl w:val="0"/>
      <w:shd w:val="clear" w:color="auto" w:fill="FFFFFF"/>
      <w:spacing w:before="240" w:after="240" w:line="0" w:lineRule="atLeast"/>
    </w:pPr>
    <w:rPr>
      <w:b/>
      <w:bCs/>
      <w:sz w:val="19"/>
      <w:szCs w:val="19"/>
    </w:rPr>
  </w:style>
  <w:style w:type="character" w:customStyle="1" w:styleId="3Exact1">
    <w:name w:val="Номер заголовка №3 Exact"/>
    <w:link w:val="3f7"/>
    <w:locked/>
    <w:rsid w:val="00F52404"/>
    <w:rPr>
      <w:rFonts w:ascii="Impact" w:eastAsia="Impact" w:hAnsi="Impact" w:cs="Impact"/>
      <w:sz w:val="19"/>
      <w:szCs w:val="19"/>
      <w:shd w:val="clear" w:color="auto" w:fill="FFFFFF"/>
    </w:rPr>
  </w:style>
  <w:style w:type="paragraph" w:customStyle="1" w:styleId="3f7">
    <w:name w:val="Номер заголовка №3"/>
    <w:basedOn w:val="a0"/>
    <w:link w:val="3Exact1"/>
    <w:rsid w:val="00F52404"/>
    <w:pPr>
      <w:widowControl w:val="0"/>
      <w:shd w:val="clear" w:color="auto" w:fill="FFFFFF"/>
      <w:spacing w:line="0" w:lineRule="atLeast"/>
    </w:pPr>
    <w:rPr>
      <w:rFonts w:ascii="Impact" w:eastAsia="Impact" w:hAnsi="Impact"/>
      <w:sz w:val="19"/>
      <w:szCs w:val="19"/>
    </w:rPr>
  </w:style>
  <w:style w:type="character" w:customStyle="1" w:styleId="32Exact">
    <w:name w:val="Номер заголовка №3 (2) Exact"/>
    <w:link w:val="327"/>
    <w:locked/>
    <w:rsid w:val="00F52404"/>
    <w:rPr>
      <w:sz w:val="21"/>
      <w:szCs w:val="21"/>
      <w:shd w:val="clear" w:color="auto" w:fill="FFFFFF"/>
    </w:rPr>
  </w:style>
  <w:style w:type="paragraph" w:customStyle="1" w:styleId="327">
    <w:name w:val="Номер заголовка №3 (2)"/>
    <w:basedOn w:val="a0"/>
    <w:link w:val="32Exact"/>
    <w:rsid w:val="00F52404"/>
    <w:pPr>
      <w:widowControl w:val="0"/>
      <w:shd w:val="clear" w:color="auto" w:fill="FFFFFF"/>
      <w:spacing w:line="0" w:lineRule="atLeast"/>
    </w:pPr>
    <w:rPr>
      <w:sz w:val="21"/>
      <w:szCs w:val="21"/>
    </w:rPr>
  </w:style>
  <w:style w:type="character" w:customStyle="1" w:styleId="33Exact">
    <w:name w:val="Номер заголовка №3 (3) Exact"/>
    <w:link w:val="333"/>
    <w:locked/>
    <w:rsid w:val="00F52404"/>
    <w:rPr>
      <w:sz w:val="26"/>
      <w:szCs w:val="26"/>
      <w:shd w:val="clear" w:color="auto" w:fill="FFFFFF"/>
    </w:rPr>
  </w:style>
  <w:style w:type="paragraph" w:customStyle="1" w:styleId="333">
    <w:name w:val="Номер заголовка №3 (3)"/>
    <w:basedOn w:val="a0"/>
    <w:link w:val="33Exact"/>
    <w:rsid w:val="00F52404"/>
    <w:pPr>
      <w:widowControl w:val="0"/>
      <w:shd w:val="clear" w:color="auto" w:fill="FFFFFF"/>
      <w:spacing w:line="0" w:lineRule="atLeast"/>
    </w:pPr>
    <w:rPr>
      <w:sz w:val="26"/>
      <w:szCs w:val="26"/>
    </w:rPr>
  </w:style>
  <w:style w:type="character" w:customStyle="1" w:styleId="17Exact">
    <w:name w:val="Основной текст (17) Exact"/>
    <w:link w:val="174"/>
    <w:locked/>
    <w:rsid w:val="00F52404"/>
    <w:rPr>
      <w:rFonts w:ascii="Candara" w:eastAsia="Candara" w:hAnsi="Candara" w:cs="Candara"/>
      <w:shd w:val="clear" w:color="auto" w:fill="FFFFFF"/>
    </w:rPr>
  </w:style>
  <w:style w:type="paragraph" w:customStyle="1" w:styleId="174">
    <w:name w:val="Основной текст (17)"/>
    <w:basedOn w:val="a0"/>
    <w:link w:val="17Exact"/>
    <w:rsid w:val="00F52404"/>
    <w:pPr>
      <w:widowControl w:val="0"/>
      <w:shd w:val="clear" w:color="auto" w:fill="FFFFFF"/>
      <w:spacing w:line="0" w:lineRule="atLeast"/>
    </w:pPr>
    <w:rPr>
      <w:rFonts w:ascii="Candara" w:eastAsia="Candara" w:hAnsi="Candara"/>
      <w:sz w:val="20"/>
      <w:szCs w:val="20"/>
    </w:rPr>
  </w:style>
  <w:style w:type="character" w:customStyle="1" w:styleId="18Exact">
    <w:name w:val="Основной текст (18) Exact"/>
    <w:link w:val="182"/>
    <w:locked/>
    <w:rsid w:val="00F52404"/>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F52404"/>
    <w:pPr>
      <w:widowControl w:val="0"/>
      <w:shd w:val="clear" w:color="auto" w:fill="FFFFFF"/>
      <w:spacing w:line="0" w:lineRule="atLeast"/>
    </w:pPr>
    <w:rPr>
      <w:rFonts w:ascii="Microsoft Sans Serif" w:eastAsia="Microsoft Sans Serif" w:hAnsi="Microsoft Sans Serif"/>
      <w:sz w:val="16"/>
      <w:szCs w:val="16"/>
    </w:rPr>
  </w:style>
  <w:style w:type="character" w:customStyle="1" w:styleId="afffff9">
    <w:name w:val="Сноска_"/>
    <w:locked/>
    <w:rsid w:val="00F52404"/>
    <w:rPr>
      <w:rFonts w:ascii="Times New Roman" w:eastAsia="Times New Roman" w:hAnsi="Times New Roman" w:cs="Times New Roman"/>
      <w:sz w:val="21"/>
      <w:szCs w:val="21"/>
      <w:shd w:val="clear" w:color="auto" w:fill="FFFFFF"/>
    </w:rPr>
  </w:style>
  <w:style w:type="character" w:customStyle="1" w:styleId="3f8">
    <w:name w:val="Подпись к таблице (3)_"/>
    <w:link w:val="3f9"/>
    <w:locked/>
    <w:rsid w:val="00F52404"/>
    <w:rPr>
      <w:i/>
      <w:iCs/>
      <w:shd w:val="clear" w:color="auto" w:fill="FFFFFF"/>
    </w:rPr>
  </w:style>
  <w:style w:type="paragraph" w:customStyle="1" w:styleId="3f9">
    <w:name w:val="Подпись к таблице (3)"/>
    <w:basedOn w:val="a0"/>
    <w:link w:val="3f8"/>
    <w:rsid w:val="00F52404"/>
    <w:pPr>
      <w:widowControl w:val="0"/>
      <w:shd w:val="clear" w:color="auto" w:fill="FFFFFF"/>
      <w:spacing w:line="0" w:lineRule="atLeast"/>
    </w:pPr>
    <w:rPr>
      <w:i/>
      <w:iCs/>
      <w:sz w:val="20"/>
      <w:szCs w:val="20"/>
    </w:rPr>
  </w:style>
  <w:style w:type="character" w:customStyle="1" w:styleId="2fb">
    <w:name w:val="Сноска (2)_"/>
    <w:link w:val="2fc"/>
    <w:locked/>
    <w:rsid w:val="00F52404"/>
    <w:rPr>
      <w:shd w:val="clear" w:color="auto" w:fill="FFFFFF"/>
    </w:rPr>
  </w:style>
  <w:style w:type="paragraph" w:customStyle="1" w:styleId="2fc">
    <w:name w:val="Сноска (2)"/>
    <w:basedOn w:val="a0"/>
    <w:link w:val="2fb"/>
    <w:rsid w:val="00F52404"/>
    <w:pPr>
      <w:widowControl w:val="0"/>
      <w:shd w:val="clear" w:color="auto" w:fill="FFFFFF"/>
      <w:spacing w:line="211" w:lineRule="exact"/>
      <w:ind w:hanging="180"/>
    </w:pPr>
    <w:rPr>
      <w:sz w:val="20"/>
      <w:szCs w:val="20"/>
    </w:rPr>
  </w:style>
  <w:style w:type="character" w:customStyle="1" w:styleId="afffffa">
    <w:name w:val="Подпись к таблице_"/>
    <w:locked/>
    <w:rsid w:val="00F52404"/>
    <w:rPr>
      <w:rFonts w:ascii="Times New Roman" w:eastAsia="Times New Roman" w:hAnsi="Times New Roman" w:cs="Times New Roman"/>
      <w:sz w:val="17"/>
      <w:szCs w:val="17"/>
      <w:shd w:val="clear" w:color="auto" w:fill="FFFFFF"/>
    </w:rPr>
  </w:style>
  <w:style w:type="character" w:customStyle="1" w:styleId="190">
    <w:name w:val="Основной текст (19)_"/>
    <w:link w:val="191"/>
    <w:locked/>
    <w:rsid w:val="00F52404"/>
    <w:rPr>
      <w:sz w:val="21"/>
      <w:szCs w:val="21"/>
      <w:shd w:val="clear" w:color="auto" w:fill="FFFFFF"/>
    </w:rPr>
  </w:style>
  <w:style w:type="paragraph" w:customStyle="1" w:styleId="191">
    <w:name w:val="Основной текст (19)"/>
    <w:basedOn w:val="a0"/>
    <w:link w:val="190"/>
    <w:rsid w:val="00F52404"/>
    <w:pPr>
      <w:widowControl w:val="0"/>
      <w:shd w:val="clear" w:color="auto" w:fill="FFFFFF"/>
      <w:spacing w:after="180" w:line="0" w:lineRule="atLeast"/>
      <w:ind w:firstLine="340"/>
      <w:jc w:val="both"/>
    </w:pPr>
    <w:rPr>
      <w:sz w:val="21"/>
      <w:szCs w:val="21"/>
    </w:rPr>
  </w:style>
  <w:style w:type="character" w:customStyle="1" w:styleId="1Exact">
    <w:name w:val="Заголовок №1 Exact"/>
    <w:link w:val="1ffc"/>
    <w:locked/>
    <w:rsid w:val="00F52404"/>
    <w:rPr>
      <w:rFonts w:ascii="Franklin Gothic Heavy" w:eastAsia="Franklin Gothic Heavy" w:hAnsi="Franklin Gothic Heavy" w:cs="Franklin Gothic Heavy"/>
      <w:i/>
      <w:iCs/>
      <w:sz w:val="28"/>
      <w:szCs w:val="28"/>
      <w:shd w:val="clear" w:color="auto" w:fill="FFFFFF"/>
    </w:rPr>
  </w:style>
  <w:style w:type="paragraph" w:customStyle="1" w:styleId="1ffc">
    <w:name w:val="Заголовок №1"/>
    <w:basedOn w:val="a0"/>
    <w:link w:val="1Exact"/>
    <w:rsid w:val="00F52404"/>
    <w:pPr>
      <w:widowControl w:val="0"/>
      <w:shd w:val="clear" w:color="auto" w:fill="FFFFFF"/>
      <w:spacing w:line="0" w:lineRule="atLeast"/>
      <w:outlineLvl w:val="0"/>
    </w:pPr>
    <w:rPr>
      <w:rFonts w:ascii="Franklin Gothic Heavy" w:eastAsia="Franklin Gothic Heavy" w:hAnsi="Franklin Gothic Heavy"/>
      <w:i/>
      <w:iCs/>
      <w:sz w:val="28"/>
      <w:szCs w:val="28"/>
    </w:rPr>
  </w:style>
  <w:style w:type="character" w:customStyle="1" w:styleId="2Exact1">
    <w:name w:val="Номер заголовка №2 Exact"/>
    <w:link w:val="2fd"/>
    <w:locked/>
    <w:rsid w:val="00F52404"/>
    <w:rPr>
      <w:shd w:val="clear" w:color="auto" w:fill="FFFFFF"/>
    </w:rPr>
  </w:style>
  <w:style w:type="paragraph" w:customStyle="1" w:styleId="2fd">
    <w:name w:val="Номер заголовка №2"/>
    <w:basedOn w:val="a0"/>
    <w:link w:val="2Exact1"/>
    <w:rsid w:val="00F52404"/>
    <w:pPr>
      <w:widowControl w:val="0"/>
      <w:shd w:val="clear" w:color="auto" w:fill="FFFFFF"/>
      <w:spacing w:before="120" w:line="0" w:lineRule="atLeast"/>
    </w:pPr>
    <w:rPr>
      <w:sz w:val="20"/>
      <w:szCs w:val="20"/>
    </w:rPr>
  </w:style>
  <w:style w:type="character" w:customStyle="1" w:styleId="22Exact">
    <w:name w:val="Заголовок №2 (2) Exact"/>
    <w:locked/>
    <w:rsid w:val="00F52404"/>
    <w:rPr>
      <w:rFonts w:ascii="Impact" w:eastAsia="Impact" w:hAnsi="Impact" w:cs="Impact"/>
      <w:sz w:val="21"/>
      <w:szCs w:val="21"/>
      <w:shd w:val="clear" w:color="auto" w:fill="FFFFFF"/>
    </w:rPr>
  </w:style>
  <w:style w:type="character" w:customStyle="1" w:styleId="23Exact">
    <w:name w:val="Заголовок №2 (3) Exact"/>
    <w:link w:val="230"/>
    <w:locked/>
    <w:rsid w:val="00F52404"/>
    <w:rPr>
      <w:sz w:val="21"/>
      <w:szCs w:val="21"/>
      <w:shd w:val="clear" w:color="auto" w:fill="FFFFFF"/>
    </w:rPr>
  </w:style>
  <w:style w:type="paragraph" w:customStyle="1" w:styleId="230">
    <w:name w:val="Заголовок №2 (3)"/>
    <w:basedOn w:val="a0"/>
    <w:link w:val="23Exact"/>
    <w:rsid w:val="00F52404"/>
    <w:pPr>
      <w:widowControl w:val="0"/>
      <w:shd w:val="clear" w:color="auto" w:fill="FFFFFF"/>
      <w:spacing w:line="0" w:lineRule="atLeast"/>
      <w:outlineLvl w:val="1"/>
    </w:pPr>
    <w:rPr>
      <w:sz w:val="21"/>
      <w:szCs w:val="21"/>
    </w:rPr>
  </w:style>
  <w:style w:type="character" w:customStyle="1" w:styleId="22Exact0">
    <w:name w:val="Номер заголовка №2 (2) Exact"/>
    <w:link w:val="223"/>
    <w:locked/>
    <w:rsid w:val="00F52404"/>
    <w:rPr>
      <w:b/>
      <w:bCs/>
      <w:sz w:val="26"/>
      <w:szCs w:val="26"/>
      <w:shd w:val="clear" w:color="auto" w:fill="FFFFFF"/>
    </w:rPr>
  </w:style>
  <w:style w:type="paragraph" w:customStyle="1" w:styleId="223">
    <w:name w:val="Номер заголовка №2 (2)"/>
    <w:basedOn w:val="a0"/>
    <w:link w:val="22Exact0"/>
    <w:rsid w:val="00F52404"/>
    <w:pPr>
      <w:widowControl w:val="0"/>
      <w:shd w:val="clear" w:color="auto" w:fill="FFFFFF"/>
      <w:spacing w:line="0" w:lineRule="atLeast"/>
    </w:pPr>
    <w:rPr>
      <w:b/>
      <w:bCs/>
      <w:sz w:val="26"/>
      <w:szCs w:val="26"/>
    </w:rPr>
  </w:style>
  <w:style w:type="character" w:customStyle="1" w:styleId="5Exact">
    <w:name w:val="Подпись к картинке (5) Exact"/>
    <w:link w:val="5a"/>
    <w:locked/>
    <w:rsid w:val="00F52404"/>
    <w:rPr>
      <w:rFonts w:ascii="Impact" w:eastAsia="Impact" w:hAnsi="Impact" w:cs="Impact"/>
      <w:sz w:val="21"/>
      <w:szCs w:val="21"/>
      <w:shd w:val="clear" w:color="auto" w:fill="FFFFFF"/>
    </w:rPr>
  </w:style>
  <w:style w:type="paragraph" w:customStyle="1" w:styleId="5a">
    <w:name w:val="Подпись к картинке (5)"/>
    <w:basedOn w:val="a0"/>
    <w:link w:val="5Exact"/>
    <w:rsid w:val="00F52404"/>
    <w:pPr>
      <w:widowControl w:val="0"/>
      <w:shd w:val="clear" w:color="auto" w:fill="FFFFFF"/>
      <w:spacing w:line="0" w:lineRule="atLeast"/>
    </w:pPr>
    <w:rPr>
      <w:rFonts w:ascii="Impact" w:eastAsia="Impact" w:hAnsi="Impact"/>
      <w:sz w:val="21"/>
      <w:szCs w:val="21"/>
    </w:rPr>
  </w:style>
  <w:style w:type="character" w:customStyle="1" w:styleId="6Exact">
    <w:name w:val="Подпись к картинке (6) Exact"/>
    <w:link w:val="65"/>
    <w:locked/>
    <w:rsid w:val="00F52404"/>
    <w:rPr>
      <w:b/>
      <w:bCs/>
      <w:sz w:val="26"/>
      <w:szCs w:val="26"/>
      <w:shd w:val="clear" w:color="auto" w:fill="FFFFFF"/>
    </w:rPr>
  </w:style>
  <w:style w:type="paragraph" w:customStyle="1" w:styleId="65">
    <w:name w:val="Подпись к картинке (6)"/>
    <w:basedOn w:val="a0"/>
    <w:link w:val="6Exact"/>
    <w:rsid w:val="00F52404"/>
    <w:pPr>
      <w:widowControl w:val="0"/>
      <w:shd w:val="clear" w:color="auto" w:fill="FFFFFF"/>
      <w:spacing w:line="0" w:lineRule="atLeast"/>
    </w:pPr>
    <w:rPr>
      <w:b/>
      <w:bCs/>
      <w:sz w:val="26"/>
      <w:szCs w:val="26"/>
    </w:rPr>
  </w:style>
  <w:style w:type="character" w:customStyle="1" w:styleId="2fe">
    <w:name w:val="Подпись к таблице (2)_"/>
    <w:link w:val="2ff"/>
    <w:locked/>
    <w:rsid w:val="00F52404"/>
    <w:rPr>
      <w:sz w:val="21"/>
      <w:szCs w:val="21"/>
      <w:shd w:val="clear" w:color="auto" w:fill="FFFFFF"/>
    </w:rPr>
  </w:style>
  <w:style w:type="paragraph" w:customStyle="1" w:styleId="2ff">
    <w:name w:val="Подпись к таблице (2)"/>
    <w:basedOn w:val="a0"/>
    <w:link w:val="2fe"/>
    <w:rsid w:val="00F52404"/>
    <w:pPr>
      <w:widowControl w:val="0"/>
      <w:shd w:val="clear" w:color="auto" w:fill="FFFFFF"/>
      <w:spacing w:line="0" w:lineRule="atLeast"/>
      <w:jc w:val="right"/>
    </w:pPr>
    <w:rPr>
      <w:sz w:val="21"/>
      <w:szCs w:val="21"/>
    </w:rPr>
  </w:style>
  <w:style w:type="character" w:customStyle="1" w:styleId="20Exact">
    <w:name w:val="Основной текст (20) Exact"/>
    <w:locked/>
    <w:rsid w:val="00F52404"/>
    <w:rPr>
      <w:rFonts w:ascii="Times New Roman" w:eastAsia="Times New Roman" w:hAnsi="Times New Roman" w:cs="Times New Roman"/>
      <w:sz w:val="17"/>
      <w:szCs w:val="17"/>
      <w:shd w:val="clear" w:color="auto" w:fill="FFFFFF"/>
    </w:rPr>
  </w:style>
  <w:style w:type="character" w:customStyle="1" w:styleId="21Exact">
    <w:name w:val="Основной текст (21) Exact"/>
    <w:link w:val="215"/>
    <w:locked/>
    <w:rsid w:val="00F52404"/>
    <w:rPr>
      <w:rFonts w:ascii="Trebuchet MS" w:eastAsia="Trebuchet MS" w:hAnsi="Trebuchet MS" w:cs="Trebuchet MS"/>
      <w:i/>
      <w:iCs/>
      <w:sz w:val="15"/>
      <w:szCs w:val="15"/>
      <w:shd w:val="clear" w:color="auto" w:fill="FFFFFF"/>
    </w:rPr>
  </w:style>
  <w:style w:type="paragraph" w:customStyle="1" w:styleId="215">
    <w:name w:val="Основной текст (21)"/>
    <w:basedOn w:val="a0"/>
    <w:link w:val="21Exact"/>
    <w:rsid w:val="00F52404"/>
    <w:pPr>
      <w:widowControl w:val="0"/>
      <w:shd w:val="clear" w:color="auto" w:fill="FFFFFF"/>
      <w:spacing w:after="60" w:line="0" w:lineRule="atLeast"/>
    </w:pPr>
    <w:rPr>
      <w:rFonts w:ascii="Trebuchet MS" w:eastAsia="Trebuchet MS" w:hAnsi="Trebuchet MS"/>
      <w:i/>
      <w:iCs/>
      <w:sz w:val="15"/>
      <w:szCs w:val="15"/>
    </w:rPr>
  </w:style>
  <w:style w:type="character" w:customStyle="1" w:styleId="afffffb">
    <w:name w:val="Колонтитул_"/>
    <w:link w:val="afffffc"/>
    <w:locked/>
    <w:rsid w:val="00F52404"/>
    <w:rPr>
      <w:i/>
      <w:iCs/>
      <w:sz w:val="18"/>
      <w:szCs w:val="18"/>
      <w:shd w:val="clear" w:color="auto" w:fill="FFFFFF"/>
    </w:rPr>
  </w:style>
  <w:style w:type="paragraph" w:customStyle="1" w:styleId="afffffc">
    <w:name w:val="Колонтитул"/>
    <w:basedOn w:val="a0"/>
    <w:link w:val="afffffb"/>
    <w:rsid w:val="00F52404"/>
    <w:pPr>
      <w:widowControl w:val="0"/>
      <w:shd w:val="clear" w:color="auto" w:fill="FFFFFF"/>
      <w:spacing w:line="0" w:lineRule="atLeast"/>
    </w:pPr>
    <w:rPr>
      <w:i/>
      <w:iCs/>
      <w:sz w:val="18"/>
      <w:szCs w:val="18"/>
    </w:rPr>
  </w:style>
  <w:style w:type="character" w:customStyle="1" w:styleId="2ff0">
    <w:name w:val="Основной текст (2) + Полужирный"/>
    <w:rsid w:val="00F52404"/>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F52404"/>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F52404"/>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F52404"/>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F52404"/>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F52404"/>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F52404"/>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F52404"/>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F52404"/>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F52404"/>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F52404"/>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f1">
    <w:name w:val="Основной текст (2) + Курсив"/>
    <w:aliases w:val="Интервал 9 pt"/>
    <w:rsid w:val="00F52404"/>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F52404"/>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F52404"/>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F52404"/>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F52404"/>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F52404"/>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F52404"/>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F52404"/>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F52404"/>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F52404"/>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F52404"/>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F52404"/>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F52404"/>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F52404"/>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F52404"/>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F52404"/>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F52404"/>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F52404"/>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F52404"/>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F52404"/>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F52404"/>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F52404"/>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6">
    <w:name w:val="Основной текст (6) + Курсив"/>
    <w:rsid w:val="00F52404"/>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F52404"/>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F52404"/>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6">
    <w:name w:val="Основной текст (9) + Полужирный"/>
    <w:rsid w:val="00F52404"/>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7">
    <w:name w:val="Основной текст (9) + Не курсив"/>
    <w:rsid w:val="00F52404"/>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F52404"/>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F52404"/>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F52404"/>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F52404"/>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F52404"/>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f2">
    <w:name w:val="Подпись к таблице (2) + Полужирный"/>
    <w:rsid w:val="00F52404"/>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F52404"/>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f3">
    <w:name w:val="Подпись к таблице (2) + Курсив"/>
    <w:rsid w:val="00F52404"/>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b">
    <w:name w:val="Подпись к таблице (5)_"/>
    <w:uiPriority w:val="99"/>
    <w:rsid w:val="00F52404"/>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c">
    <w:name w:val="Подпись к таблице (5) + Курсив"/>
    <w:rsid w:val="00F52404"/>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d">
    <w:name w:val="Подпись к таблице (5)"/>
    <w:rsid w:val="00F52404"/>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6">
    <w:name w:val="Основной текст (2)1"/>
    <w:basedOn w:val="a0"/>
    <w:uiPriority w:val="99"/>
    <w:rsid w:val="00F52404"/>
    <w:pPr>
      <w:widowControl w:val="0"/>
      <w:shd w:val="clear" w:color="auto" w:fill="FFFFFF"/>
      <w:spacing w:line="202" w:lineRule="exact"/>
      <w:ind w:hanging="780"/>
    </w:pPr>
    <w:rPr>
      <w:color w:val="000000"/>
      <w:sz w:val="22"/>
      <w:szCs w:val="22"/>
      <w:lang w:bidi="ru-RU"/>
    </w:rPr>
  </w:style>
  <w:style w:type="character" w:customStyle="1" w:styleId="2Tahoma">
    <w:name w:val="Основной текст (2) + Tahoma"/>
    <w:aliases w:val="9 pt,9.5 pt,Основной текст (4) + Tahoma"/>
    <w:rsid w:val="00F52404"/>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25">
    <w:name w:val="Заголовок №1 (2)_"/>
    <w:link w:val="126"/>
    <w:uiPriority w:val="99"/>
    <w:locked/>
    <w:rsid w:val="00F52404"/>
    <w:rPr>
      <w:b/>
      <w:bCs/>
      <w:sz w:val="26"/>
      <w:szCs w:val="26"/>
      <w:shd w:val="clear" w:color="auto" w:fill="FFFFFF"/>
    </w:rPr>
  </w:style>
  <w:style w:type="paragraph" w:customStyle="1" w:styleId="126">
    <w:name w:val="Заголовок №1 (2)"/>
    <w:basedOn w:val="a0"/>
    <w:link w:val="125"/>
    <w:uiPriority w:val="99"/>
    <w:rsid w:val="00F52404"/>
    <w:pPr>
      <w:widowControl w:val="0"/>
      <w:shd w:val="clear" w:color="auto" w:fill="FFFFFF"/>
      <w:spacing w:before="60" w:after="60" w:line="240" w:lineRule="atLeast"/>
      <w:ind w:firstLine="320"/>
      <w:jc w:val="both"/>
      <w:outlineLvl w:val="0"/>
    </w:pPr>
    <w:rPr>
      <w:b/>
      <w:bCs/>
      <w:sz w:val="26"/>
      <w:szCs w:val="26"/>
    </w:rPr>
  </w:style>
  <w:style w:type="character" w:customStyle="1" w:styleId="4e">
    <w:name w:val="Основной текст (4) + Не курсив"/>
    <w:uiPriority w:val="99"/>
    <w:rsid w:val="00F52404"/>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F52404"/>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7">
    <w:name w:val="Заголовок №6_"/>
    <w:link w:val="69"/>
    <w:locked/>
    <w:rsid w:val="00F52404"/>
    <w:rPr>
      <w:b/>
      <w:bCs/>
      <w:i/>
      <w:iCs/>
      <w:shd w:val="clear" w:color="auto" w:fill="FFFFFF"/>
    </w:rPr>
  </w:style>
  <w:style w:type="paragraph" w:customStyle="1" w:styleId="69">
    <w:name w:val="Заголовок №6"/>
    <w:basedOn w:val="a0"/>
    <w:link w:val="67"/>
    <w:rsid w:val="00F52404"/>
    <w:pPr>
      <w:widowControl w:val="0"/>
      <w:shd w:val="clear" w:color="auto" w:fill="FFFFFF"/>
      <w:spacing w:line="211" w:lineRule="exact"/>
      <w:jc w:val="both"/>
      <w:outlineLvl w:val="5"/>
    </w:pPr>
    <w:rPr>
      <w:b/>
      <w:bCs/>
      <w:i/>
      <w:iCs/>
      <w:sz w:val="20"/>
      <w:szCs w:val="20"/>
    </w:rPr>
  </w:style>
  <w:style w:type="character" w:customStyle="1" w:styleId="250">
    <w:name w:val="Основной текст (25)_"/>
    <w:link w:val="251"/>
    <w:uiPriority w:val="99"/>
    <w:locked/>
    <w:rsid w:val="00F52404"/>
    <w:rPr>
      <w:b/>
      <w:bCs/>
      <w:shd w:val="clear" w:color="auto" w:fill="FFFFFF"/>
    </w:rPr>
  </w:style>
  <w:style w:type="paragraph" w:customStyle="1" w:styleId="251">
    <w:name w:val="Основной текст (25)"/>
    <w:basedOn w:val="a0"/>
    <w:link w:val="250"/>
    <w:uiPriority w:val="99"/>
    <w:rsid w:val="00F52404"/>
    <w:pPr>
      <w:widowControl w:val="0"/>
      <w:shd w:val="clear" w:color="auto" w:fill="FFFFFF"/>
      <w:spacing w:before="240" w:line="211" w:lineRule="exact"/>
    </w:pPr>
    <w:rPr>
      <w:b/>
      <w:bCs/>
      <w:sz w:val="20"/>
      <w:szCs w:val="20"/>
    </w:rPr>
  </w:style>
  <w:style w:type="character" w:customStyle="1" w:styleId="163">
    <w:name w:val="Основной текст (16)_"/>
    <w:locked/>
    <w:rsid w:val="00F52404"/>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F52404"/>
    <w:rPr>
      <w:rFonts w:ascii="Verdana" w:eastAsia="Verdana" w:hAnsi="Verdana" w:cs="Verdana"/>
      <w:b/>
      <w:bCs/>
      <w:sz w:val="17"/>
      <w:szCs w:val="17"/>
      <w:shd w:val="clear" w:color="auto" w:fill="FFFFFF"/>
    </w:rPr>
  </w:style>
  <w:style w:type="character" w:customStyle="1" w:styleId="183">
    <w:name w:val="Основной текст (18)_"/>
    <w:locked/>
    <w:rsid w:val="00F52404"/>
    <w:rPr>
      <w:rFonts w:ascii="Microsoft Sans Serif" w:eastAsia="Microsoft Sans Serif" w:hAnsi="Microsoft Sans Serif" w:cs="Microsoft Sans Serif"/>
      <w:i/>
      <w:iCs/>
      <w:sz w:val="17"/>
      <w:szCs w:val="17"/>
      <w:shd w:val="clear" w:color="auto" w:fill="FFFFFF"/>
    </w:rPr>
  </w:style>
  <w:style w:type="character" w:customStyle="1" w:styleId="5e">
    <w:name w:val="Основной текст (5) + Не полужирный"/>
    <w:rsid w:val="00F52404"/>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F52404"/>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F52404"/>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F52404"/>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5">
    <w:name w:val="Основной текст (8)_"/>
    <w:locked/>
    <w:rsid w:val="00F52404"/>
    <w:rPr>
      <w:rFonts w:ascii="Times New Roman" w:eastAsia="Times New Roman" w:hAnsi="Times New Roman" w:cs="Times New Roman"/>
      <w:b/>
      <w:bCs/>
      <w:shd w:val="clear" w:color="auto" w:fill="FFFFFF"/>
    </w:rPr>
  </w:style>
  <w:style w:type="character" w:customStyle="1" w:styleId="affffff">
    <w:name w:val="Подпись к картинке_"/>
    <w:locked/>
    <w:rsid w:val="00F52404"/>
    <w:rPr>
      <w:rFonts w:ascii="Arial" w:eastAsia="Arial" w:hAnsi="Arial" w:cs="Arial"/>
      <w:sz w:val="18"/>
      <w:szCs w:val="18"/>
      <w:shd w:val="clear" w:color="auto" w:fill="FFFFFF"/>
    </w:rPr>
  </w:style>
  <w:style w:type="character" w:customStyle="1" w:styleId="2ff4">
    <w:name w:val="Основной текст (2) + Малые прописные"/>
    <w:rsid w:val="00F52404"/>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F52404"/>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a">
    <w:name w:val="Основной текст (3) + Полужирный"/>
    <w:rsid w:val="00F52404"/>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a">
    <w:name w:val="Основной текст (6) + Малые прописные"/>
    <w:rsid w:val="00F52404"/>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F52404"/>
    <w:pPr>
      <w:widowControl w:val="0"/>
      <w:shd w:val="clear" w:color="auto" w:fill="FFFFFF"/>
      <w:spacing w:before="360" w:after="120" w:line="240" w:lineRule="atLeast"/>
      <w:ind w:firstLine="340"/>
      <w:jc w:val="both"/>
    </w:pPr>
    <w:rPr>
      <w:rFonts w:eastAsia="Calibri"/>
      <w:b/>
      <w:bCs/>
      <w:sz w:val="21"/>
      <w:szCs w:val="21"/>
      <w:lang w:eastAsia="en-US"/>
    </w:rPr>
  </w:style>
  <w:style w:type="paragraph" w:customStyle="1" w:styleId="2510">
    <w:name w:val="Основной текст (25)1"/>
    <w:basedOn w:val="a0"/>
    <w:uiPriority w:val="99"/>
    <w:rsid w:val="00F52404"/>
    <w:pPr>
      <w:widowControl w:val="0"/>
      <w:shd w:val="clear" w:color="auto" w:fill="FFFFFF"/>
      <w:spacing w:after="60" w:line="240" w:lineRule="atLeast"/>
    </w:pPr>
    <w:rPr>
      <w:rFonts w:eastAsia="Calibri"/>
      <w:b/>
      <w:bCs/>
      <w:sz w:val="20"/>
      <w:szCs w:val="20"/>
      <w:lang w:eastAsia="en-US"/>
    </w:rPr>
  </w:style>
  <w:style w:type="character" w:customStyle="1" w:styleId="240">
    <w:name w:val="Основной текст (24)_"/>
    <w:link w:val="241"/>
    <w:uiPriority w:val="99"/>
    <w:locked/>
    <w:rsid w:val="00F52404"/>
    <w:rPr>
      <w:shd w:val="clear" w:color="auto" w:fill="FFFFFF"/>
    </w:rPr>
  </w:style>
  <w:style w:type="paragraph" w:customStyle="1" w:styleId="241">
    <w:name w:val="Основной текст (24)"/>
    <w:basedOn w:val="a0"/>
    <w:link w:val="240"/>
    <w:uiPriority w:val="99"/>
    <w:rsid w:val="00F52404"/>
    <w:pPr>
      <w:widowControl w:val="0"/>
      <w:shd w:val="clear" w:color="auto" w:fill="FFFFFF"/>
      <w:spacing w:line="206" w:lineRule="exact"/>
    </w:pPr>
    <w:rPr>
      <w:sz w:val="20"/>
      <w:szCs w:val="20"/>
    </w:rPr>
  </w:style>
  <w:style w:type="character" w:customStyle="1" w:styleId="4f">
    <w:name w:val="Подпись к таблице (4)_"/>
    <w:link w:val="4f0"/>
    <w:uiPriority w:val="99"/>
    <w:locked/>
    <w:rsid w:val="00F52404"/>
    <w:rPr>
      <w:shd w:val="clear" w:color="auto" w:fill="FFFFFF"/>
    </w:rPr>
  </w:style>
  <w:style w:type="paragraph" w:customStyle="1" w:styleId="4f0">
    <w:name w:val="Подпись к таблице (4)"/>
    <w:basedOn w:val="a0"/>
    <w:link w:val="4f"/>
    <w:uiPriority w:val="99"/>
    <w:rsid w:val="00F52404"/>
    <w:pPr>
      <w:widowControl w:val="0"/>
      <w:shd w:val="clear" w:color="auto" w:fill="FFFFFF"/>
      <w:spacing w:line="240" w:lineRule="atLeast"/>
      <w:jc w:val="right"/>
    </w:pPr>
    <w:rPr>
      <w:sz w:val="20"/>
      <w:szCs w:val="20"/>
    </w:rPr>
  </w:style>
  <w:style w:type="character" w:customStyle="1" w:styleId="280">
    <w:name w:val="Основной текст (28)_"/>
    <w:link w:val="281"/>
    <w:uiPriority w:val="99"/>
    <w:locked/>
    <w:rsid w:val="00F52404"/>
    <w:rPr>
      <w:rFonts w:ascii="Arial" w:hAnsi="Arial" w:cs="Arial"/>
      <w:sz w:val="18"/>
      <w:szCs w:val="18"/>
      <w:shd w:val="clear" w:color="auto" w:fill="FFFFFF"/>
    </w:rPr>
  </w:style>
  <w:style w:type="paragraph" w:customStyle="1" w:styleId="281">
    <w:name w:val="Основной текст (28)"/>
    <w:basedOn w:val="a0"/>
    <w:link w:val="280"/>
    <w:uiPriority w:val="99"/>
    <w:rsid w:val="00F52404"/>
    <w:pPr>
      <w:widowControl w:val="0"/>
      <w:shd w:val="clear" w:color="auto" w:fill="FFFFFF"/>
      <w:spacing w:line="240" w:lineRule="atLeast"/>
    </w:pPr>
    <w:rPr>
      <w:rFonts w:ascii="Arial" w:hAnsi="Arial"/>
      <w:sz w:val="18"/>
      <w:szCs w:val="18"/>
    </w:rPr>
  </w:style>
  <w:style w:type="character" w:customStyle="1" w:styleId="224">
    <w:name w:val="Основной текст (22)_"/>
    <w:link w:val="225"/>
    <w:uiPriority w:val="99"/>
    <w:locked/>
    <w:rsid w:val="00F52404"/>
    <w:rPr>
      <w:i/>
      <w:iCs/>
      <w:shd w:val="clear" w:color="auto" w:fill="FFFFFF"/>
    </w:rPr>
  </w:style>
  <w:style w:type="paragraph" w:customStyle="1" w:styleId="225">
    <w:name w:val="Основной текст (22)"/>
    <w:basedOn w:val="a0"/>
    <w:link w:val="224"/>
    <w:uiPriority w:val="99"/>
    <w:rsid w:val="00F52404"/>
    <w:pPr>
      <w:widowControl w:val="0"/>
      <w:shd w:val="clear" w:color="auto" w:fill="FFFFFF"/>
      <w:spacing w:after="60" w:line="211" w:lineRule="exact"/>
    </w:pPr>
    <w:rPr>
      <w:i/>
      <w:iCs/>
      <w:sz w:val="20"/>
      <w:szCs w:val="20"/>
    </w:rPr>
  </w:style>
  <w:style w:type="character" w:customStyle="1" w:styleId="affffff0">
    <w:name w:val="Оглавление_"/>
    <w:link w:val="affffff1"/>
    <w:locked/>
    <w:rsid w:val="00F52404"/>
    <w:rPr>
      <w:shd w:val="clear" w:color="auto" w:fill="FFFFFF"/>
    </w:rPr>
  </w:style>
  <w:style w:type="paragraph" w:customStyle="1" w:styleId="affffff1">
    <w:name w:val="Оглавление"/>
    <w:basedOn w:val="a0"/>
    <w:link w:val="affffff0"/>
    <w:rsid w:val="00F52404"/>
    <w:pPr>
      <w:widowControl w:val="0"/>
      <w:shd w:val="clear" w:color="auto" w:fill="FFFFFF"/>
      <w:spacing w:line="269" w:lineRule="exact"/>
      <w:ind w:firstLine="380"/>
      <w:jc w:val="both"/>
    </w:pPr>
    <w:rPr>
      <w:sz w:val="20"/>
      <w:szCs w:val="20"/>
    </w:rPr>
  </w:style>
  <w:style w:type="character" w:customStyle="1" w:styleId="3fb">
    <w:name w:val="Оглавление (3)_"/>
    <w:link w:val="3fc"/>
    <w:uiPriority w:val="99"/>
    <w:locked/>
    <w:rsid w:val="00F52404"/>
    <w:rPr>
      <w:b/>
      <w:bCs/>
      <w:sz w:val="17"/>
      <w:szCs w:val="17"/>
      <w:shd w:val="clear" w:color="auto" w:fill="FFFFFF"/>
    </w:rPr>
  </w:style>
  <w:style w:type="paragraph" w:customStyle="1" w:styleId="3fc">
    <w:name w:val="Оглавление (3)"/>
    <w:basedOn w:val="a0"/>
    <w:link w:val="3fb"/>
    <w:uiPriority w:val="99"/>
    <w:rsid w:val="00F52404"/>
    <w:pPr>
      <w:widowControl w:val="0"/>
      <w:shd w:val="clear" w:color="auto" w:fill="FFFFFF"/>
      <w:spacing w:line="269" w:lineRule="exact"/>
      <w:ind w:firstLine="380"/>
      <w:jc w:val="both"/>
    </w:pPr>
    <w:rPr>
      <w:b/>
      <w:bCs/>
      <w:sz w:val="17"/>
      <w:szCs w:val="17"/>
    </w:rPr>
  </w:style>
  <w:style w:type="character" w:customStyle="1" w:styleId="217">
    <w:name w:val="Основной текст (2) + Курсив1"/>
    <w:uiPriority w:val="99"/>
    <w:rsid w:val="00F52404"/>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6">
    <w:name w:val="Основной текст (2)2"/>
    <w:uiPriority w:val="99"/>
    <w:rsid w:val="00F52404"/>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F52404"/>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F52404"/>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F52404"/>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F52404"/>
    <w:rPr>
      <w:rFonts w:ascii="Arial" w:hAnsi="Arial" w:cs="Arial"/>
      <w:spacing w:val="20"/>
      <w:sz w:val="18"/>
      <w:szCs w:val="18"/>
      <w:shd w:val="clear" w:color="auto" w:fill="FFFFFF"/>
    </w:rPr>
  </w:style>
  <w:style w:type="character" w:customStyle="1" w:styleId="227">
    <w:name w:val="Основной текст (22) + Не курсив"/>
    <w:uiPriority w:val="99"/>
    <w:rsid w:val="00F52404"/>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F52404"/>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F52404"/>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F52404"/>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F52404"/>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F52404"/>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F52404"/>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F52404"/>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F52404"/>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F52404"/>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F52404"/>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F52404"/>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F52404"/>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F52404"/>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F52404"/>
    <w:rPr>
      <w:rFonts w:ascii="Arial" w:eastAsia="Times New Roman" w:hAnsi="Arial" w:cs="Arial"/>
      <w:b/>
      <w:bCs/>
      <w:strike w:val="0"/>
      <w:dstrike w:val="0"/>
      <w:sz w:val="22"/>
      <w:szCs w:val="22"/>
      <w:u w:val="none"/>
      <w:effect w:val="none"/>
      <w:shd w:val="clear" w:color="auto" w:fill="FFFFFF"/>
    </w:rPr>
  </w:style>
  <w:style w:type="character" w:customStyle="1" w:styleId="86">
    <w:name w:val="Заголовок №8_"/>
    <w:link w:val="87"/>
    <w:locked/>
    <w:rsid w:val="00F52404"/>
    <w:rPr>
      <w:b/>
      <w:bCs/>
      <w:shd w:val="clear" w:color="auto" w:fill="FFFFFF"/>
    </w:rPr>
  </w:style>
  <w:style w:type="paragraph" w:customStyle="1" w:styleId="87">
    <w:name w:val="Заголовок №8"/>
    <w:basedOn w:val="a0"/>
    <w:link w:val="86"/>
    <w:rsid w:val="00F52404"/>
    <w:pPr>
      <w:widowControl w:val="0"/>
      <w:shd w:val="clear" w:color="auto" w:fill="FFFFFF"/>
      <w:spacing w:before="120" w:after="120" w:line="0" w:lineRule="atLeast"/>
      <w:jc w:val="both"/>
      <w:outlineLvl w:val="7"/>
    </w:pPr>
    <w:rPr>
      <w:b/>
      <w:bCs/>
      <w:sz w:val="20"/>
      <w:szCs w:val="20"/>
    </w:rPr>
  </w:style>
  <w:style w:type="character" w:customStyle="1" w:styleId="98">
    <w:name w:val="Заголовок №9_"/>
    <w:link w:val="99"/>
    <w:locked/>
    <w:rsid w:val="00F52404"/>
    <w:rPr>
      <w:rFonts w:ascii="Tahoma" w:eastAsia="Tahoma" w:hAnsi="Tahoma" w:cs="Tahoma"/>
      <w:sz w:val="19"/>
      <w:szCs w:val="19"/>
      <w:shd w:val="clear" w:color="auto" w:fill="FFFFFF"/>
    </w:rPr>
  </w:style>
  <w:style w:type="paragraph" w:customStyle="1" w:styleId="99">
    <w:name w:val="Заголовок №9"/>
    <w:basedOn w:val="a0"/>
    <w:link w:val="98"/>
    <w:rsid w:val="00F52404"/>
    <w:pPr>
      <w:widowControl w:val="0"/>
      <w:shd w:val="clear" w:color="auto" w:fill="FFFFFF"/>
      <w:spacing w:before="60" w:after="60" w:line="206" w:lineRule="exact"/>
      <w:ind w:firstLine="420"/>
      <w:jc w:val="both"/>
      <w:outlineLvl w:val="8"/>
    </w:pPr>
    <w:rPr>
      <w:rFonts w:ascii="Tahoma" w:eastAsia="Tahoma" w:hAnsi="Tahoma"/>
      <w:sz w:val="19"/>
      <w:szCs w:val="19"/>
    </w:rPr>
  </w:style>
  <w:style w:type="character" w:customStyle="1" w:styleId="5f">
    <w:name w:val="Сноска (5)_"/>
    <w:link w:val="5f0"/>
    <w:locked/>
    <w:rsid w:val="00F52404"/>
    <w:rPr>
      <w:b/>
      <w:bCs/>
      <w:i/>
      <w:iCs/>
      <w:shd w:val="clear" w:color="auto" w:fill="FFFFFF"/>
    </w:rPr>
  </w:style>
  <w:style w:type="paragraph" w:customStyle="1" w:styleId="5f0">
    <w:name w:val="Сноска (5)"/>
    <w:basedOn w:val="a0"/>
    <w:link w:val="5f"/>
    <w:rsid w:val="00F52404"/>
    <w:pPr>
      <w:widowControl w:val="0"/>
      <w:shd w:val="clear" w:color="auto" w:fill="FFFFFF"/>
      <w:spacing w:before="180" w:after="60" w:line="0" w:lineRule="atLeast"/>
      <w:jc w:val="both"/>
    </w:pPr>
    <w:rPr>
      <w:b/>
      <w:bCs/>
      <w:i/>
      <w:iCs/>
      <w:sz w:val="20"/>
      <w:szCs w:val="20"/>
    </w:rPr>
  </w:style>
  <w:style w:type="character" w:customStyle="1" w:styleId="104">
    <w:name w:val="Заголовок №10_"/>
    <w:link w:val="105"/>
    <w:locked/>
    <w:rsid w:val="00F52404"/>
    <w:rPr>
      <w:rFonts w:ascii="Tahoma" w:eastAsia="Tahoma" w:hAnsi="Tahoma" w:cs="Tahoma"/>
      <w:b/>
      <w:bCs/>
      <w:sz w:val="18"/>
      <w:szCs w:val="18"/>
      <w:shd w:val="clear" w:color="auto" w:fill="FFFFFF"/>
    </w:rPr>
  </w:style>
  <w:style w:type="paragraph" w:customStyle="1" w:styleId="105">
    <w:name w:val="Заголовок №10"/>
    <w:basedOn w:val="a0"/>
    <w:link w:val="104"/>
    <w:rsid w:val="00F52404"/>
    <w:pPr>
      <w:widowControl w:val="0"/>
      <w:shd w:val="clear" w:color="auto" w:fill="FFFFFF"/>
      <w:spacing w:line="221" w:lineRule="exact"/>
      <w:jc w:val="center"/>
    </w:pPr>
    <w:rPr>
      <w:rFonts w:ascii="Tahoma" w:eastAsia="Tahoma" w:hAnsi="Tahoma"/>
      <w:b/>
      <w:bCs/>
      <w:sz w:val="18"/>
      <w:szCs w:val="18"/>
    </w:rPr>
  </w:style>
  <w:style w:type="character" w:customStyle="1" w:styleId="127">
    <w:name w:val="Основной текст (12) + Полужирный"/>
    <w:rsid w:val="00F52404"/>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8">
    <w:name w:val="Основной текст (12) + Малые прописные"/>
    <w:rsid w:val="00F52404"/>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F52404"/>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F52404"/>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f1">
    <w:name w:val="Основной текст (4) + Курсив"/>
    <w:rsid w:val="00F52404"/>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F52404"/>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character" w:customStyle="1" w:styleId="il">
    <w:name w:val="il"/>
    <w:rsid w:val="00F52404"/>
  </w:style>
  <w:style w:type="paragraph" w:styleId="2ff5">
    <w:name w:val="Quote"/>
    <w:basedOn w:val="a0"/>
    <w:next w:val="a0"/>
    <w:link w:val="2ff6"/>
    <w:uiPriority w:val="29"/>
    <w:qFormat/>
    <w:rsid w:val="00F52404"/>
    <w:rPr>
      <w:rFonts w:ascii="Cambria" w:hAnsi="Cambria"/>
      <w:i/>
      <w:iCs/>
      <w:color w:val="000000"/>
    </w:rPr>
  </w:style>
  <w:style w:type="character" w:customStyle="1" w:styleId="2ff6">
    <w:name w:val="Цитата 2 Знак"/>
    <w:link w:val="2ff5"/>
    <w:uiPriority w:val="29"/>
    <w:rsid w:val="00F52404"/>
    <w:rPr>
      <w:rFonts w:ascii="Cambria" w:hAnsi="Cambria"/>
      <w:i/>
      <w:iCs/>
      <w:color w:val="000000"/>
      <w:sz w:val="24"/>
      <w:szCs w:val="24"/>
    </w:rPr>
  </w:style>
  <w:style w:type="paragraph" w:customStyle="1" w:styleId="headertext">
    <w:name w:val="headertext"/>
    <w:basedOn w:val="a0"/>
    <w:rsid w:val="0023773F"/>
    <w:pPr>
      <w:spacing w:before="100" w:beforeAutospacing="1" w:after="100" w:afterAutospacing="1"/>
    </w:pPr>
  </w:style>
  <w:style w:type="character" w:customStyle="1" w:styleId="2ff7">
    <w:name w:val="2"/>
    <w:basedOn w:val="a1"/>
    <w:rsid w:val="00320275"/>
  </w:style>
  <w:style w:type="paragraph" w:customStyle="1" w:styleId="Heading">
    <w:name w:val="Heading"/>
    <w:rsid w:val="002F1DA9"/>
    <w:pPr>
      <w:widowControl w:val="0"/>
      <w:autoSpaceDE w:val="0"/>
      <w:autoSpaceDN w:val="0"/>
      <w:adjustRightInd w:val="0"/>
    </w:pPr>
    <w:rPr>
      <w:rFonts w:ascii="Arial" w:hAnsi="Arial" w:cs="Arial"/>
      <w:b/>
      <w:bCs/>
      <w:sz w:val="22"/>
      <w:szCs w:val="22"/>
    </w:rPr>
  </w:style>
  <w:style w:type="numbering" w:customStyle="1" w:styleId="3fd">
    <w:name w:val="Нет списка3"/>
    <w:next w:val="a3"/>
    <w:uiPriority w:val="99"/>
    <w:semiHidden/>
    <w:unhideWhenUsed/>
    <w:rsid w:val="00DC43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544529">
      <w:bodyDiv w:val="1"/>
      <w:marLeft w:val="0"/>
      <w:marRight w:val="0"/>
      <w:marTop w:val="0"/>
      <w:marBottom w:val="0"/>
      <w:divBdr>
        <w:top w:val="none" w:sz="0" w:space="0" w:color="auto"/>
        <w:left w:val="none" w:sz="0" w:space="0" w:color="auto"/>
        <w:bottom w:val="none" w:sz="0" w:space="0" w:color="auto"/>
        <w:right w:val="none" w:sz="0" w:space="0" w:color="auto"/>
      </w:divBdr>
    </w:div>
    <w:div w:id="990595499">
      <w:bodyDiv w:val="1"/>
      <w:marLeft w:val="0"/>
      <w:marRight w:val="0"/>
      <w:marTop w:val="0"/>
      <w:marBottom w:val="0"/>
      <w:divBdr>
        <w:top w:val="none" w:sz="0" w:space="0" w:color="auto"/>
        <w:left w:val="none" w:sz="0" w:space="0" w:color="auto"/>
        <w:bottom w:val="none" w:sz="0" w:space="0" w:color="auto"/>
        <w:right w:val="none" w:sz="0" w:space="0" w:color="auto"/>
      </w:divBdr>
    </w:div>
    <w:div w:id="140175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hyperlink" Target="https://shkolanizhnenarykarskaya-r86.gosweb.gosuslugi.ru/ofitsialno/obrazovatelnye-standarty/" TargetMode="Externa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hkolanizhnenarykarskayar86.gosweb.gosuslugi.ru/ofitsialno/obrazovatelnye-standart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fontTable" Target="fontTable.xml"/><Relationship Id="rId10" Type="http://schemas.openxmlformats.org/officeDocument/2006/relationships/hyperlink" Target="https://shkolanizhnenarykarskaya-r86.gosweb.gosuslugi.ru/ofitsialno/obrazovatelnye-standarty/" TargetMode="Externa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image" Target="media/image8.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77832-6D28-4397-B4B4-CC5EEFD47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108</Pages>
  <Words>48867</Words>
  <Characters>278544</Characters>
  <Application>Microsoft Office Word</Application>
  <DocSecurity>0</DocSecurity>
  <Lines>2321</Lines>
  <Paragraphs>653</Paragraphs>
  <ScaleCrop>false</ScaleCrop>
  <HeadingPairs>
    <vt:vector size="2" baseType="variant">
      <vt:variant>
        <vt:lpstr>Название</vt:lpstr>
      </vt:variant>
      <vt:variant>
        <vt:i4>1</vt:i4>
      </vt:variant>
    </vt:vector>
  </HeadingPairs>
  <TitlesOfParts>
    <vt:vector size="1" baseType="lpstr">
      <vt:lpstr>Образовательная программа основного общего  образования</vt:lpstr>
    </vt:vector>
  </TitlesOfParts>
  <Company>NhT</Company>
  <LinksUpToDate>false</LinksUpToDate>
  <CharactersWithSpaces>326758</CharactersWithSpaces>
  <SharedDoc>false</SharedDoc>
  <HLinks>
    <vt:vector size="42" baseType="variant">
      <vt:variant>
        <vt:i4>6946928</vt:i4>
      </vt:variant>
      <vt:variant>
        <vt:i4>103</vt:i4>
      </vt:variant>
      <vt:variant>
        <vt:i4>0</vt:i4>
      </vt:variant>
      <vt:variant>
        <vt:i4>5</vt:i4>
      </vt:variant>
      <vt:variant>
        <vt:lpwstr>http://docs.cntd.ru/document/902256369</vt:lpwstr>
      </vt:variant>
      <vt:variant>
        <vt:lpwstr/>
      </vt:variant>
      <vt:variant>
        <vt:i4>6946928</vt:i4>
      </vt:variant>
      <vt:variant>
        <vt:i4>100</vt:i4>
      </vt:variant>
      <vt:variant>
        <vt:i4>0</vt:i4>
      </vt:variant>
      <vt:variant>
        <vt:i4>5</vt:i4>
      </vt:variant>
      <vt:variant>
        <vt:lpwstr>http://docs.cntd.ru/document/902256369</vt:lpwstr>
      </vt:variant>
      <vt:variant>
        <vt:lpwstr/>
      </vt:variant>
      <vt:variant>
        <vt:i4>4325438</vt:i4>
      </vt:variant>
      <vt:variant>
        <vt:i4>97</vt:i4>
      </vt:variant>
      <vt:variant>
        <vt:i4>0</vt:i4>
      </vt:variant>
      <vt:variant>
        <vt:i4>5</vt:i4>
      </vt:variant>
      <vt:variant>
        <vt:lpwstr>http://www.consultant.ru/document/cons_doc_LAW_99661/?dst=100004</vt:lpwstr>
      </vt:variant>
      <vt:variant>
        <vt:lpwstr/>
      </vt:variant>
      <vt:variant>
        <vt:i4>1179700</vt:i4>
      </vt:variant>
      <vt:variant>
        <vt:i4>9</vt:i4>
      </vt:variant>
      <vt:variant>
        <vt:i4>0</vt:i4>
      </vt:variant>
      <vt:variant>
        <vt:i4>5</vt:i4>
      </vt:variant>
      <vt:variant>
        <vt:lpwstr/>
      </vt:variant>
      <vt:variant>
        <vt:lpwstr>_Toc414553128</vt:lpwstr>
      </vt:variant>
      <vt:variant>
        <vt:i4>1179700</vt:i4>
      </vt:variant>
      <vt:variant>
        <vt:i4>6</vt:i4>
      </vt:variant>
      <vt:variant>
        <vt:i4>0</vt:i4>
      </vt:variant>
      <vt:variant>
        <vt:i4>5</vt:i4>
      </vt:variant>
      <vt:variant>
        <vt:lpwstr/>
      </vt:variant>
      <vt:variant>
        <vt:lpwstr>_Toc414553127</vt:lpwstr>
      </vt:variant>
      <vt:variant>
        <vt:i4>1179700</vt:i4>
      </vt:variant>
      <vt:variant>
        <vt:i4>3</vt:i4>
      </vt:variant>
      <vt:variant>
        <vt:i4>0</vt:i4>
      </vt:variant>
      <vt:variant>
        <vt:i4>5</vt:i4>
      </vt:variant>
      <vt:variant>
        <vt:lpwstr/>
      </vt:variant>
      <vt:variant>
        <vt:lpwstr>_Toc414553128</vt:lpwstr>
      </vt:variant>
      <vt:variant>
        <vt:i4>1179700</vt:i4>
      </vt:variant>
      <vt:variant>
        <vt:i4>0</vt:i4>
      </vt:variant>
      <vt:variant>
        <vt:i4>0</vt:i4>
      </vt:variant>
      <vt:variant>
        <vt:i4>5</vt:i4>
      </vt:variant>
      <vt:variant>
        <vt:lpwstr/>
      </vt:variant>
      <vt:variant>
        <vt:lpwstr>_Toc414553127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Образовательная программа основного общего  образования</dc:title>
  <dc:creator>Пользователь</dc:creator>
  <cp:lastModifiedBy>inwin</cp:lastModifiedBy>
  <cp:revision>54</cp:revision>
  <cp:lastPrinted>2019-06-14T08:02:00Z</cp:lastPrinted>
  <dcterms:created xsi:type="dcterms:W3CDTF">2022-05-30T08:06:00Z</dcterms:created>
  <dcterms:modified xsi:type="dcterms:W3CDTF">2022-06-08T11:24:00Z</dcterms:modified>
</cp:coreProperties>
</file>