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DCE" w:rsidRPr="00CF6529" w:rsidRDefault="00BB4DCE" w:rsidP="00BB4DCE">
      <w:pPr>
        <w:spacing w:after="0" w:line="408" w:lineRule="auto"/>
        <w:jc w:val="center"/>
        <w:rPr>
          <w:rFonts w:ascii="Times New Roman" w:hAnsi="Times New Roman" w:cs="Times New Roman"/>
          <w:sz w:val="24"/>
          <w:szCs w:val="24"/>
        </w:rPr>
      </w:pPr>
      <w:r w:rsidRPr="00CF6529">
        <w:rPr>
          <w:rFonts w:ascii="Times New Roman" w:hAnsi="Times New Roman" w:cs="Times New Roman"/>
        </w:rPr>
        <w:t>Управление образования и молодежной политики администрации Октябрьского района</w:t>
      </w:r>
    </w:p>
    <w:p w:rsidR="00BB4DCE" w:rsidRPr="00CF6529" w:rsidRDefault="00BB4DCE" w:rsidP="00BB4DCE">
      <w:pPr>
        <w:jc w:val="center"/>
        <w:rPr>
          <w:rFonts w:ascii="Times New Roman" w:hAnsi="Times New Roman" w:cs="Times New Roman"/>
        </w:rPr>
      </w:pPr>
      <w:r w:rsidRPr="00CF6529">
        <w:rPr>
          <w:rFonts w:ascii="Times New Roman" w:hAnsi="Times New Roman" w:cs="Times New Roman"/>
        </w:rPr>
        <w:t xml:space="preserve">Муниципальное казенное общеобразовательное учреждение </w:t>
      </w:r>
    </w:p>
    <w:p w:rsidR="00BB4DCE" w:rsidRPr="00CF6529" w:rsidRDefault="00BB4DCE" w:rsidP="00BB4DCE">
      <w:pPr>
        <w:jc w:val="center"/>
        <w:rPr>
          <w:rFonts w:ascii="Times New Roman" w:hAnsi="Times New Roman" w:cs="Times New Roman"/>
        </w:rPr>
      </w:pPr>
      <w:r>
        <w:rPr>
          <w:rFonts w:ascii="Times New Roman" w:hAnsi="Times New Roman" w:cs="Times New Roman"/>
        </w:rPr>
        <w:t>«Нижнен</w:t>
      </w:r>
      <w:r w:rsidRPr="00CF6529">
        <w:rPr>
          <w:rFonts w:ascii="Times New Roman" w:hAnsi="Times New Roman" w:cs="Times New Roman"/>
        </w:rPr>
        <w:t>арыкарская средняя общеобразовательная школа»</w:t>
      </w:r>
    </w:p>
    <w:p w:rsidR="00BB4DCE" w:rsidRPr="00CF6529" w:rsidRDefault="00BB4DCE" w:rsidP="00BB4DCE">
      <w:pPr>
        <w:rPr>
          <w:rFonts w:ascii="Times New Roman" w:hAnsi="Times New Roman" w:cs="Times New Roman"/>
        </w:rPr>
      </w:pPr>
    </w:p>
    <w:p w:rsidR="00BB4DCE" w:rsidRPr="00CF6529" w:rsidRDefault="00BB4DCE" w:rsidP="00BB4DCE">
      <w:pPr>
        <w:rPr>
          <w:rFonts w:ascii="Times New Roman" w:hAnsi="Times New Roman" w:cs="Times New Roman"/>
          <w:b/>
        </w:rPr>
      </w:pPr>
    </w:p>
    <w:p w:rsidR="00BB4DCE" w:rsidRPr="00CF6529" w:rsidRDefault="00BB4DCE" w:rsidP="00BB6F7C">
      <w:pPr>
        <w:ind w:left="-142" w:firstLine="1276"/>
        <w:rPr>
          <w:rFonts w:ascii="Times New Roman" w:hAnsi="Times New Roman" w:cs="Times New Roman"/>
          <w:b/>
        </w:rPr>
      </w:pPr>
    </w:p>
    <w:p w:rsidR="00BB4DCE" w:rsidRPr="00CF6529" w:rsidRDefault="00BB4DCE" w:rsidP="00BB6F7C">
      <w:pPr>
        <w:rPr>
          <w:rFonts w:ascii="Times New Roman" w:hAnsi="Times New Roman" w:cs="Times New Roman"/>
          <w:b/>
        </w:rPr>
      </w:pPr>
    </w:p>
    <w:tbl>
      <w:tblPr>
        <w:tblW w:w="11733" w:type="dxa"/>
        <w:tblInd w:w="-318" w:type="dxa"/>
        <w:tblLook w:val="0000" w:firstRow="0" w:lastRow="0" w:firstColumn="0" w:lastColumn="0" w:noHBand="0" w:noVBand="0"/>
      </w:tblPr>
      <w:tblGrid>
        <w:gridCol w:w="3402"/>
        <w:gridCol w:w="3402"/>
        <w:gridCol w:w="4929"/>
      </w:tblGrid>
      <w:tr w:rsidR="00BB4DCE" w:rsidTr="00F127F7">
        <w:tc>
          <w:tcPr>
            <w:tcW w:w="3402" w:type="dxa"/>
          </w:tcPr>
          <w:p w:rsidR="00BB4DCE" w:rsidRPr="00CF6529" w:rsidRDefault="00BB4DCE" w:rsidP="00BB6F7C">
            <w:pPr>
              <w:rPr>
                <w:rFonts w:ascii="Times New Roman" w:hAnsi="Times New Roman" w:cs="Times New Roman"/>
              </w:rPr>
            </w:pPr>
            <w:r w:rsidRPr="00CF6529">
              <w:rPr>
                <w:rFonts w:ascii="Times New Roman" w:hAnsi="Times New Roman" w:cs="Times New Roman"/>
              </w:rPr>
              <w:t>«Рассмотрено»</w:t>
            </w:r>
          </w:p>
          <w:p w:rsidR="00BB4DCE" w:rsidRPr="00CF6529" w:rsidRDefault="00BB4DCE" w:rsidP="00BB6F7C">
            <w:pPr>
              <w:rPr>
                <w:rFonts w:ascii="Times New Roman" w:hAnsi="Times New Roman" w:cs="Times New Roman"/>
              </w:rPr>
            </w:pPr>
            <w:r w:rsidRPr="00CF6529">
              <w:rPr>
                <w:rFonts w:ascii="Times New Roman" w:hAnsi="Times New Roman" w:cs="Times New Roman"/>
              </w:rPr>
              <w:t>на заседании ПТК</w:t>
            </w:r>
          </w:p>
          <w:p w:rsidR="00BB4DCE" w:rsidRPr="00CF6529" w:rsidRDefault="00BB4DCE" w:rsidP="00BB6F7C">
            <w:pPr>
              <w:rPr>
                <w:rFonts w:ascii="Times New Roman" w:hAnsi="Times New Roman" w:cs="Times New Roman"/>
              </w:rPr>
            </w:pPr>
            <w:r w:rsidRPr="00CF6529">
              <w:rPr>
                <w:rFonts w:ascii="Times New Roman" w:hAnsi="Times New Roman" w:cs="Times New Roman"/>
              </w:rPr>
              <w:t>__________________</w:t>
            </w:r>
          </w:p>
          <w:p w:rsidR="00BB4DCE" w:rsidRPr="00CF6529" w:rsidRDefault="00BB4DCE" w:rsidP="00BB6F7C">
            <w:pPr>
              <w:rPr>
                <w:rFonts w:ascii="Times New Roman" w:hAnsi="Times New Roman" w:cs="Times New Roman"/>
              </w:rPr>
            </w:pPr>
            <w:r w:rsidRPr="00CF6529">
              <w:rPr>
                <w:rFonts w:ascii="Times New Roman" w:hAnsi="Times New Roman" w:cs="Times New Roman"/>
              </w:rPr>
              <w:t>Протокол № _______</w:t>
            </w:r>
          </w:p>
          <w:p w:rsidR="00BB4DCE" w:rsidRDefault="00752A64" w:rsidP="00BB6F7C">
            <w:pPr>
              <w:rPr>
                <w:rFonts w:ascii="Times New Roman" w:hAnsi="Times New Roman" w:cs="Times New Roman"/>
              </w:rPr>
            </w:pPr>
            <w:r>
              <w:rPr>
                <w:rFonts w:ascii="Times New Roman" w:hAnsi="Times New Roman" w:cs="Times New Roman"/>
              </w:rPr>
              <w:t>«___</w:t>
            </w:r>
            <w:proofErr w:type="gramStart"/>
            <w:r>
              <w:rPr>
                <w:rFonts w:ascii="Times New Roman" w:hAnsi="Times New Roman" w:cs="Times New Roman"/>
              </w:rPr>
              <w:t>_»_</w:t>
            </w:r>
            <w:proofErr w:type="gramEnd"/>
            <w:r>
              <w:rPr>
                <w:rFonts w:ascii="Times New Roman" w:hAnsi="Times New Roman" w:cs="Times New Roman"/>
              </w:rPr>
              <w:t>___________2024</w:t>
            </w:r>
            <w:r w:rsidR="00BB4DCE">
              <w:rPr>
                <w:rFonts w:ascii="Times New Roman" w:hAnsi="Times New Roman" w:cs="Times New Roman"/>
              </w:rPr>
              <w:t xml:space="preserve"> год</w:t>
            </w:r>
          </w:p>
          <w:p w:rsidR="00BB4DCE" w:rsidRDefault="00BB4DCE" w:rsidP="00BB6F7C">
            <w:pPr>
              <w:rPr>
                <w:rFonts w:ascii="Times New Roman" w:hAnsi="Times New Roman" w:cs="Times New Roman"/>
              </w:rPr>
            </w:pPr>
          </w:p>
        </w:tc>
        <w:tc>
          <w:tcPr>
            <w:tcW w:w="3402" w:type="dxa"/>
          </w:tcPr>
          <w:p w:rsidR="00BB4DCE" w:rsidRPr="00CF6529" w:rsidRDefault="00BB4DCE" w:rsidP="00BB6F7C">
            <w:pPr>
              <w:rPr>
                <w:rFonts w:ascii="Times New Roman" w:hAnsi="Times New Roman" w:cs="Times New Roman"/>
              </w:rPr>
            </w:pPr>
            <w:r w:rsidRPr="00CF6529">
              <w:rPr>
                <w:rFonts w:ascii="Times New Roman" w:hAnsi="Times New Roman" w:cs="Times New Roman"/>
              </w:rPr>
              <w:t>«Согласовано»</w:t>
            </w:r>
          </w:p>
          <w:p w:rsidR="00BB4DCE" w:rsidRPr="00CF6529" w:rsidRDefault="00BB4DCE" w:rsidP="00BB6F7C">
            <w:pPr>
              <w:rPr>
                <w:rFonts w:ascii="Times New Roman" w:hAnsi="Times New Roman" w:cs="Times New Roman"/>
              </w:rPr>
            </w:pPr>
            <w:r w:rsidRPr="00CF6529">
              <w:rPr>
                <w:rFonts w:ascii="Times New Roman" w:hAnsi="Times New Roman" w:cs="Times New Roman"/>
              </w:rPr>
              <w:t>на педагогическом совете</w:t>
            </w:r>
          </w:p>
          <w:p w:rsidR="00BB4DCE" w:rsidRPr="00CF6529" w:rsidRDefault="00BB4DCE" w:rsidP="00BB6F7C">
            <w:pPr>
              <w:rPr>
                <w:rFonts w:ascii="Times New Roman" w:hAnsi="Times New Roman" w:cs="Times New Roman"/>
              </w:rPr>
            </w:pPr>
            <w:r w:rsidRPr="00CF6529">
              <w:rPr>
                <w:rFonts w:ascii="Times New Roman" w:hAnsi="Times New Roman" w:cs="Times New Roman"/>
              </w:rPr>
              <w:t>____________________</w:t>
            </w:r>
          </w:p>
          <w:p w:rsidR="00BB4DCE" w:rsidRPr="00CF6529" w:rsidRDefault="00BB4DCE" w:rsidP="00BB6F7C">
            <w:pPr>
              <w:rPr>
                <w:rFonts w:ascii="Times New Roman" w:hAnsi="Times New Roman" w:cs="Times New Roman"/>
              </w:rPr>
            </w:pPr>
            <w:r w:rsidRPr="00CF6529">
              <w:rPr>
                <w:rFonts w:ascii="Times New Roman" w:hAnsi="Times New Roman" w:cs="Times New Roman"/>
              </w:rPr>
              <w:t>Протокол № _________</w:t>
            </w:r>
          </w:p>
          <w:p w:rsidR="00BB4DCE" w:rsidRDefault="00752A64" w:rsidP="00BB6F7C">
            <w:pPr>
              <w:rPr>
                <w:rFonts w:ascii="Times New Roman" w:hAnsi="Times New Roman" w:cs="Times New Roman"/>
              </w:rPr>
            </w:pPr>
            <w:r>
              <w:rPr>
                <w:rFonts w:ascii="Times New Roman" w:hAnsi="Times New Roman" w:cs="Times New Roman"/>
              </w:rPr>
              <w:t>«___</w:t>
            </w:r>
            <w:proofErr w:type="gramStart"/>
            <w:r>
              <w:rPr>
                <w:rFonts w:ascii="Times New Roman" w:hAnsi="Times New Roman" w:cs="Times New Roman"/>
              </w:rPr>
              <w:t>_»_</w:t>
            </w:r>
            <w:proofErr w:type="gramEnd"/>
            <w:r>
              <w:rPr>
                <w:rFonts w:ascii="Times New Roman" w:hAnsi="Times New Roman" w:cs="Times New Roman"/>
              </w:rPr>
              <w:t xml:space="preserve">___________2024 </w:t>
            </w:r>
            <w:r w:rsidR="00BB4DCE">
              <w:rPr>
                <w:rFonts w:ascii="Times New Roman" w:hAnsi="Times New Roman" w:cs="Times New Roman"/>
              </w:rPr>
              <w:t>год</w:t>
            </w:r>
          </w:p>
          <w:p w:rsidR="00BB4DCE" w:rsidRDefault="00BB4DCE" w:rsidP="00BB6F7C">
            <w:pPr>
              <w:rPr>
                <w:rFonts w:ascii="Times New Roman" w:hAnsi="Times New Roman" w:cs="Times New Roman"/>
              </w:rPr>
            </w:pPr>
          </w:p>
        </w:tc>
        <w:tc>
          <w:tcPr>
            <w:tcW w:w="4929" w:type="dxa"/>
          </w:tcPr>
          <w:p w:rsidR="00BB4DCE" w:rsidRPr="00CF6529" w:rsidRDefault="00BB4DCE" w:rsidP="00BB6F7C">
            <w:pPr>
              <w:rPr>
                <w:rFonts w:ascii="Times New Roman" w:hAnsi="Times New Roman" w:cs="Times New Roman"/>
              </w:rPr>
            </w:pPr>
            <w:r w:rsidRPr="00CF6529">
              <w:rPr>
                <w:rFonts w:ascii="Times New Roman" w:hAnsi="Times New Roman" w:cs="Times New Roman"/>
              </w:rPr>
              <w:t>«Утверждено»</w:t>
            </w:r>
          </w:p>
          <w:p w:rsidR="00BB4DCE" w:rsidRPr="00CF6529" w:rsidRDefault="00BB4DCE" w:rsidP="00BB6F7C">
            <w:pPr>
              <w:rPr>
                <w:rFonts w:ascii="Times New Roman" w:hAnsi="Times New Roman" w:cs="Times New Roman"/>
              </w:rPr>
            </w:pPr>
            <w:r w:rsidRPr="00CF6529">
              <w:rPr>
                <w:rFonts w:ascii="Times New Roman" w:hAnsi="Times New Roman" w:cs="Times New Roman"/>
              </w:rPr>
              <w:t>Директор школы</w:t>
            </w:r>
          </w:p>
          <w:p w:rsidR="00BB4DCE" w:rsidRPr="00CF6529" w:rsidRDefault="00BB4DCE" w:rsidP="00BB6F7C">
            <w:pPr>
              <w:rPr>
                <w:rFonts w:ascii="Times New Roman" w:hAnsi="Times New Roman" w:cs="Times New Roman"/>
              </w:rPr>
            </w:pPr>
            <w:r>
              <w:rPr>
                <w:rFonts w:ascii="Times New Roman" w:hAnsi="Times New Roman" w:cs="Times New Roman"/>
              </w:rPr>
              <w:t>____________Попова Г.С.</w:t>
            </w:r>
          </w:p>
          <w:p w:rsidR="00BB4DCE" w:rsidRDefault="00752A64" w:rsidP="00BB6F7C">
            <w:pPr>
              <w:rPr>
                <w:rFonts w:ascii="Times New Roman" w:hAnsi="Times New Roman" w:cs="Times New Roman"/>
              </w:rPr>
            </w:pPr>
            <w:r>
              <w:rPr>
                <w:rFonts w:ascii="Times New Roman" w:hAnsi="Times New Roman" w:cs="Times New Roman"/>
              </w:rPr>
              <w:t xml:space="preserve">«____»____________2024 </w:t>
            </w:r>
            <w:bookmarkStart w:id="0" w:name="_GoBack"/>
            <w:bookmarkEnd w:id="0"/>
            <w:r w:rsidR="00BB4DCE">
              <w:rPr>
                <w:rFonts w:ascii="Times New Roman" w:hAnsi="Times New Roman" w:cs="Times New Roman"/>
              </w:rPr>
              <w:t>год</w:t>
            </w:r>
          </w:p>
        </w:tc>
      </w:tr>
    </w:tbl>
    <w:p w:rsidR="00BB4DCE" w:rsidRPr="005A0604" w:rsidRDefault="00BB4DCE" w:rsidP="00BB4DCE">
      <w:pPr>
        <w:jc w:val="center"/>
        <w:rPr>
          <w:rFonts w:ascii="Times New Roman" w:hAnsi="Times New Roman" w:cs="Times New Roman"/>
          <w:b/>
          <w:sz w:val="28"/>
          <w:szCs w:val="28"/>
        </w:rPr>
      </w:pPr>
      <w:r w:rsidRPr="005A0604">
        <w:rPr>
          <w:rFonts w:ascii="Times New Roman" w:hAnsi="Times New Roman" w:cs="Times New Roman"/>
          <w:b/>
          <w:sz w:val="28"/>
          <w:szCs w:val="28"/>
        </w:rPr>
        <w:t>Рабочая учебная программа</w:t>
      </w:r>
    </w:p>
    <w:p w:rsidR="00BB4DCE" w:rsidRPr="005A0604" w:rsidRDefault="000878DD" w:rsidP="00F1172F">
      <w:pPr>
        <w:jc w:val="center"/>
        <w:rPr>
          <w:rFonts w:ascii="Times New Roman" w:hAnsi="Times New Roman" w:cs="Times New Roman"/>
          <w:b/>
          <w:sz w:val="28"/>
          <w:szCs w:val="28"/>
        </w:rPr>
      </w:pPr>
      <w:r w:rsidRPr="005A0604">
        <w:rPr>
          <w:rFonts w:ascii="Times New Roman" w:hAnsi="Times New Roman" w:cs="Times New Roman"/>
          <w:b/>
          <w:sz w:val="28"/>
          <w:szCs w:val="28"/>
        </w:rPr>
        <w:t xml:space="preserve">«Математические представления» </w:t>
      </w:r>
    </w:p>
    <w:p w:rsidR="00F1172F" w:rsidRPr="00EB0D0B" w:rsidRDefault="00F1172F" w:rsidP="00F1172F">
      <w:pPr>
        <w:spacing w:after="0" w:line="240" w:lineRule="auto"/>
        <w:jc w:val="center"/>
        <w:rPr>
          <w:rFonts w:ascii="Times New Roman" w:hAnsi="Times New Roman" w:cs="Times New Roman"/>
          <w:b/>
        </w:rPr>
      </w:pPr>
      <w:r w:rsidRPr="00EB0D0B">
        <w:rPr>
          <w:rFonts w:ascii="Times New Roman" w:hAnsi="Times New Roman" w:cs="Times New Roman"/>
          <w:b/>
        </w:rPr>
        <w:t>Специальная индивидуальная программа развития</w:t>
      </w:r>
    </w:p>
    <w:p w:rsidR="00F1172F" w:rsidRPr="00EB0D0B" w:rsidRDefault="00F1172F" w:rsidP="00F1172F">
      <w:pPr>
        <w:spacing w:after="0" w:line="240" w:lineRule="auto"/>
        <w:jc w:val="center"/>
        <w:rPr>
          <w:rFonts w:ascii="Times New Roman" w:hAnsi="Times New Roman" w:cs="Times New Roman"/>
          <w:b/>
        </w:rPr>
      </w:pPr>
      <w:r>
        <w:rPr>
          <w:rFonts w:ascii="Times New Roman" w:hAnsi="Times New Roman" w:cs="Times New Roman"/>
          <w:b/>
        </w:rPr>
        <w:t>для обучающейся с тяжёлой</w:t>
      </w:r>
      <w:r w:rsidRPr="00EB0D0B">
        <w:rPr>
          <w:rFonts w:ascii="Times New Roman" w:hAnsi="Times New Roman" w:cs="Times New Roman"/>
          <w:b/>
        </w:rPr>
        <w:t xml:space="preserve"> умственной отсталостью на дому</w:t>
      </w:r>
    </w:p>
    <w:p w:rsidR="00F1172F" w:rsidRDefault="00F1172F" w:rsidP="00F1172F">
      <w:pPr>
        <w:spacing w:after="0" w:line="240" w:lineRule="auto"/>
        <w:jc w:val="center"/>
        <w:rPr>
          <w:rFonts w:ascii="Times New Roman" w:hAnsi="Times New Roman" w:cs="Times New Roman"/>
          <w:b/>
        </w:rPr>
      </w:pPr>
      <w:r>
        <w:rPr>
          <w:rFonts w:ascii="Times New Roman" w:hAnsi="Times New Roman" w:cs="Times New Roman"/>
          <w:b/>
        </w:rPr>
        <w:t xml:space="preserve">для </w:t>
      </w:r>
      <w:r w:rsidRPr="00EB0D0B">
        <w:rPr>
          <w:rFonts w:ascii="Times New Roman" w:hAnsi="Times New Roman" w:cs="Times New Roman"/>
          <w:b/>
        </w:rPr>
        <w:t>1 класса (</w:t>
      </w:r>
      <w:r>
        <w:rPr>
          <w:rFonts w:ascii="Times New Roman" w:hAnsi="Times New Roman" w:cs="Times New Roman"/>
          <w:b/>
        </w:rPr>
        <w:t>дополнительный, первый</w:t>
      </w:r>
      <w:r w:rsidRPr="00EB0D0B">
        <w:rPr>
          <w:rFonts w:ascii="Times New Roman" w:hAnsi="Times New Roman" w:cs="Times New Roman"/>
          <w:b/>
        </w:rPr>
        <w:t xml:space="preserve"> год обучения)</w:t>
      </w:r>
    </w:p>
    <w:p w:rsidR="00F1172F" w:rsidRPr="0082497D" w:rsidRDefault="00F1172F" w:rsidP="00F1172F">
      <w:pPr>
        <w:spacing w:after="0" w:line="240" w:lineRule="auto"/>
        <w:jc w:val="center"/>
        <w:rPr>
          <w:rFonts w:ascii="Times New Roman" w:hAnsi="Times New Roman" w:cs="Times New Roman"/>
          <w:b/>
        </w:rPr>
      </w:pPr>
      <w:r w:rsidRPr="0082497D">
        <w:rPr>
          <w:rFonts w:ascii="Times New Roman" w:hAnsi="Times New Roman" w:cs="Times New Roman"/>
          <w:b/>
        </w:rPr>
        <w:t>(вариант 1)</w:t>
      </w:r>
    </w:p>
    <w:p w:rsidR="00F1172F" w:rsidRPr="005A0604" w:rsidRDefault="00752A64" w:rsidP="00F1172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2024-2025</w:t>
      </w:r>
      <w:r w:rsidR="00BB4DCE" w:rsidRPr="005A0604">
        <w:rPr>
          <w:rFonts w:ascii="Times New Roman" w:hAnsi="Times New Roman" w:cs="Times New Roman"/>
          <w:b/>
          <w:sz w:val="28"/>
          <w:szCs w:val="28"/>
        </w:rPr>
        <w:t xml:space="preserve"> учебный год</w:t>
      </w:r>
    </w:p>
    <w:p w:rsidR="005A0604" w:rsidRDefault="00F1172F" w:rsidP="005A0604">
      <w:pPr>
        <w:spacing w:after="0" w:line="240" w:lineRule="auto"/>
        <w:jc w:val="right"/>
        <w:rPr>
          <w:rFonts w:ascii="Times New Roman" w:hAnsi="Times New Roman" w:cs="Times New Roman"/>
          <w:b/>
          <w:sz w:val="28"/>
          <w:szCs w:val="28"/>
        </w:rPr>
      </w:pPr>
      <w:r w:rsidRPr="005A0604">
        <w:rPr>
          <w:rFonts w:ascii="Times New Roman" w:hAnsi="Times New Roman" w:cs="Times New Roman"/>
          <w:b/>
          <w:sz w:val="28"/>
          <w:szCs w:val="28"/>
        </w:rPr>
        <w:t xml:space="preserve"> </w:t>
      </w:r>
      <w:r w:rsidR="00BB4DCE" w:rsidRPr="005A0604">
        <w:rPr>
          <w:rFonts w:ascii="Times New Roman" w:hAnsi="Times New Roman" w:cs="Times New Roman"/>
          <w:sz w:val="28"/>
          <w:szCs w:val="28"/>
        </w:rPr>
        <w:t xml:space="preserve">Составитель: </w:t>
      </w:r>
      <w:r w:rsidR="00752A64">
        <w:rPr>
          <w:rFonts w:ascii="Times New Roman" w:hAnsi="Times New Roman" w:cs="Times New Roman"/>
          <w:b/>
          <w:sz w:val="28"/>
          <w:szCs w:val="28"/>
        </w:rPr>
        <w:t>Головина Г.В.</w:t>
      </w:r>
      <w:r w:rsidR="00BB4DCE" w:rsidRPr="005A0604">
        <w:rPr>
          <w:rFonts w:ascii="Times New Roman" w:hAnsi="Times New Roman" w:cs="Times New Roman"/>
          <w:b/>
          <w:sz w:val="28"/>
          <w:szCs w:val="28"/>
        </w:rPr>
        <w:t xml:space="preserve">, </w:t>
      </w:r>
      <w:r w:rsidR="005A0604">
        <w:rPr>
          <w:rFonts w:ascii="Times New Roman" w:hAnsi="Times New Roman" w:cs="Times New Roman"/>
          <w:b/>
          <w:sz w:val="28"/>
          <w:szCs w:val="28"/>
        </w:rPr>
        <w:t>учитель начальных классов</w:t>
      </w:r>
      <w:r w:rsidR="00BB4DCE" w:rsidRPr="005A0604">
        <w:rPr>
          <w:rFonts w:ascii="Times New Roman" w:hAnsi="Times New Roman" w:cs="Times New Roman"/>
          <w:b/>
          <w:sz w:val="28"/>
          <w:szCs w:val="28"/>
        </w:rPr>
        <w:t xml:space="preserve"> </w:t>
      </w:r>
    </w:p>
    <w:p w:rsidR="00BB4DCE" w:rsidRPr="005A0604" w:rsidRDefault="00752A64" w:rsidP="005A060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2024</w:t>
      </w:r>
      <w:r w:rsidR="00BB4DCE" w:rsidRPr="005A0604">
        <w:rPr>
          <w:rFonts w:ascii="Times New Roman" w:hAnsi="Times New Roman" w:cs="Times New Roman"/>
          <w:b/>
          <w:sz w:val="28"/>
          <w:szCs w:val="28"/>
        </w:rPr>
        <w:t xml:space="preserve"> год</w:t>
      </w:r>
    </w:p>
    <w:p w:rsidR="00BB4DCE" w:rsidRDefault="00BB4DCE" w:rsidP="00BB4DCE">
      <w:pPr>
        <w:spacing w:after="0" w:line="240" w:lineRule="auto"/>
        <w:jc w:val="center"/>
        <w:rPr>
          <w:rFonts w:ascii="Times New Roman" w:hAnsi="Times New Roman" w:cs="Times New Roman"/>
          <w:b/>
        </w:rPr>
      </w:pPr>
    </w:p>
    <w:p w:rsidR="00BB4DCE" w:rsidRDefault="00BB4DCE" w:rsidP="00BB4DCE">
      <w:pPr>
        <w:spacing w:after="0" w:line="240" w:lineRule="auto"/>
        <w:rPr>
          <w:rFonts w:ascii="Times New Roman" w:hAnsi="Times New Roman" w:cs="Times New Roman"/>
          <w:b/>
        </w:rPr>
      </w:pPr>
    </w:p>
    <w:p w:rsidR="00BB4DCE" w:rsidRDefault="00BB4DCE" w:rsidP="005A0604">
      <w:pPr>
        <w:spacing w:after="0" w:line="240" w:lineRule="auto"/>
        <w:jc w:val="center"/>
        <w:rPr>
          <w:rFonts w:ascii="Times New Roman" w:eastAsia="Times New Roman" w:hAnsi="Times New Roman" w:cs="Times New Roman"/>
          <w:b/>
        </w:rPr>
      </w:pPr>
      <w:r>
        <w:rPr>
          <w:rFonts w:ascii="Times New Roman" w:hAnsi="Times New Roman" w:cs="Times New Roman"/>
          <w:b/>
        </w:rPr>
        <w:t>«МАТЕМАТИЧЕСКИЕ ПРЕДСТАВЛЕНИЯ»</w:t>
      </w:r>
    </w:p>
    <w:p w:rsidR="00BB4DCE" w:rsidRDefault="00BB4DCE" w:rsidP="00BB4DCE">
      <w:pPr>
        <w:pStyle w:val="1"/>
        <w:tabs>
          <w:tab w:val="left" w:pos="2903"/>
        </w:tabs>
        <w:spacing w:line="240" w:lineRule="auto"/>
        <w:ind w:left="3220" w:right="2553"/>
        <w:rPr>
          <w:sz w:val="22"/>
          <w:szCs w:val="22"/>
        </w:rPr>
      </w:pPr>
      <w:r>
        <w:rPr>
          <w:sz w:val="22"/>
          <w:szCs w:val="22"/>
        </w:rPr>
        <w:t>Пояснительная записка.</w:t>
      </w:r>
    </w:p>
    <w:p w:rsidR="00BB4DCE" w:rsidRDefault="00BB4DCE" w:rsidP="00BB4DCE">
      <w:pPr>
        <w:suppressAutoHyphens/>
        <w:autoSpaceDE w:val="0"/>
        <w:spacing w:after="0" w:line="240" w:lineRule="auto"/>
        <w:ind w:firstLine="708"/>
        <w:jc w:val="both"/>
        <w:rPr>
          <w:rFonts w:ascii="Times New Roman" w:eastAsia="Calibri" w:hAnsi="Times New Roman" w:cs="Times New Roman"/>
          <w:lang w:eastAsia="ar-SA"/>
        </w:rPr>
      </w:pPr>
      <w:r>
        <w:rPr>
          <w:rFonts w:ascii="Times New Roman" w:eastAsia="Calibri" w:hAnsi="Times New Roman" w:cs="Times New Roman"/>
          <w:lang w:eastAsia="ar-SA"/>
        </w:rPr>
        <w:t>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1).</w:t>
      </w:r>
    </w:p>
    <w:p w:rsidR="00BB4DCE" w:rsidRDefault="00BB4DCE" w:rsidP="00BB4DCE">
      <w:pPr>
        <w:suppressAutoHyphens/>
        <w:spacing w:after="0" w:line="240" w:lineRule="auto"/>
        <w:jc w:val="both"/>
        <w:rPr>
          <w:rFonts w:ascii="Times New Roman" w:eastAsia="Times New Roman" w:hAnsi="Times New Roman" w:cs="Times New Roman"/>
          <w:b/>
        </w:rPr>
      </w:pPr>
      <w:r>
        <w:rPr>
          <w:rFonts w:ascii="Times New Roman" w:eastAsia="Calibri" w:hAnsi="Times New Roman" w:cs="Times New Roman"/>
          <w:b/>
          <w:lang w:eastAsia="ar-SA"/>
        </w:rPr>
        <w:t>Цель образовательно-коррекционной работы с учётом специфики учебного предмета</w:t>
      </w:r>
      <w:r>
        <w:rPr>
          <w:rFonts w:ascii="Times New Roman" w:eastAsia="Times New Roman" w:hAnsi="Times New Roman" w:cs="Times New Roman"/>
          <w:b/>
        </w:rPr>
        <w:t>:</w:t>
      </w:r>
    </w:p>
    <w:p w:rsidR="00BB4DCE" w:rsidRDefault="00BB4DCE" w:rsidP="00BB4DCE">
      <w:pPr>
        <w:pStyle w:val="a7"/>
        <w:numPr>
          <w:ilvl w:val="0"/>
          <w:numId w:val="2"/>
        </w:numPr>
        <w:shd w:val="clear" w:color="auto" w:fill="FFFFFF"/>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lang w:eastAsia="ar-SA"/>
        </w:rPr>
        <w:t>формирование элементарных математических представлений и умения применять их в повседневной жизни</w:t>
      </w:r>
    </w:p>
    <w:p w:rsidR="00BB4DCE" w:rsidRDefault="00BB4DCE" w:rsidP="00BB4DCE">
      <w:pPr>
        <w:spacing w:after="0" w:line="240" w:lineRule="auto"/>
        <w:jc w:val="both"/>
        <w:rPr>
          <w:rFonts w:ascii="Times New Roman" w:hAnsi="Times New Roman" w:cs="Times New Roman"/>
          <w:b/>
        </w:rPr>
      </w:pPr>
      <w:r>
        <w:rPr>
          <w:rFonts w:ascii="Times New Roman" w:hAnsi="Times New Roman" w:cs="Times New Roman"/>
          <w:b/>
        </w:rPr>
        <w:t>Задачи:</w:t>
      </w:r>
    </w:p>
    <w:p w:rsidR="00BB4DCE" w:rsidRDefault="00BB4DCE" w:rsidP="00BB4DCE">
      <w:pPr>
        <w:numPr>
          <w:ilvl w:val="0"/>
          <w:numId w:val="3"/>
        </w:numPr>
        <w:spacing w:after="0" w:line="240" w:lineRule="auto"/>
        <w:jc w:val="both"/>
        <w:rPr>
          <w:rFonts w:ascii="Times New Roman" w:hAnsi="Times New Roman" w:cs="Times New Roman"/>
          <w:b/>
        </w:rPr>
      </w:pPr>
      <w:r>
        <w:rPr>
          <w:rFonts w:ascii="Times New Roman" w:hAnsi="Times New Roman" w:cs="Times New Roman"/>
        </w:rPr>
        <w:t>сформировать представления о форме, величине; количественные, пространственные, временные представления;</w:t>
      </w:r>
    </w:p>
    <w:p w:rsidR="00BB4DCE" w:rsidRDefault="00BB4DCE" w:rsidP="00BB4DCE">
      <w:pPr>
        <w:numPr>
          <w:ilvl w:val="0"/>
          <w:numId w:val="3"/>
        </w:numPr>
        <w:spacing w:after="0" w:line="240" w:lineRule="auto"/>
        <w:jc w:val="both"/>
        <w:rPr>
          <w:rFonts w:ascii="Times New Roman" w:hAnsi="Times New Roman" w:cs="Times New Roman"/>
          <w:b/>
        </w:rPr>
      </w:pPr>
      <w:r>
        <w:rPr>
          <w:rFonts w:ascii="Times New Roman" w:hAnsi="Times New Roman" w:cs="Times New Roman"/>
        </w:rPr>
        <w:t>сформировать представления о количестве, числе, познакомить с цифрами 1-2, обучить счёту в пределах двух;</w:t>
      </w:r>
    </w:p>
    <w:p w:rsidR="00BB4DCE" w:rsidRDefault="00BB4DCE" w:rsidP="00BB4DCE">
      <w:pPr>
        <w:numPr>
          <w:ilvl w:val="0"/>
          <w:numId w:val="3"/>
        </w:numPr>
        <w:spacing w:after="0" w:line="240" w:lineRule="auto"/>
        <w:jc w:val="both"/>
        <w:rPr>
          <w:rFonts w:ascii="Times New Roman" w:hAnsi="Times New Roman" w:cs="Times New Roman"/>
          <w:b/>
        </w:rPr>
      </w:pPr>
      <w:r>
        <w:rPr>
          <w:rFonts w:ascii="Times New Roman" w:hAnsi="Times New Roman" w:cs="Times New Roman"/>
        </w:rPr>
        <w:t xml:space="preserve">сформировать способности пользоваться математическими знаниями при решении соответствующих возрасту житейских задач. </w:t>
      </w:r>
    </w:p>
    <w:p w:rsidR="00BB4DCE" w:rsidRDefault="00BB4DCE" w:rsidP="00BB4DCE">
      <w:pPr>
        <w:spacing w:after="0" w:line="240" w:lineRule="auto"/>
        <w:jc w:val="both"/>
        <w:rPr>
          <w:rFonts w:ascii="Times New Roman" w:eastAsia="Calibri" w:hAnsi="Times New Roman" w:cs="Times New Roman"/>
          <w:b/>
        </w:rPr>
      </w:pPr>
      <w:r>
        <w:rPr>
          <w:rFonts w:ascii="Times New Roman" w:eastAsia="Calibri" w:hAnsi="Times New Roman" w:cs="Times New Roman"/>
          <w:b/>
        </w:rPr>
        <w:t xml:space="preserve">Коррекционно-развивающие задачи: </w:t>
      </w:r>
      <w:r>
        <w:rPr>
          <w:rFonts w:ascii="Times New Roman" w:eastAsia="Calibri" w:hAnsi="Times New Roman" w:cs="Times New Roman"/>
        </w:rPr>
        <w:t>развитие сенсорных представлений, мелкой моторики кистей рук, развитие познавательной активности ученицы, овладение элементарной математической терминологией, значимой для социально-бытовой ориентировки в действительности.</w:t>
      </w:r>
    </w:p>
    <w:p w:rsidR="00BB4DCE" w:rsidRDefault="00BB4DCE" w:rsidP="00BB4DCE">
      <w:pPr>
        <w:widowControl w:val="0"/>
        <w:suppressAutoHyphens/>
        <w:spacing w:after="0" w:line="240" w:lineRule="auto"/>
        <w:jc w:val="center"/>
        <w:rPr>
          <w:rFonts w:ascii="Times New Roman" w:eastAsia="Arial Unicode MS" w:hAnsi="Times New Roman" w:cs="Times New Roman"/>
          <w:b/>
          <w:kern w:val="2"/>
          <w:lang w:eastAsia="hi-IN" w:bidi="hi-IN"/>
        </w:rPr>
      </w:pPr>
      <w:r>
        <w:rPr>
          <w:rFonts w:ascii="Times New Roman" w:eastAsia="Arial Unicode MS" w:hAnsi="Times New Roman" w:cs="Times New Roman"/>
          <w:b/>
          <w:kern w:val="2"/>
          <w:lang w:eastAsia="hi-IN" w:bidi="hi-IN"/>
        </w:rPr>
        <w:t>Общая характеристика учебного предмета</w:t>
      </w:r>
    </w:p>
    <w:p w:rsidR="00BB4DCE" w:rsidRDefault="00BB4DCE" w:rsidP="00BB4DCE">
      <w:pPr>
        <w:suppressAutoHyphens/>
        <w:spacing w:after="0" w:line="240" w:lineRule="auto"/>
        <w:ind w:firstLine="708"/>
        <w:jc w:val="both"/>
        <w:rPr>
          <w:rFonts w:ascii="Times New Roman" w:eastAsia="Calibri" w:hAnsi="Times New Roman" w:cs="Times New Roman"/>
          <w:lang w:eastAsia="ar-SA"/>
        </w:rPr>
      </w:pPr>
      <w:r>
        <w:rPr>
          <w:rFonts w:ascii="Times New Roman" w:eastAsia="Calibri" w:hAnsi="Times New Roman" w:cs="Times New Roman"/>
          <w:lang w:eastAsia="ar-SA"/>
        </w:rPr>
        <w:t xml:space="preserve">В повседневной жизни, участвуя в разных видах деятельности, ребёнок с тяжёлыми и множественными нарушениями развития нередко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др. </w:t>
      </w:r>
    </w:p>
    <w:p w:rsidR="00BB4DCE" w:rsidRDefault="00BB4DCE" w:rsidP="00BB4DCE">
      <w:pPr>
        <w:suppressAutoHyphens/>
        <w:spacing w:after="0" w:line="240" w:lineRule="auto"/>
        <w:ind w:firstLine="708"/>
        <w:jc w:val="both"/>
        <w:rPr>
          <w:rFonts w:ascii="Times New Roman" w:eastAsia="Calibri" w:hAnsi="Times New Roman" w:cs="Times New Roman"/>
          <w:lang w:eastAsia="ar-SA"/>
        </w:rPr>
      </w:pPr>
      <w:r>
        <w:rPr>
          <w:rFonts w:ascii="Times New Roman" w:eastAsia="Calibri" w:hAnsi="Times New Roman" w:cs="Times New Roman"/>
          <w:lang w:eastAsia="ar-SA"/>
        </w:rPr>
        <w:t>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ситуаций, в которых дети непроизвольно осваивают доступные для них элементы математики, является основным подходом в обучении. В конечном итоге важно, чтобы ребёнок научился применять математические представления в повседневной жизни: определять время по часам, узнавать номер автобуса, на котором он сможет доехать домой, расплатиться в магазине за покупку, взять необходимое количество продуктов для приготовления блюда и т.п. Знания, умения, навыки, приобретаемые ребёнком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задач.</w:t>
      </w:r>
      <w:r>
        <w:rPr>
          <w:rFonts w:ascii="Times New Roman" w:hAnsi="Times New Roman" w:cs="Times New Roman"/>
        </w:rPr>
        <w:t xml:space="preserve"> </w:t>
      </w:r>
      <w:r>
        <w:rPr>
          <w:rFonts w:ascii="Times New Roman" w:eastAsia="Calibri" w:hAnsi="Times New Roman" w:cs="Times New Roman"/>
          <w:lang w:eastAsia="ar-SA"/>
        </w:rPr>
        <w:t>В то же время необходимо отметить, что формирование элементарных научных знаний не является самоцелью. Это лишь желаемый результат обучения, который может быть, достигнут, только если интеллектуальные возможности ребёнка, состояние его здоровья позволяют сделать это.</w:t>
      </w:r>
    </w:p>
    <w:p w:rsidR="00BB4DCE" w:rsidRDefault="00BB4DCE" w:rsidP="00BB4DCE">
      <w:pPr>
        <w:suppressAutoHyphens/>
        <w:autoSpaceDE w:val="0"/>
        <w:spacing w:after="0" w:line="240" w:lineRule="auto"/>
        <w:jc w:val="center"/>
        <w:rPr>
          <w:rFonts w:ascii="Times New Roman" w:eastAsia="Times New Roman" w:hAnsi="Times New Roman" w:cs="Times New Roman"/>
          <w:b/>
          <w:w w:val="101"/>
          <w:kern w:val="2"/>
          <w:lang w:eastAsia="ar-SA"/>
        </w:rPr>
      </w:pPr>
      <w:r>
        <w:rPr>
          <w:rFonts w:ascii="Times New Roman" w:eastAsia="Calibri" w:hAnsi="Times New Roman" w:cs="Times New Roman"/>
          <w:b/>
          <w:lang w:eastAsia="ar-SA"/>
        </w:rPr>
        <w:t>Описание места учебного предмета в учебном плане</w:t>
      </w:r>
    </w:p>
    <w:p w:rsidR="00BB4DCE" w:rsidRDefault="00BB4DCE" w:rsidP="00BB4DCE">
      <w:pPr>
        <w:tabs>
          <w:tab w:val="left" w:pos="0"/>
          <w:tab w:val="left" w:pos="709"/>
        </w:tabs>
        <w:spacing w:after="0" w:line="240" w:lineRule="auto"/>
        <w:jc w:val="both"/>
        <w:rPr>
          <w:rFonts w:ascii="Times New Roman" w:hAnsi="Times New Roman" w:cs="Times New Roman"/>
        </w:rPr>
      </w:pPr>
      <w:r>
        <w:rPr>
          <w:rFonts w:ascii="Times New Roman" w:eastAsia="Calibri" w:hAnsi="Times New Roman" w:cs="Times New Roman"/>
          <w:lang w:eastAsia="ar-SA"/>
        </w:rPr>
        <w:tab/>
        <w:t>В Федеральном компоненте государственного стандарта</w:t>
      </w:r>
      <w:r>
        <w:rPr>
          <w:rFonts w:ascii="Times New Roman" w:eastAsia="Calibri" w:hAnsi="Times New Roman" w:cs="Times New Roman"/>
          <w:bCs/>
          <w:lang w:eastAsia="ar-SA"/>
        </w:rPr>
        <w:t xml:space="preserve"> математические представления</w:t>
      </w:r>
      <w:r>
        <w:rPr>
          <w:rFonts w:ascii="Times New Roman" w:eastAsia="Calibri" w:hAnsi="Times New Roman" w:cs="Times New Roman"/>
          <w:lang w:eastAsia="ar-SA"/>
        </w:rPr>
        <w:t xml:space="preserve"> обозначен как самостоятельный предмет, что подчёркивает его особое значение в системе образования детей с умственной отсталостью (интеллектуальными нарушениями). </w:t>
      </w:r>
      <w:r>
        <w:rPr>
          <w:rFonts w:ascii="Times New Roman" w:hAnsi="Times New Roman" w:cs="Times New Roman"/>
        </w:rPr>
        <w:t>В соответствии с учебным планом МАОУ «СОШ № 10» программа предмета «Математические представления» рассчитана на реализацию в течение 34 учебных недель в объёме 2 занятия в неделю (всего - 68). Продолжительность занятия варьируется с учётом психофизического состояния ребенка от 25 до 30 минут.</w:t>
      </w:r>
    </w:p>
    <w:p w:rsidR="00BB4DCE" w:rsidRDefault="00BB4DCE" w:rsidP="00BB4DCE">
      <w:pPr>
        <w:pStyle w:val="a7"/>
        <w:spacing w:after="0" w:line="240" w:lineRule="auto"/>
        <w:jc w:val="center"/>
        <w:rPr>
          <w:rFonts w:ascii="Times New Roman" w:eastAsia="Calibri" w:hAnsi="Times New Roman" w:cs="Times New Roman"/>
          <w:b/>
        </w:rPr>
      </w:pPr>
      <w:r>
        <w:rPr>
          <w:rFonts w:ascii="Times New Roman" w:eastAsia="Calibri" w:hAnsi="Times New Roman" w:cs="Times New Roman"/>
          <w:b/>
        </w:rPr>
        <w:t>ПЛАНИРУЕМЫЕ РЕЗУЛЬТАТЫ ИЗУЧЕНИЯ УЧЕБНОГО ПРЕДМЕТА</w:t>
      </w:r>
    </w:p>
    <w:p w:rsidR="00BB4DCE" w:rsidRDefault="00BB4DCE" w:rsidP="00BB4DCE">
      <w:pPr>
        <w:pStyle w:val="a7"/>
        <w:numPr>
          <w:ilvl w:val="1"/>
          <w:numId w:val="4"/>
        </w:numPr>
        <w:spacing w:after="0" w:line="240" w:lineRule="auto"/>
        <w:ind w:left="1434" w:hanging="357"/>
        <w:jc w:val="both"/>
        <w:rPr>
          <w:rFonts w:ascii="Times New Roman" w:eastAsia="Calibri" w:hAnsi="Times New Roman" w:cs="Times New Roman"/>
          <w:u w:val="single"/>
        </w:rPr>
      </w:pPr>
      <w:r>
        <w:rPr>
          <w:rFonts w:ascii="Times New Roman" w:eastAsia="Calibri" w:hAnsi="Times New Roman" w:cs="Times New Roman"/>
          <w:b/>
        </w:rPr>
        <w:t xml:space="preserve">Предметные результаты: </w:t>
      </w:r>
      <w:r>
        <w:rPr>
          <w:rFonts w:ascii="Times New Roman" w:eastAsia="Calibri" w:hAnsi="Times New Roman" w:cs="Times New Roman"/>
        </w:rPr>
        <w:t xml:space="preserve">развивается понимание математической терминологии, </w:t>
      </w:r>
      <w:r>
        <w:rPr>
          <w:rFonts w:ascii="Times New Roman" w:eastAsia="Times New Roman" w:hAnsi="Times New Roman" w:cs="Times New Roman"/>
        </w:rPr>
        <w:t>понимание слов, обозначающих объекты, происходит развитие жизнеобеспечивающей ориентировки в пространстве и времени.</w:t>
      </w:r>
    </w:p>
    <w:p w:rsidR="00BB4DCE" w:rsidRDefault="00BB4DCE" w:rsidP="00BB4DCE">
      <w:pPr>
        <w:pStyle w:val="a7"/>
        <w:numPr>
          <w:ilvl w:val="1"/>
          <w:numId w:val="4"/>
        </w:numPr>
        <w:spacing w:after="0" w:line="240" w:lineRule="auto"/>
        <w:ind w:left="1434" w:hanging="357"/>
        <w:jc w:val="both"/>
        <w:rPr>
          <w:rFonts w:ascii="Times New Roman" w:eastAsia="Calibri" w:hAnsi="Times New Roman" w:cs="Times New Roman"/>
        </w:rPr>
      </w:pPr>
      <w:r>
        <w:rPr>
          <w:rFonts w:ascii="Times New Roman" w:eastAsia="Calibri" w:hAnsi="Times New Roman" w:cs="Times New Roman"/>
          <w:b/>
        </w:rPr>
        <w:t xml:space="preserve">Личностные: </w:t>
      </w:r>
      <w:r>
        <w:rPr>
          <w:rFonts w:ascii="Times New Roman" w:eastAsia="Calibri" w:hAnsi="Times New Roman" w:cs="Times New Roman"/>
        </w:rPr>
        <w:t>развитие навыков общения по содержанию предмета «Математические представления».</w:t>
      </w:r>
    </w:p>
    <w:p w:rsidR="00BB4DCE" w:rsidRDefault="00BB4DCE" w:rsidP="00BB4DCE">
      <w:pPr>
        <w:pStyle w:val="a7"/>
        <w:numPr>
          <w:ilvl w:val="1"/>
          <w:numId w:val="4"/>
        </w:numPr>
        <w:suppressAutoHyphens/>
        <w:autoSpaceDE w:val="0"/>
        <w:spacing w:after="0" w:line="240" w:lineRule="auto"/>
        <w:ind w:left="1434" w:hanging="357"/>
        <w:jc w:val="both"/>
        <w:rPr>
          <w:rFonts w:ascii="Times New Roman" w:eastAsia="Calibri" w:hAnsi="Times New Roman" w:cs="Times New Roman"/>
        </w:rPr>
      </w:pPr>
      <w:r>
        <w:rPr>
          <w:rFonts w:ascii="Times New Roman" w:eastAsia="Calibri" w:hAnsi="Times New Roman" w:cs="Times New Roman"/>
          <w:b/>
        </w:rPr>
        <w:t xml:space="preserve">БУД: </w:t>
      </w:r>
      <w:r>
        <w:rPr>
          <w:rFonts w:ascii="Times New Roman" w:eastAsia="Calibri" w:hAnsi="Times New Roman" w:cs="Times New Roman"/>
        </w:rPr>
        <w:t>формируется учебное поведение, умение выполнять посильное задание от начала до конца.</w:t>
      </w:r>
    </w:p>
    <w:p w:rsidR="00BB4DCE" w:rsidRDefault="00BB4DCE" w:rsidP="00BB4DCE">
      <w:pPr>
        <w:suppressAutoHyphens/>
        <w:autoSpaceDE w:val="0"/>
        <w:spacing w:after="0" w:line="240" w:lineRule="auto"/>
        <w:jc w:val="center"/>
        <w:rPr>
          <w:rFonts w:ascii="Times New Roman" w:eastAsia="Calibri" w:hAnsi="Times New Roman" w:cs="Times New Roman"/>
          <w:b/>
        </w:rPr>
      </w:pPr>
      <w:r>
        <w:rPr>
          <w:rFonts w:ascii="Times New Roman" w:eastAsia="Calibri" w:hAnsi="Times New Roman" w:cs="Times New Roman"/>
          <w:b/>
        </w:rPr>
        <w:t>Личностные и предметные результаты освоения учебного предмета</w:t>
      </w:r>
    </w:p>
    <w:p w:rsidR="00BB4DCE" w:rsidRDefault="00BB4DCE" w:rsidP="00BB4DCE">
      <w:pPr>
        <w:suppressAutoHyphens/>
        <w:autoSpaceDE w:val="0"/>
        <w:spacing w:after="0" w:line="240" w:lineRule="auto"/>
        <w:jc w:val="center"/>
        <w:rPr>
          <w:rFonts w:ascii="Times New Roman" w:eastAsia="Calibri" w:hAnsi="Times New Roman" w:cs="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7654"/>
      </w:tblGrid>
      <w:tr w:rsidR="00BB4DCE" w:rsidTr="00BB4DCE">
        <w:trPr>
          <w:trHeight w:val="317"/>
        </w:trPr>
        <w:tc>
          <w:tcPr>
            <w:tcW w:w="6663"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center"/>
              <w:rPr>
                <w:rFonts w:ascii="Times New Roman" w:hAnsi="Times New Roman" w:cs="Times New Roman"/>
                <w:b/>
              </w:rPr>
            </w:pPr>
            <w:r>
              <w:rPr>
                <w:rFonts w:ascii="Times New Roman" w:hAnsi="Times New Roman" w:cs="Times New Roman"/>
                <w:b/>
              </w:rPr>
              <w:lastRenderedPageBreak/>
              <w:t>Минимальный уровень</w:t>
            </w:r>
          </w:p>
        </w:tc>
        <w:tc>
          <w:tcPr>
            <w:tcW w:w="7654"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center"/>
              <w:rPr>
                <w:rFonts w:ascii="Times New Roman" w:hAnsi="Times New Roman" w:cs="Times New Roman"/>
                <w:b/>
              </w:rPr>
            </w:pPr>
            <w:r>
              <w:rPr>
                <w:rFonts w:ascii="Times New Roman" w:hAnsi="Times New Roman" w:cs="Times New Roman"/>
                <w:b/>
              </w:rPr>
              <w:t>Достаточный уровень</w:t>
            </w:r>
          </w:p>
        </w:tc>
      </w:tr>
      <w:tr w:rsidR="00BB4DCE" w:rsidTr="00BB4DCE">
        <w:trPr>
          <w:trHeight w:val="367"/>
        </w:trPr>
        <w:tc>
          <w:tcPr>
            <w:tcW w:w="14317" w:type="dxa"/>
            <w:gridSpan w:val="2"/>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center"/>
              <w:rPr>
                <w:rFonts w:ascii="Times New Roman" w:hAnsi="Times New Roman" w:cs="Times New Roman"/>
                <w:i/>
              </w:rPr>
            </w:pPr>
            <w:r>
              <w:rPr>
                <w:rFonts w:ascii="Times New Roman" w:hAnsi="Times New Roman" w:cs="Times New Roman"/>
                <w:i/>
              </w:rPr>
              <w:t>Элементарные математические представления о форме, величине; количественные, пространственные, временные представления</w:t>
            </w:r>
          </w:p>
        </w:tc>
      </w:tr>
      <w:tr w:rsidR="00BB4DCE" w:rsidTr="00BB4DCE">
        <w:trPr>
          <w:trHeight w:val="2927"/>
        </w:trPr>
        <w:tc>
          <w:tcPr>
            <w:tcW w:w="6663"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both"/>
              <w:rPr>
                <w:rFonts w:ascii="Times New Roman" w:hAnsi="Times New Roman" w:cs="Times New Roman"/>
              </w:rPr>
            </w:pPr>
            <w:r>
              <w:rPr>
                <w:rFonts w:ascii="Times New Roman" w:hAnsi="Times New Roman" w:cs="Times New Roman"/>
              </w:rPr>
              <w:t>Умение различать предметы по форме, величине.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Умение ориентироваться в схеме тела.</w:t>
            </w:r>
          </w:p>
          <w:p w:rsidR="00BB4DCE" w:rsidRDefault="00BB4DCE">
            <w:pPr>
              <w:spacing w:after="0" w:line="240" w:lineRule="auto"/>
              <w:jc w:val="both"/>
              <w:rPr>
                <w:rFonts w:ascii="Times New Roman" w:hAnsi="Times New Roman" w:cs="Times New Roman"/>
              </w:rPr>
            </w:pPr>
            <w:r>
              <w:rPr>
                <w:rFonts w:ascii="Times New Roman" w:hAnsi="Times New Roman" w:cs="Times New Roman"/>
              </w:rPr>
              <w:t>Умение различать множества (один – много).</w:t>
            </w:r>
          </w:p>
          <w:p w:rsidR="00BB4DCE" w:rsidRDefault="00BB4DCE">
            <w:pPr>
              <w:spacing w:after="0" w:line="240" w:lineRule="auto"/>
              <w:jc w:val="both"/>
              <w:rPr>
                <w:rFonts w:ascii="Times New Roman" w:hAnsi="Times New Roman" w:cs="Times New Roman"/>
                <w:b/>
              </w:rPr>
            </w:pPr>
            <w:r>
              <w:rPr>
                <w:rFonts w:ascii="Times New Roman" w:hAnsi="Times New Roman" w:cs="Times New Roman"/>
              </w:rPr>
              <w:t>Умение различать части суток.</w:t>
            </w:r>
          </w:p>
        </w:tc>
        <w:tc>
          <w:tcPr>
            <w:tcW w:w="7654"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both"/>
              <w:rPr>
                <w:rFonts w:ascii="Times New Roman" w:hAnsi="Times New Roman" w:cs="Times New Roman"/>
              </w:rPr>
            </w:pPr>
            <w:r>
              <w:rPr>
                <w:rFonts w:ascii="Times New Roman" w:hAnsi="Times New Roman" w:cs="Times New Roman"/>
              </w:rPr>
              <w:t>Умение различать и сравнивать предметы по форме, величине.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 xml:space="preserve">Умение ориентироваться в схеме тела, в пространстве и на плоскости. </w:t>
            </w:r>
          </w:p>
          <w:p w:rsidR="00BB4DCE" w:rsidRDefault="00BB4DCE">
            <w:pPr>
              <w:spacing w:after="0" w:line="240" w:lineRule="auto"/>
              <w:jc w:val="both"/>
              <w:rPr>
                <w:rFonts w:ascii="Times New Roman" w:hAnsi="Times New Roman" w:cs="Times New Roman"/>
              </w:rPr>
            </w:pPr>
            <w:r>
              <w:rPr>
                <w:rFonts w:ascii="Times New Roman" w:hAnsi="Times New Roman" w:cs="Times New Roman"/>
              </w:rPr>
              <w:t>Умение различать, сравнивать и преобразовывать множества (один –два- много).</w:t>
            </w:r>
          </w:p>
          <w:p w:rsidR="00BB4DCE" w:rsidRDefault="00BB4DCE">
            <w:pPr>
              <w:spacing w:after="0" w:line="240" w:lineRule="auto"/>
              <w:jc w:val="both"/>
              <w:rPr>
                <w:rFonts w:ascii="Times New Roman" w:hAnsi="Times New Roman" w:cs="Times New Roman"/>
              </w:rPr>
            </w:pPr>
            <w:r>
              <w:rPr>
                <w:rFonts w:ascii="Times New Roman" w:hAnsi="Times New Roman" w:cs="Times New Roman"/>
              </w:rPr>
              <w:t xml:space="preserve">Умение различать части суток, соотносить действие с временными промежутками, составлять и прослеживать последовательность событий, соотносить время с началом и концом деятельности. </w:t>
            </w:r>
          </w:p>
        </w:tc>
      </w:tr>
      <w:tr w:rsidR="00BB4DCE" w:rsidTr="00BB4DCE">
        <w:tc>
          <w:tcPr>
            <w:tcW w:w="14317" w:type="dxa"/>
            <w:gridSpan w:val="2"/>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center"/>
              <w:rPr>
                <w:rFonts w:ascii="Times New Roman" w:hAnsi="Times New Roman" w:cs="Times New Roman"/>
                <w:i/>
              </w:rPr>
            </w:pPr>
            <w:r>
              <w:rPr>
                <w:rFonts w:ascii="Times New Roman" w:hAnsi="Times New Roman" w:cs="Times New Roman"/>
                <w:i/>
              </w:rPr>
              <w:t>Представления о количестве, числе, знакомство с цифрами.</w:t>
            </w:r>
          </w:p>
        </w:tc>
      </w:tr>
      <w:tr w:rsidR="00BB4DCE" w:rsidTr="00BB4DCE">
        <w:trPr>
          <w:trHeight w:val="1262"/>
        </w:trPr>
        <w:tc>
          <w:tcPr>
            <w:tcW w:w="6663"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both"/>
              <w:rPr>
                <w:rFonts w:ascii="Times New Roman" w:hAnsi="Times New Roman" w:cs="Times New Roman"/>
              </w:rPr>
            </w:pPr>
            <w:r>
              <w:rPr>
                <w:rFonts w:ascii="Times New Roman" w:hAnsi="Times New Roman" w:cs="Times New Roman"/>
              </w:rPr>
              <w:t xml:space="preserve">Умение соотносить число с соответствующим количеством предметов. </w:t>
            </w:r>
          </w:p>
          <w:p w:rsidR="00BB4DCE" w:rsidRDefault="00BB4DCE">
            <w:pPr>
              <w:spacing w:after="0" w:line="240" w:lineRule="auto"/>
              <w:jc w:val="both"/>
              <w:rPr>
                <w:rFonts w:ascii="Times New Roman" w:hAnsi="Times New Roman" w:cs="Times New Roman"/>
              </w:rPr>
            </w:pPr>
            <w:r>
              <w:rPr>
                <w:rFonts w:ascii="Times New Roman" w:hAnsi="Times New Roman" w:cs="Times New Roman"/>
              </w:rPr>
              <w:t xml:space="preserve">Умение пересчитывать предметы. </w:t>
            </w:r>
          </w:p>
        </w:tc>
        <w:tc>
          <w:tcPr>
            <w:tcW w:w="7654"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both"/>
              <w:rPr>
                <w:rFonts w:ascii="Times New Roman" w:hAnsi="Times New Roman" w:cs="Times New Roman"/>
              </w:rPr>
            </w:pPr>
            <w:r>
              <w:rPr>
                <w:rFonts w:ascii="Times New Roman" w:hAnsi="Times New Roman" w:cs="Times New Roman"/>
              </w:rPr>
              <w:t xml:space="preserve">Умение соотносить число с соответствующим количеством предметов, обозначать его цифрой (1,2). </w:t>
            </w:r>
          </w:p>
          <w:p w:rsidR="00BB4DCE" w:rsidRDefault="00BB4DCE">
            <w:pPr>
              <w:spacing w:after="0" w:line="240" w:lineRule="auto"/>
              <w:jc w:val="both"/>
              <w:rPr>
                <w:rFonts w:ascii="Times New Roman" w:hAnsi="Times New Roman" w:cs="Times New Roman"/>
              </w:rPr>
            </w:pPr>
            <w:r>
              <w:rPr>
                <w:rFonts w:ascii="Times New Roman" w:hAnsi="Times New Roman" w:cs="Times New Roman"/>
              </w:rPr>
              <w:t xml:space="preserve">Умение пересчитывать предметы в доступных ребёнку пределах. </w:t>
            </w:r>
          </w:p>
        </w:tc>
      </w:tr>
    </w:tbl>
    <w:p w:rsidR="00BB4DCE" w:rsidRDefault="00BB4DCE" w:rsidP="00BB4DCE">
      <w:pPr>
        <w:suppressAutoHyphens/>
        <w:spacing w:after="0" w:line="240" w:lineRule="auto"/>
        <w:jc w:val="center"/>
        <w:rPr>
          <w:rFonts w:ascii="Times New Roman" w:eastAsia="Arial Unicode MS" w:hAnsi="Times New Roman" w:cs="Times New Roman"/>
          <w:b/>
          <w:kern w:val="2"/>
          <w:lang w:eastAsia="hi-IN" w:bidi="hi-IN"/>
        </w:rPr>
      </w:pPr>
      <w:r>
        <w:rPr>
          <w:rFonts w:ascii="Times New Roman" w:eastAsia="Arial Unicode MS" w:hAnsi="Times New Roman" w:cs="Times New Roman"/>
          <w:b/>
          <w:kern w:val="2"/>
          <w:lang w:eastAsia="hi-IN" w:bidi="hi-IN"/>
        </w:rPr>
        <w:t xml:space="preserve">Планируемые результаты </w:t>
      </w:r>
      <w:proofErr w:type="spellStart"/>
      <w:r>
        <w:rPr>
          <w:rFonts w:ascii="Times New Roman" w:eastAsia="Arial Unicode MS" w:hAnsi="Times New Roman" w:cs="Times New Roman"/>
          <w:b/>
          <w:kern w:val="2"/>
          <w:lang w:eastAsia="hi-IN" w:bidi="hi-IN"/>
        </w:rPr>
        <w:t>сформированности</w:t>
      </w:r>
      <w:proofErr w:type="spellEnd"/>
      <w:r>
        <w:rPr>
          <w:rFonts w:ascii="Times New Roman" w:eastAsia="Arial Unicode MS" w:hAnsi="Times New Roman" w:cs="Times New Roman"/>
          <w:b/>
          <w:kern w:val="2"/>
          <w:lang w:eastAsia="hi-IN" w:bidi="hi-IN"/>
        </w:rPr>
        <w:t xml:space="preserve"> базовых учебных действий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4536"/>
        <w:gridCol w:w="2835"/>
        <w:gridCol w:w="3118"/>
      </w:tblGrid>
      <w:tr w:rsidR="00BB4DCE" w:rsidTr="00BB4DCE">
        <w:tc>
          <w:tcPr>
            <w:tcW w:w="3828" w:type="dxa"/>
            <w:tcBorders>
              <w:top w:val="single" w:sz="4" w:space="0" w:color="auto"/>
              <w:left w:val="single" w:sz="4" w:space="0" w:color="auto"/>
              <w:bottom w:val="single" w:sz="4" w:space="0" w:color="auto"/>
              <w:right w:val="single" w:sz="4" w:space="0" w:color="auto"/>
            </w:tcBorders>
            <w:vAlign w:val="center"/>
            <w:hideMark/>
          </w:tcPr>
          <w:p w:rsidR="00BB4DCE" w:rsidRDefault="00BB4DCE">
            <w:pPr>
              <w:pStyle w:val="a7"/>
              <w:spacing w:after="0" w:line="240" w:lineRule="auto"/>
              <w:ind w:left="0"/>
              <w:jc w:val="both"/>
              <w:rPr>
                <w:rFonts w:ascii="Times New Roman" w:hAnsi="Times New Roman" w:cs="Times New Roman"/>
                <w:b/>
              </w:rPr>
            </w:pPr>
            <w:r>
              <w:rPr>
                <w:rFonts w:ascii="Times New Roman" w:hAnsi="Times New Roman" w:cs="Times New Roman"/>
                <w:b/>
              </w:rPr>
              <w:t>Группа БУД</w:t>
            </w:r>
          </w:p>
        </w:tc>
        <w:tc>
          <w:tcPr>
            <w:tcW w:w="4536" w:type="dxa"/>
            <w:tcBorders>
              <w:top w:val="single" w:sz="4" w:space="0" w:color="auto"/>
              <w:left w:val="single" w:sz="4" w:space="0" w:color="auto"/>
              <w:bottom w:val="single" w:sz="4" w:space="0" w:color="auto"/>
              <w:right w:val="single" w:sz="4" w:space="0" w:color="auto"/>
            </w:tcBorders>
            <w:vAlign w:val="center"/>
            <w:hideMark/>
          </w:tcPr>
          <w:p w:rsidR="00BB4DCE" w:rsidRDefault="00BB4DCE">
            <w:pPr>
              <w:pStyle w:val="a7"/>
              <w:spacing w:after="0" w:line="240" w:lineRule="auto"/>
              <w:ind w:left="0"/>
              <w:jc w:val="both"/>
              <w:rPr>
                <w:rFonts w:ascii="Times New Roman" w:hAnsi="Times New Roman" w:cs="Times New Roman"/>
                <w:b/>
              </w:rPr>
            </w:pPr>
            <w:r>
              <w:rPr>
                <w:rFonts w:ascii="Times New Roman" w:hAnsi="Times New Roman" w:cs="Times New Roman"/>
                <w:b/>
              </w:rPr>
              <w:t>Учебные действия и умения.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4DCE" w:rsidRDefault="00BB4DCE">
            <w:pPr>
              <w:pStyle w:val="a7"/>
              <w:spacing w:after="0" w:line="240" w:lineRule="auto"/>
              <w:ind w:left="0"/>
              <w:jc w:val="both"/>
              <w:rPr>
                <w:rFonts w:ascii="Times New Roman" w:hAnsi="Times New Roman" w:cs="Times New Roman"/>
                <w:b/>
              </w:rPr>
            </w:pPr>
            <w:r>
              <w:rPr>
                <w:rFonts w:ascii="Times New Roman" w:hAnsi="Times New Roman" w:cs="Times New Roman"/>
                <w:b/>
              </w:rPr>
              <w:t>Виды заданий на уроке</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4DCE" w:rsidRDefault="00BB4DCE">
            <w:pPr>
              <w:pStyle w:val="a7"/>
              <w:spacing w:after="0" w:line="240" w:lineRule="auto"/>
              <w:ind w:left="0"/>
              <w:jc w:val="both"/>
              <w:rPr>
                <w:rFonts w:ascii="Times New Roman" w:hAnsi="Times New Roman" w:cs="Times New Roman"/>
                <w:b/>
              </w:rPr>
            </w:pPr>
            <w:r>
              <w:rPr>
                <w:rFonts w:ascii="Times New Roman" w:hAnsi="Times New Roman" w:cs="Times New Roman"/>
                <w:b/>
              </w:rPr>
              <w:t xml:space="preserve">Способы оценки </w:t>
            </w:r>
            <w:proofErr w:type="spellStart"/>
            <w:r>
              <w:rPr>
                <w:rFonts w:ascii="Times New Roman" w:hAnsi="Times New Roman" w:cs="Times New Roman"/>
                <w:b/>
              </w:rPr>
              <w:t>сформированности</w:t>
            </w:r>
            <w:proofErr w:type="spellEnd"/>
            <w:r>
              <w:rPr>
                <w:rFonts w:ascii="Times New Roman" w:hAnsi="Times New Roman" w:cs="Times New Roman"/>
                <w:b/>
              </w:rPr>
              <w:t xml:space="preserve"> действий </w:t>
            </w:r>
          </w:p>
        </w:tc>
      </w:tr>
      <w:tr w:rsidR="00BB4DCE" w:rsidTr="00BB4DCE">
        <w:trPr>
          <w:trHeight w:val="1612"/>
        </w:trPr>
        <w:tc>
          <w:tcPr>
            <w:tcW w:w="3828"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r>
              <w:rPr>
                <w:rFonts w:ascii="Times New Roman" w:hAnsi="Times New Roman" w:cs="Times New Roman"/>
                <w:i/>
              </w:rPr>
              <w:t>Подготовка ребёнка к нахождению и обучению в среде сверстников,</w:t>
            </w:r>
            <w:r>
              <w:rPr>
                <w:rFonts w:ascii="Times New Roman" w:hAnsi="Times New Roman" w:cs="Times New Roman"/>
              </w:rPr>
              <w:t xml:space="preserve"> к эмоциональному, коммуникативному взаимодействию с группой обучающихся.</w:t>
            </w:r>
          </w:p>
        </w:tc>
        <w:tc>
          <w:tcPr>
            <w:tcW w:w="4536"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r>
              <w:rPr>
                <w:rFonts w:ascii="Times New Roman" w:hAnsi="Times New Roman" w:cs="Times New Roman"/>
              </w:rPr>
              <w:t>формирование благоприятного социально-психологического климата во время урока.</w:t>
            </w:r>
          </w:p>
        </w:tc>
        <w:tc>
          <w:tcPr>
            <w:tcW w:w="2835"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both"/>
              <w:rPr>
                <w:rFonts w:ascii="Times New Roman" w:hAnsi="Times New Roman" w:cs="Times New Roman"/>
              </w:rPr>
            </w:pPr>
            <w:r>
              <w:rPr>
                <w:rFonts w:ascii="Times New Roman" w:hAnsi="Times New Roman" w:cs="Times New Roman"/>
              </w:rPr>
              <w:t>Наглядные. Практические.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Творческие.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Жестовые игры.</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Дидактические игры.</w:t>
            </w:r>
          </w:p>
        </w:tc>
        <w:tc>
          <w:tcPr>
            <w:tcW w:w="3118"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both"/>
              <w:rPr>
                <w:rFonts w:ascii="Times New Roman" w:hAnsi="Times New Roman" w:cs="Times New Roman"/>
              </w:rPr>
            </w:pPr>
            <w:r>
              <w:rPr>
                <w:rFonts w:ascii="Times New Roman" w:hAnsi="Times New Roman" w:cs="Times New Roman"/>
              </w:rPr>
              <w:t>«Покажи своё рабочее место»</w:t>
            </w:r>
          </w:p>
        </w:tc>
      </w:tr>
      <w:tr w:rsidR="00BB4DCE" w:rsidTr="00BB4DCE">
        <w:trPr>
          <w:trHeight w:val="818"/>
        </w:trPr>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i/>
              </w:rPr>
            </w:pPr>
            <w:r>
              <w:rPr>
                <w:rFonts w:ascii="Times New Roman" w:hAnsi="Times New Roman" w:cs="Times New Roman"/>
              </w:rPr>
              <w:t xml:space="preserve"> </w:t>
            </w:r>
            <w:r>
              <w:rPr>
                <w:rFonts w:ascii="Times New Roman" w:hAnsi="Times New Roman" w:cs="Times New Roman"/>
                <w:i/>
              </w:rPr>
              <w:t>Формирование учебного поведения</w:t>
            </w:r>
          </w:p>
        </w:tc>
        <w:tc>
          <w:tcPr>
            <w:tcW w:w="4536"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r>
              <w:rPr>
                <w:rFonts w:ascii="Times New Roman" w:hAnsi="Times New Roman" w:cs="Times New Roman"/>
              </w:rPr>
              <w:t>направленность взгляда (на говорящего взрослого, на задание);</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BB4DCE" w:rsidRDefault="00BB4DCE">
            <w:pPr>
              <w:spacing w:after="0" w:line="240" w:lineRule="auto"/>
              <w:jc w:val="both"/>
              <w:rPr>
                <w:rFonts w:ascii="Times New Roman" w:hAnsi="Times New Roman" w:cs="Times New Roman"/>
              </w:rPr>
            </w:pPr>
            <w:r>
              <w:rPr>
                <w:rFonts w:ascii="Times New Roman" w:hAnsi="Times New Roman" w:cs="Times New Roman"/>
              </w:rPr>
              <w:t>Наглядные.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Творческие.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Жестовые игры.</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Дидактические игры.</w:t>
            </w:r>
          </w:p>
          <w:p w:rsidR="00BB4DCE" w:rsidRDefault="00BB4DCE">
            <w:pPr>
              <w:spacing w:after="0" w:line="240" w:lineRule="auto"/>
              <w:jc w:val="both"/>
              <w:rPr>
                <w:rFonts w:ascii="Times New Roman" w:hAnsi="Times New Roman" w:cs="Times New Roman"/>
              </w:rPr>
            </w:pPr>
          </w:p>
        </w:tc>
        <w:tc>
          <w:tcPr>
            <w:tcW w:w="3118" w:type="dxa"/>
            <w:vMerge w:val="restart"/>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both"/>
              <w:rPr>
                <w:rFonts w:ascii="Times New Roman" w:hAnsi="Times New Roman" w:cs="Times New Roman"/>
              </w:rPr>
            </w:pPr>
            <w:r>
              <w:rPr>
                <w:rFonts w:ascii="Times New Roman" w:hAnsi="Times New Roman" w:cs="Times New Roman"/>
              </w:rPr>
              <w:t>«Посмотри на меня»</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«Повтори за мной»</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«Знакомство с книгой»</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«Найди в пенале»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«Что лишнее?»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Игра «Можно - нельзя»</w:t>
            </w:r>
          </w:p>
        </w:tc>
      </w:tr>
      <w:tr w:rsidR="00BB4DCE" w:rsidTr="00BB4DCE">
        <w:trPr>
          <w:trHeight w:val="9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i/>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r>
              <w:rPr>
                <w:rFonts w:ascii="Times New Roman" w:hAnsi="Times New Roman" w:cs="Times New Roman"/>
              </w:rPr>
              <w:t>умение выполнять инструкции педагога;</w:t>
            </w:r>
          </w:p>
          <w:p w:rsidR="00BB4DCE" w:rsidRDefault="00BB4DCE">
            <w:pPr>
              <w:spacing w:after="0" w:line="240" w:lineRule="auto"/>
              <w:rPr>
                <w:rFonts w:ascii="Times New Roman" w:hAnsi="Times New Roman" w:cs="Times New Roman"/>
              </w:rPr>
            </w:pPr>
            <w:r>
              <w:rPr>
                <w:rFonts w:ascii="Times New Roman" w:hAnsi="Times New Roman" w:cs="Times New Roman"/>
              </w:rPr>
              <w:t>использование по назначению учебных материалов с помощью взрослого;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rPr>
            </w:pPr>
          </w:p>
        </w:tc>
      </w:tr>
      <w:tr w:rsidR="00BB4DCE" w:rsidTr="00BB4DCE">
        <w:trPr>
          <w:trHeight w:val="5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i/>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r>
              <w:rPr>
                <w:rFonts w:ascii="Times New Roman" w:hAnsi="Times New Roman" w:cs="Times New Roman"/>
              </w:rPr>
              <w:t>умение выполнять действия по образцу и по подражанию.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rPr>
            </w:pPr>
          </w:p>
        </w:tc>
      </w:tr>
      <w:tr w:rsidR="00BB4DCE" w:rsidTr="00BB4DCE">
        <w:trPr>
          <w:trHeight w:val="744"/>
        </w:trPr>
        <w:tc>
          <w:tcPr>
            <w:tcW w:w="3828" w:type="dxa"/>
            <w:vMerge w:val="restart"/>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i/>
              </w:rPr>
            </w:pPr>
            <w:r>
              <w:rPr>
                <w:rFonts w:ascii="Times New Roman" w:hAnsi="Times New Roman" w:cs="Times New Roman"/>
                <w:i/>
              </w:rPr>
              <w:lastRenderedPageBreak/>
              <w:t>Формирование умения выполнять задание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r>
              <w:rPr>
                <w:rFonts w:ascii="Times New Roman" w:hAnsi="Times New Roman" w:cs="Times New Roman"/>
              </w:rPr>
              <w:t>в течение определённого периода времени,</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BB4DCE" w:rsidRDefault="00BB4DCE">
            <w:pPr>
              <w:spacing w:after="0" w:line="240" w:lineRule="auto"/>
              <w:jc w:val="both"/>
              <w:rPr>
                <w:rFonts w:ascii="Times New Roman" w:hAnsi="Times New Roman" w:cs="Times New Roman"/>
              </w:rPr>
            </w:pPr>
            <w:r>
              <w:rPr>
                <w:rFonts w:ascii="Times New Roman" w:hAnsi="Times New Roman" w:cs="Times New Roman"/>
              </w:rPr>
              <w:t>Наглядные.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Творческие.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Жестовые игры.</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Дидактические игры.</w:t>
            </w:r>
          </w:p>
          <w:p w:rsidR="00BB4DCE" w:rsidRDefault="00BB4DCE">
            <w:pPr>
              <w:spacing w:after="0" w:line="240" w:lineRule="auto"/>
              <w:jc w:val="both"/>
              <w:rPr>
                <w:rFonts w:ascii="Times New Roman" w:hAnsi="Times New Roman" w:cs="Times New Roman"/>
              </w:rPr>
            </w:pPr>
          </w:p>
        </w:tc>
        <w:tc>
          <w:tcPr>
            <w:tcW w:w="3118" w:type="dxa"/>
            <w:vMerge w:val="restart"/>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both"/>
              <w:rPr>
                <w:rFonts w:ascii="Times New Roman" w:hAnsi="Times New Roman" w:cs="Times New Roman"/>
              </w:rPr>
            </w:pPr>
            <w:r>
              <w:rPr>
                <w:rFonts w:ascii="Times New Roman" w:hAnsi="Times New Roman" w:cs="Times New Roman"/>
              </w:rPr>
              <w:t>«Кто внимателен»</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«Выбери правильный ответ»</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«Отгадывание загадок», «Раскрась»,</w:t>
            </w:r>
          </w:p>
          <w:p w:rsidR="00BB4DCE" w:rsidRDefault="00BB4DCE">
            <w:pPr>
              <w:spacing w:after="0" w:line="240" w:lineRule="auto"/>
              <w:jc w:val="both"/>
              <w:rPr>
                <w:rFonts w:ascii="Times New Roman" w:hAnsi="Times New Roman" w:cs="Times New Roman"/>
              </w:rPr>
            </w:pPr>
            <w:r>
              <w:rPr>
                <w:rFonts w:ascii="Times New Roman" w:hAnsi="Times New Roman" w:cs="Times New Roman"/>
              </w:rPr>
              <w:t xml:space="preserve">«Бусины и ниточки», </w:t>
            </w:r>
          </w:p>
          <w:p w:rsidR="00BB4DCE" w:rsidRDefault="00BB4DCE">
            <w:pPr>
              <w:spacing w:after="0" w:line="240" w:lineRule="auto"/>
              <w:jc w:val="both"/>
              <w:rPr>
                <w:rFonts w:ascii="Times New Roman" w:hAnsi="Times New Roman" w:cs="Times New Roman"/>
              </w:rPr>
            </w:pPr>
            <w:r>
              <w:rPr>
                <w:rFonts w:ascii="Times New Roman" w:hAnsi="Times New Roman" w:cs="Times New Roman"/>
              </w:rPr>
              <w:t>«Раскрась по шаблону» «Соедини точки»</w:t>
            </w:r>
          </w:p>
        </w:tc>
      </w:tr>
      <w:tr w:rsidR="00BB4DCE" w:rsidTr="00BB4DCE">
        <w:trPr>
          <w:trHeight w:val="4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i/>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r>
              <w:rPr>
                <w:rFonts w:ascii="Times New Roman" w:hAnsi="Times New Roman" w:cs="Times New Roman"/>
              </w:rPr>
              <w:t>от начала до конца,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rPr>
            </w:pPr>
          </w:p>
        </w:tc>
      </w:tr>
      <w:tr w:rsidR="00BB4DCE" w:rsidTr="00BB4DCE">
        <w:trPr>
          <w:trHeight w:val="9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i/>
              </w:rPr>
            </w:pPr>
          </w:p>
        </w:tc>
        <w:tc>
          <w:tcPr>
            <w:tcW w:w="4536"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r>
              <w:rPr>
                <w:rFonts w:ascii="Times New Roman" w:hAnsi="Times New Roman" w:cs="Times New Roman"/>
              </w:rPr>
              <w:t>с заданными качественными параметрами.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rPr>
                <w:rFonts w:ascii="Times New Roman" w:hAnsi="Times New Roman" w:cs="Times New Roman"/>
              </w:rPr>
            </w:pPr>
          </w:p>
        </w:tc>
      </w:tr>
      <w:tr w:rsidR="00BB4DCE" w:rsidTr="00BB4DCE">
        <w:trPr>
          <w:trHeight w:val="1335"/>
        </w:trPr>
        <w:tc>
          <w:tcPr>
            <w:tcW w:w="3828"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r>
              <w:rPr>
                <w:rFonts w:ascii="Times New Roman" w:hAnsi="Times New Roman" w:cs="Times New Roman"/>
                <w:i/>
              </w:rPr>
              <w:t>Формирование умения самостоятельно переходить от одного задания</w:t>
            </w:r>
            <w:r>
              <w:rPr>
                <w:rFonts w:ascii="Times New Roman" w:hAnsi="Times New Roman" w:cs="Times New Roman"/>
              </w:rPr>
              <w:t xml:space="preserve"> к другому</w:t>
            </w:r>
          </w:p>
        </w:tc>
        <w:tc>
          <w:tcPr>
            <w:tcW w:w="4536"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r>
              <w:rPr>
                <w:rFonts w:ascii="Times New Roman" w:hAnsi="Times New Roman" w:cs="Times New Roman"/>
              </w:rPr>
              <w:t>умение следовать инструкции педагога.</w:t>
            </w:r>
          </w:p>
        </w:tc>
        <w:tc>
          <w:tcPr>
            <w:tcW w:w="2835" w:type="dxa"/>
            <w:tcBorders>
              <w:top w:val="single" w:sz="4" w:space="0" w:color="auto"/>
              <w:left w:val="single" w:sz="4" w:space="0" w:color="auto"/>
              <w:bottom w:val="single" w:sz="4" w:space="0" w:color="auto"/>
              <w:right w:val="single" w:sz="4" w:space="0" w:color="auto"/>
            </w:tcBorders>
            <w:vAlign w:val="center"/>
          </w:tcPr>
          <w:p w:rsidR="00BB4DCE" w:rsidRDefault="00BB4DCE">
            <w:pPr>
              <w:spacing w:after="0" w:line="240" w:lineRule="auto"/>
              <w:jc w:val="both"/>
              <w:rPr>
                <w:rFonts w:ascii="Times New Roman" w:hAnsi="Times New Roman" w:cs="Times New Roman"/>
              </w:rPr>
            </w:pPr>
            <w:r>
              <w:rPr>
                <w:rFonts w:ascii="Times New Roman" w:hAnsi="Times New Roman" w:cs="Times New Roman"/>
              </w:rPr>
              <w:t>Устные.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Наглядные.</w:t>
            </w:r>
          </w:p>
          <w:p w:rsidR="00BB4DCE" w:rsidRDefault="00BB4DCE">
            <w:pPr>
              <w:spacing w:after="0" w:line="240" w:lineRule="auto"/>
              <w:jc w:val="both"/>
              <w:rPr>
                <w:rFonts w:ascii="Times New Roman" w:hAnsi="Times New Roman" w:cs="Times New Roman"/>
              </w:rPr>
            </w:pPr>
            <w:r>
              <w:rPr>
                <w:rFonts w:ascii="Times New Roman" w:hAnsi="Times New Roman" w:cs="Times New Roman"/>
              </w:rPr>
              <w:t>Творческие.</w:t>
            </w:r>
          </w:p>
          <w:p w:rsidR="00BB4DCE" w:rsidRDefault="00BB4DCE">
            <w:pPr>
              <w:spacing w:after="0" w:line="240" w:lineRule="auto"/>
              <w:jc w:val="both"/>
              <w:rPr>
                <w:rFonts w:ascii="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jc w:val="both"/>
              <w:rPr>
                <w:rFonts w:ascii="Times New Roman" w:hAnsi="Times New Roman" w:cs="Times New Roman"/>
              </w:rPr>
            </w:pPr>
            <w:r>
              <w:rPr>
                <w:rFonts w:ascii="Times New Roman" w:hAnsi="Times New Roman" w:cs="Times New Roman"/>
              </w:rPr>
              <w:t>Пиктограмма,</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«Найди тетрадь»</w:t>
            </w:r>
          </w:p>
          <w:p w:rsidR="00BB4DCE" w:rsidRDefault="00BB4DCE">
            <w:pPr>
              <w:spacing w:after="0" w:line="240" w:lineRule="auto"/>
              <w:jc w:val="both"/>
              <w:rPr>
                <w:rFonts w:ascii="Times New Roman" w:hAnsi="Times New Roman" w:cs="Times New Roman"/>
              </w:rPr>
            </w:pPr>
            <w:r>
              <w:rPr>
                <w:rFonts w:ascii="Times New Roman" w:hAnsi="Times New Roman" w:cs="Times New Roman"/>
              </w:rPr>
              <w:t>«Передай мяч».</w:t>
            </w:r>
          </w:p>
        </w:tc>
      </w:tr>
    </w:tbl>
    <w:p w:rsidR="00BB4DCE" w:rsidRDefault="00BB4DCE" w:rsidP="00BB4DCE">
      <w:pPr>
        <w:spacing w:after="0" w:line="240" w:lineRule="auto"/>
        <w:jc w:val="center"/>
        <w:rPr>
          <w:rFonts w:ascii="Times New Roman" w:hAnsi="Times New Roman" w:cs="Times New Roman"/>
        </w:rPr>
      </w:pPr>
      <w:r>
        <w:rPr>
          <w:rFonts w:ascii="Times New Roman" w:eastAsia="Calibri" w:hAnsi="Times New Roman" w:cs="Times New Roman"/>
          <w:b/>
        </w:rPr>
        <w:t>Основное содержание учебного предмета</w:t>
      </w:r>
    </w:p>
    <w:p w:rsidR="00BB4DCE" w:rsidRDefault="00BB4DCE" w:rsidP="00BB4DCE">
      <w:pPr>
        <w:spacing w:after="0" w:line="240" w:lineRule="auto"/>
        <w:jc w:val="both"/>
        <w:rPr>
          <w:rFonts w:ascii="Times New Roman" w:hAnsi="Times New Roman" w:cs="Times New Roman"/>
        </w:rPr>
      </w:pPr>
      <w:r>
        <w:rPr>
          <w:rFonts w:ascii="Times New Roman" w:hAnsi="Times New Roman" w:cs="Times New Roman"/>
        </w:rPr>
        <w:t xml:space="preserve">Программа предполагает работу по следующим разделам: </w:t>
      </w:r>
    </w:p>
    <w:p w:rsidR="00BB4DCE" w:rsidRDefault="00BB4DCE" w:rsidP="00BB4DCE">
      <w:pPr>
        <w:pStyle w:val="a3"/>
        <w:tabs>
          <w:tab w:val="left" w:pos="2787"/>
          <w:tab w:val="left" w:pos="5298"/>
          <w:tab w:val="left" w:pos="7790"/>
          <w:tab w:val="left" w:pos="8480"/>
        </w:tabs>
        <w:spacing w:after="0"/>
        <w:jc w:val="both"/>
        <w:rPr>
          <w:i/>
          <w:sz w:val="22"/>
          <w:szCs w:val="22"/>
        </w:rPr>
      </w:pPr>
      <w:r>
        <w:rPr>
          <w:i/>
          <w:sz w:val="22"/>
          <w:szCs w:val="22"/>
        </w:rPr>
        <w:t>«Количественные представления»</w:t>
      </w:r>
    </w:p>
    <w:p w:rsidR="00BB4DCE" w:rsidRDefault="00BB4DCE" w:rsidP="00BB4DCE">
      <w:pPr>
        <w:pStyle w:val="a3"/>
        <w:tabs>
          <w:tab w:val="left" w:pos="2787"/>
          <w:tab w:val="left" w:pos="5298"/>
          <w:tab w:val="left" w:pos="7790"/>
          <w:tab w:val="left" w:pos="8480"/>
        </w:tabs>
        <w:spacing w:after="0"/>
        <w:jc w:val="both"/>
        <w:rPr>
          <w:i/>
          <w:sz w:val="22"/>
          <w:szCs w:val="22"/>
        </w:rPr>
      </w:pPr>
      <w:r>
        <w:rPr>
          <w:i/>
          <w:sz w:val="22"/>
          <w:szCs w:val="22"/>
        </w:rPr>
        <w:t xml:space="preserve">«Представления о форме»  </w:t>
      </w:r>
    </w:p>
    <w:p w:rsidR="00BB4DCE" w:rsidRDefault="00BB4DCE" w:rsidP="00BB4DCE">
      <w:pPr>
        <w:pStyle w:val="a3"/>
        <w:tabs>
          <w:tab w:val="left" w:pos="2442"/>
          <w:tab w:val="left" w:pos="2979"/>
          <w:tab w:val="left" w:pos="4696"/>
          <w:tab w:val="left" w:pos="7490"/>
        </w:tabs>
        <w:spacing w:after="0"/>
        <w:jc w:val="both"/>
        <w:rPr>
          <w:i/>
          <w:sz w:val="22"/>
          <w:szCs w:val="22"/>
        </w:rPr>
      </w:pPr>
      <w:r>
        <w:rPr>
          <w:i/>
          <w:sz w:val="22"/>
          <w:szCs w:val="22"/>
        </w:rPr>
        <w:t>«Представления о величине»</w:t>
      </w:r>
    </w:p>
    <w:p w:rsidR="00BB4DCE" w:rsidRDefault="00BB4DCE" w:rsidP="00BB4DCE">
      <w:pPr>
        <w:pStyle w:val="a3"/>
        <w:tabs>
          <w:tab w:val="left" w:pos="2442"/>
          <w:tab w:val="left" w:pos="2979"/>
          <w:tab w:val="left" w:pos="4696"/>
          <w:tab w:val="left" w:pos="7490"/>
        </w:tabs>
        <w:spacing w:after="0"/>
        <w:jc w:val="both"/>
        <w:rPr>
          <w:i/>
          <w:sz w:val="22"/>
          <w:szCs w:val="22"/>
        </w:rPr>
      </w:pPr>
      <w:r>
        <w:rPr>
          <w:i/>
          <w:sz w:val="22"/>
          <w:szCs w:val="22"/>
        </w:rPr>
        <w:t xml:space="preserve">«Пространственные представления» </w:t>
      </w:r>
    </w:p>
    <w:p w:rsidR="00BB4DCE" w:rsidRDefault="00BB4DCE" w:rsidP="00BB4DCE">
      <w:pPr>
        <w:pStyle w:val="a3"/>
        <w:spacing w:after="0"/>
        <w:jc w:val="both"/>
        <w:rPr>
          <w:i/>
          <w:sz w:val="22"/>
          <w:szCs w:val="22"/>
        </w:rPr>
      </w:pPr>
      <w:r>
        <w:rPr>
          <w:sz w:val="22"/>
          <w:szCs w:val="22"/>
        </w:rPr>
        <w:t>«</w:t>
      </w:r>
      <w:r>
        <w:rPr>
          <w:i/>
          <w:sz w:val="22"/>
          <w:szCs w:val="22"/>
        </w:rPr>
        <w:t>Временные представления»</w:t>
      </w:r>
    </w:p>
    <w:p w:rsidR="00BB4DCE" w:rsidRDefault="00BB4DCE" w:rsidP="00BB4DCE">
      <w:pPr>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b/>
          <w:lang w:eastAsia="ar-SA"/>
        </w:rPr>
        <w:t>Задачи и направления</w:t>
      </w:r>
    </w:p>
    <w:p w:rsidR="00BB4DCE" w:rsidRDefault="00BB4DCE" w:rsidP="00BB4DCE">
      <w:pPr>
        <w:pStyle w:val="a7"/>
        <w:numPr>
          <w:ilvl w:val="0"/>
          <w:numId w:val="5"/>
        </w:numPr>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lang w:eastAsia="ar-SA"/>
        </w:rPr>
        <w:t>умение различать и сравнивать предметы по форме, величине;</w:t>
      </w:r>
    </w:p>
    <w:p w:rsidR="00BB4DCE" w:rsidRDefault="00BB4DCE" w:rsidP="00BB4DCE">
      <w:pPr>
        <w:pStyle w:val="a7"/>
        <w:numPr>
          <w:ilvl w:val="0"/>
          <w:numId w:val="5"/>
        </w:numPr>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lang w:eastAsia="ar-SA"/>
        </w:rPr>
        <w:t>умение ориентироваться в схеме тела, в пространстве и на плоскости;</w:t>
      </w:r>
    </w:p>
    <w:p w:rsidR="00BB4DCE" w:rsidRDefault="00BB4DCE" w:rsidP="00BB4DCE">
      <w:pPr>
        <w:pStyle w:val="a7"/>
        <w:numPr>
          <w:ilvl w:val="0"/>
          <w:numId w:val="5"/>
        </w:numPr>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lang w:eastAsia="ar-SA"/>
        </w:rPr>
        <w:t>умение различать, сравнивать и прообразовывать множества один - много;</w:t>
      </w:r>
    </w:p>
    <w:p w:rsidR="00BB4DCE" w:rsidRDefault="00BB4DCE" w:rsidP="00BB4DCE">
      <w:pPr>
        <w:pStyle w:val="a7"/>
        <w:numPr>
          <w:ilvl w:val="0"/>
          <w:numId w:val="5"/>
        </w:numPr>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lang w:eastAsia="ar-SA"/>
        </w:rPr>
        <w:t>умение различать части суток, соотносить действие с временными промежутками, составлять и прослеживать последовательность событий.</w:t>
      </w:r>
    </w:p>
    <w:p w:rsidR="00BB4DCE" w:rsidRDefault="00BB4DCE" w:rsidP="00BB4DCE">
      <w:pPr>
        <w:suppressAutoHyphens/>
        <w:spacing w:after="0" w:line="240" w:lineRule="auto"/>
        <w:jc w:val="center"/>
        <w:rPr>
          <w:rFonts w:ascii="Times New Roman" w:eastAsia="Calibri" w:hAnsi="Times New Roman" w:cs="Times New Roman"/>
          <w:lang w:eastAsia="ar-SA"/>
        </w:rPr>
      </w:pPr>
      <w:r>
        <w:rPr>
          <w:rFonts w:ascii="Times New Roman" w:eastAsia="Calibri" w:hAnsi="Times New Roman" w:cs="Times New Roman"/>
          <w:b/>
          <w:lang w:eastAsia="ar-SA"/>
        </w:rPr>
        <w:t>Направления коррекционной работы</w:t>
      </w:r>
    </w:p>
    <w:p w:rsidR="00BB4DCE" w:rsidRDefault="00BB4DCE" w:rsidP="00BB4DCE">
      <w:pPr>
        <w:pStyle w:val="a7"/>
        <w:numPr>
          <w:ilvl w:val="0"/>
          <w:numId w:val="6"/>
        </w:numPr>
        <w:suppressAutoHyphens/>
        <w:autoSpaceDE w:val="0"/>
        <w:spacing w:after="0" w:line="240" w:lineRule="auto"/>
        <w:jc w:val="both"/>
        <w:rPr>
          <w:rFonts w:ascii="Times New Roman" w:eastAsia="Times New Roman" w:hAnsi="Times New Roman" w:cs="Times New Roman"/>
          <w:kern w:val="2"/>
          <w:lang w:eastAsia="ar-SA"/>
        </w:rPr>
      </w:pPr>
      <w:r>
        <w:rPr>
          <w:rFonts w:ascii="Times New Roman" w:eastAsia="Times New Roman" w:hAnsi="Times New Roman" w:cs="Times New Roman"/>
          <w:i/>
          <w:iCs/>
          <w:kern w:val="2"/>
          <w:lang w:eastAsia="ar-SA"/>
        </w:rPr>
        <w:t>Налаживание эмоционального контакта</w:t>
      </w:r>
      <w:r>
        <w:rPr>
          <w:rFonts w:ascii="Times New Roman" w:eastAsia="Times New Roman" w:hAnsi="Times New Roman" w:cs="Times New Roman"/>
          <w:kern w:val="2"/>
          <w:lang w:eastAsia="ar-SA"/>
        </w:rPr>
        <w:t xml:space="preserve"> с ребёнком, на основе которого впоследствии строится взаимодействие педагога с ребёнком в процессе совместной деятельности;</w:t>
      </w:r>
    </w:p>
    <w:p w:rsidR="00BB4DCE" w:rsidRDefault="00BB4DCE" w:rsidP="00BB4DCE">
      <w:pPr>
        <w:pStyle w:val="a7"/>
        <w:numPr>
          <w:ilvl w:val="0"/>
          <w:numId w:val="6"/>
        </w:numPr>
        <w:suppressAutoHyphens/>
        <w:autoSpaceDE w:val="0"/>
        <w:spacing w:after="0" w:line="240" w:lineRule="auto"/>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 xml:space="preserve">Постоянная поддержка </w:t>
      </w:r>
      <w:r>
        <w:rPr>
          <w:rFonts w:ascii="Times New Roman" w:eastAsia="Times New Roman" w:hAnsi="Times New Roman" w:cs="Times New Roman"/>
          <w:i/>
          <w:iCs/>
          <w:kern w:val="2"/>
          <w:lang w:eastAsia="ar-SA"/>
        </w:rPr>
        <w:t>собственной активности</w:t>
      </w:r>
      <w:r>
        <w:rPr>
          <w:rFonts w:ascii="Times New Roman" w:eastAsia="Times New Roman" w:hAnsi="Times New Roman" w:cs="Times New Roman"/>
          <w:kern w:val="2"/>
          <w:lang w:eastAsia="ar-SA"/>
        </w:rPr>
        <w:t xml:space="preserve"> ребёнка, так как развитие социально окружающего мира невозможно без активного и сознательного участия ребенка в процессе;</w:t>
      </w:r>
    </w:p>
    <w:p w:rsidR="00BB4DCE" w:rsidRDefault="00BB4DCE" w:rsidP="00BB4DCE">
      <w:pPr>
        <w:pStyle w:val="a7"/>
        <w:numPr>
          <w:ilvl w:val="0"/>
          <w:numId w:val="6"/>
        </w:numPr>
        <w:suppressAutoHyphens/>
        <w:autoSpaceDE w:val="0"/>
        <w:spacing w:after="0" w:line="240" w:lineRule="auto"/>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 xml:space="preserve">Одним из показателей активности ребёнка является формирование и поддержка положительного отношения к заданиям; </w:t>
      </w:r>
    </w:p>
    <w:p w:rsidR="00BB4DCE" w:rsidRDefault="00BB4DCE" w:rsidP="00BB4DCE">
      <w:pPr>
        <w:pStyle w:val="a7"/>
        <w:numPr>
          <w:ilvl w:val="0"/>
          <w:numId w:val="6"/>
        </w:numPr>
        <w:suppressAutoHyphens/>
        <w:autoSpaceDE w:val="0"/>
        <w:spacing w:after="0" w:line="240" w:lineRule="auto"/>
        <w:jc w:val="both"/>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 xml:space="preserve">Развитие </w:t>
      </w:r>
      <w:r>
        <w:rPr>
          <w:rFonts w:ascii="Times New Roman" w:eastAsia="Times New Roman" w:hAnsi="Times New Roman" w:cs="Times New Roman"/>
          <w:i/>
          <w:iCs/>
          <w:kern w:val="2"/>
          <w:lang w:eastAsia="ar-SA"/>
        </w:rPr>
        <w:t>мотивации</w:t>
      </w:r>
      <w:r>
        <w:rPr>
          <w:rFonts w:ascii="Times New Roman" w:eastAsia="Times New Roman" w:hAnsi="Times New Roman" w:cs="Times New Roman"/>
          <w:kern w:val="2"/>
          <w:lang w:eastAsia="ar-SA"/>
        </w:rPr>
        <w:t xml:space="preserve">. </w:t>
      </w:r>
    </w:p>
    <w:p w:rsidR="00BB4DCE" w:rsidRDefault="00BB4DCE" w:rsidP="00BB4DCE">
      <w:pPr>
        <w:suppressAutoHyphens/>
        <w:spacing w:after="0" w:line="240" w:lineRule="auto"/>
        <w:jc w:val="both"/>
        <w:rPr>
          <w:rFonts w:ascii="Times New Roman" w:eastAsia="Calibri" w:hAnsi="Times New Roman" w:cs="Times New Roman"/>
          <w:b/>
          <w:lang w:eastAsia="ar-SA"/>
        </w:rPr>
      </w:pPr>
      <w:r>
        <w:rPr>
          <w:rFonts w:ascii="Times New Roman" w:eastAsia="Calibri" w:hAnsi="Times New Roman" w:cs="Times New Roman"/>
          <w:b/>
        </w:rPr>
        <w:t xml:space="preserve">Методы организации и осуществления учебно-познавательной деятельности: </w:t>
      </w:r>
    </w:p>
    <w:p w:rsidR="00BB4DCE" w:rsidRDefault="00BB4DCE" w:rsidP="00BB4DCE">
      <w:pPr>
        <w:pStyle w:val="a7"/>
        <w:numPr>
          <w:ilvl w:val="0"/>
          <w:numId w:val="7"/>
        </w:numPr>
        <w:suppressAutoHyphens/>
        <w:spacing w:after="0" w:line="240" w:lineRule="auto"/>
        <w:jc w:val="both"/>
        <w:rPr>
          <w:rFonts w:ascii="Times New Roman" w:eastAsia="Calibri" w:hAnsi="Times New Roman" w:cs="Times New Roman"/>
          <w:b/>
          <w:lang w:eastAsia="ar-SA"/>
        </w:rPr>
      </w:pPr>
      <w:r>
        <w:rPr>
          <w:rFonts w:ascii="Times New Roman" w:eastAsia="Calibri" w:hAnsi="Times New Roman" w:cs="Times New Roman"/>
        </w:rPr>
        <w:t xml:space="preserve">практические, словесные, наглядные (по источнику изложения учебного материала). </w:t>
      </w:r>
    </w:p>
    <w:p w:rsidR="00BB4DCE" w:rsidRDefault="00BB4DCE" w:rsidP="00BB4DCE">
      <w:pPr>
        <w:pStyle w:val="a7"/>
        <w:numPr>
          <w:ilvl w:val="0"/>
          <w:numId w:val="7"/>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репродуктивные, объяснительно-иллюстративные, поисковые, исследовательские, проблемные и др. (по характеру учебно-познавательной деятельности). </w:t>
      </w:r>
    </w:p>
    <w:p w:rsidR="00BB4DCE" w:rsidRDefault="00BB4DCE" w:rsidP="00BB4DCE">
      <w:pPr>
        <w:pStyle w:val="a7"/>
        <w:numPr>
          <w:ilvl w:val="0"/>
          <w:numId w:val="8"/>
        </w:numPr>
        <w:spacing w:after="0" w:line="240" w:lineRule="auto"/>
        <w:jc w:val="both"/>
        <w:rPr>
          <w:rFonts w:ascii="Times New Roman" w:eastAsia="Calibri" w:hAnsi="Times New Roman" w:cs="Times New Roman"/>
        </w:rPr>
      </w:pPr>
      <w:r>
        <w:rPr>
          <w:rFonts w:ascii="Times New Roman" w:eastAsia="Calibri" w:hAnsi="Times New Roman" w:cs="Times New Roman"/>
        </w:rPr>
        <w:t xml:space="preserve">методы контроля за эффективностью учебно-познавательной деятельности: </w:t>
      </w:r>
    </w:p>
    <w:p w:rsidR="00BB4DCE" w:rsidRDefault="00BB4DCE" w:rsidP="00BB4DCE">
      <w:pPr>
        <w:pStyle w:val="a7"/>
        <w:numPr>
          <w:ilvl w:val="0"/>
          <w:numId w:val="8"/>
        </w:numPr>
        <w:spacing w:after="0" w:line="240" w:lineRule="auto"/>
        <w:jc w:val="both"/>
        <w:rPr>
          <w:rFonts w:ascii="Times New Roman" w:eastAsia="Calibri" w:hAnsi="Times New Roman" w:cs="Times New Roman"/>
        </w:rPr>
      </w:pPr>
      <w:r>
        <w:rPr>
          <w:rFonts w:ascii="Times New Roman" w:eastAsia="Calibri" w:hAnsi="Times New Roman" w:cs="Times New Roman"/>
        </w:rPr>
        <w:t>метод мониторингов;</w:t>
      </w:r>
    </w:p>
    <w:p w:rsidR="00BB4DCE" w:rsidRDefault="00BB4DCE" w:rsidP="00BB4DCE">
      <w:pPr>
        <w:pStyle w:val="a7"/>
        <w:numPr>
          <w:ilvl w:val="0"/>
          <w:numId w:val="8"/>
        </w:numPr>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методы стимулирования учебно-познавательной деятельности.</w:t>
      </w:r>
    </w:p>
    <w:p w:rsidR="00BB4DCE" w:rsidRDefault="00BB4DCE" w:rsidP="00BB4DCE">
      <w:pPr>
        <w:pStyle w:val="1"/>
        <w:numPr>
          <w:ilvl w:val="0"/>
          <w:numId w:val="0"/>
        </w:numPr>
        <w:tabs>
          <w:tab w:val="left" w:pos="708"/>
        </w:tabs>
        <w:spacing w:line="240" w:lineRule="auto"/>
        <w:ind w:left="432" w:hanging="432"/>
        <w:rPr>
          <w:sz w:val="22"/>
          <w:szCs w:val="22"/>
        </w:rPr>
      </w:pPr>
      <w:r>
        <w:rPr>
          <w:sz w:val="22"/>
          <w:szCs w:val="22"/>
        </w:rPr>
        <w:t>Учебно-тематический план</w:t>
      </w:r>
    </w:p>
    <w:tbl>
      <w:tblPr>
        <w:tblStyle w:val="15"/>
        <w:tblpPr w:leftFromText="180" w:rightFromText="180" w:vertAnchor="text" w:horzAnchor="margin" w:tblpX="69" w:tblpY="445"/>
        <w:tblW w:w="0" w:type="dxa"/>
        <w:tblInd w:w="0" w:type="dxa"/>
        <w:tblLayout w:type="fixed"/>
        <w:tblLook w:val="04A0" w:firstRow="1" w:lastRow="0" w:firstColumn="1" w:lastColumn="0" w:noHBand="0" w:noVBand="1"/>
      </w:tblPr>
      <w:tblGrid>
        <w:gridCol w:w="1531"/>
        <w:gridCol w:w="4253"/>
        <w:gridCol w:w="1843"/>
        <w:gridCol w:w="6520"/>
      </w:tblGrid>
      <w:tr w:rsidR="00BB4DCE" w:rsidTr="00BB4DCE">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rPr>
                <w:rFonts w:ascii="Times New Roman" w:eastAsia="Calibri" w:hAnsi="Times New Roman"/>
                <w:b/>
                <w:color w:val="000000" w:themeColor="text1"/>
                <w:lang w:eastAsia="ar-SA"/>
              </w:rPr>
            </w:pPr>
            <w:r>
              <w:rPr>
                <w:rFonts w:ascii="Times New Roman" w:eastAsia="Calibri" w:hAnsi="Times New Roman"/>
                <w:b/>
                <w:color w:val="000000" w:themeColor="text1"/>
                <w:lang w:eastAsia="ar-SA"/>
              </w:rPr>
              <w:t>№</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jc w:val="center"/>
              <w:rPr>
                <w:rFonts w:ascii="Times New Roman" w:eastAsia="Calibri" w:hAnsi="Times New Roman"/>
                <w:b/>
                <w:color w:val="000000" w:themeColor="text1"/>
                <w:lang w:eastAsia="ar-SA"/>
              </w:rPr>
            </w:pPr>
            <w:r>
              <w:rPr>
                <w:rFonts w:ascii="Times New Roman" w:eastAsia="Calibri" w:hAnsi="Times New Roman"/>
                <w:b/>
                <w:color w:val="000000" w:themeColor="text1"/>
                <w:lang w:eastAsia="ar-SA"/>
              </w:rPr>
              <w:t>Наименование разделов программы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jc w:val="center"/>
              <w:rPr>
                <w:rFonts w:ascii="Times New Roman" w:eastAsia="Calibri" w:hAnsi="Times New Roman"/>
                <w:b/>
                <w:color w:val="000000" w:themeColor="text1"/>
                <w:lang w:eastAsia="ar-SA"/>
              </w:rPr>
            </w:pPr>
            <w:r>
              <w:rPr>
                <w:rFonts w:ascii="Times New Roman" w:hAnsi="Times New Roman"/>
                <w:b/>
              </w:rPr>
              <w:t>Кол-во часов</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jc w:val="center"/>
              <w:rPr>
                <w:rFonts w:ascii="Times New Roman" w:eastAsia="Times New Roman" w:hAnsi="Times New Roman"/>
                <w:b/>
              </w:rPr>
            </w:pPr>
            <w:r>
              <w:rPr>
                <w:rFonts w:ascii="Times New Roman" w:hAnsi="Times New Roman"/>
                <w:b/>
              </w:rPr>
              <w:t>Содержание раздела</w:t>
            </w:r>
          </w:p>
        </w:tc>
      </w:tr>
      <w:tr w:rsidR="00BB4DCE" w:rsidTr="00BB4DCE">
        <w:trPr>
          <w:trHeight w:val="433"/>
        </w:trPr>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ind w:left="360"/>
              <w:rPr>
                <w:rFonts w:ascii="Times New Roman" w:eastAsia="Calibri" w:hAnsi="Times New Roman"/>
                <w:color w:val="000000" w:themeColor="text1"/>
                <w:lang w:eastAsia="ar-SA"/>
              </w:rPr>
            </w:pPr>
            <w:r>
              <w:rPr>
                <w:rFonts w:ascii="Times New Roman" w:eastAsia="Calibri" w:hAnsi="Times New Roman"/>
                <w:color w:val="000000" w:themeColor="text1"/>
                <w:lang w:eastAsia="ar-SA"/>
              </w:rPr>
              <w:t>1</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jc w:val="both"/>
              <w:rPr>
                <w:rFonts w:ascii="Times New Roman" w:eastAsia="Calibri" w:hAnsi="Times New Roman"/>
                <w:color w:val="000000" w:themeColor="text1"/>
                <w:lang w:eastAsia="ar-SA"/>
              </w:rPr>
            </w:pPr>
            <w:r>
              <w:rPr>
                <w:rFonts w:ascii="Times New Roman" w:hAnsi="Times New Roman"/>
                <w:bCs/>
              </w:rPr>
              <w:t>«Количественные представления».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pacing w:after="0" w:line="240" w:lineRule="auto"/>
              <w:jc w:val="center"/>
              <w:rPr>
                <w:rFonts w:ascii="Times New Roman" w:eastAsia="Calibri" w:hAnsi="Times New Roman"/>
                <w:b/>
                <w:color w:val="000000" w:themeColor="text1"/>
                <w:lang w:eastAsia="ar-SA"/>
              </w:rPr>
            </w:pPr>
            <w:r>
              <w:rPr>
                <w:rFonts w:ascii="Times New Roman" w:eastAsia="Calibri" w:hAnsi="Times New Roman"/>
                <w:b/>
                <w:color w:val="000000" w:themeColor="text1"/>
                <w:lang w:eastAsia="ar-SA"/>
              </w:rPr>
              <w:t>16</w:t>
            </w:r>
          </w:p>
        </w:tc>
        <w:tc>
          <w:tcPr>
            <w:tcW w:w="6520" w:type="dxa"/>
            <w:tcBorders>
              <w:top w:val="single" w:sz="4" w:space="0" w:color="000000"/>
              <w:left w:val="single" w:sz="4" w:space="0" w:color="000000" w:themeColor="text1"/>
              <w:bottom w:val="single" w:sz="4" w:space="0" w:color="000000"/>
              <w:right w:val="single" w:sz="4" w:space="0" w:color="000000" w:themeColor="text1"/>
            </w:tcBorders>
            <w:hideMark/>
          </w:tcPr>
          <w:p w:rsidR="00BB4DCE" w:rsidRDefault="00BB4DCE">
            <w:pPr>
              <w:suppressAutoHyphens/>
              <w:spacing w:after="0" w:line="240" w:lineRule="auto"/>
              <w:jc w:val="both"/>
              <w:rPr>
                <w:rFonts w:ascii="Times New Roman" w:eastAsia="Times New Roman" w:hAnsi="Times New Roman"/>
              </w:rPr>
            </w:pPr>
            <w:r>
              <w:rPr>
                <w:rFonts w:ascii="Times New Roman" w:hAnsi="Times New Roman"/>
              </w:rPr>
              <w:t>Формирования умения к отношению порядка следования.</w:t>
            </w:r>
          </w:p>
          <w:p w:rsidR="00BB4DCE" w:rsidRDefault="00BB4DCE">
            <w:pPr>
              <w:suppressAutoHyphens/>
              <w:spacing w:after="0" w:line="240" w:lineRule="auto"/>
              <w:jc w:val="both"/>
              <w:rPr>
                <w:rFonts w:ascii="Times New Roman" w:hAnsi="Times New Roman"/>
              </w:rPr>
            </w:pPr>
            <w:r>
              <w:rPr>
                <w:rFonts w:ascii="Times New Roman" w:hAnsi="Times New Roman"/>
              </w:rPr>
              <w:t>Формирование умения выделения и написания цифр 1, 2.</w:t>
            </w:r>
          </w:p>
        </w:tc>
      </w:tr>
      <w:tr w:rsidR="00BB4DCE" w:rsidTr="00BB4DCE">
        <w:trPr>
          <w:trHeight w:val="433"/>
        </w:trPr>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ind w:left="360"/>
              <w:rPr>
                <w:rFonts w:ascii="Times New Roman" w:eastAsia="Calibri" w:hAnsi="Times New Roman"/>
                <w:color w:val="000000" w:themeColor="text1"/>
                <w:lang w:eastAsia="ar-SA"/>
              </w:rPr>
            </w:pPr>
            <w:r>
              <w:rPr>
                <w:rFonts w:ascii="Times New Roman" w:eastAsia="Calibri" w:hAnsi="Times New Roman"/>
                <w:color w:val="000000" w:themeColor="text1"/>
                <w:lang w:eastAsia="ar-SA"/>
              </w:rPr>
              <w:t>2</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jc w:val="both"/>
              <w:rPr>
                <w:rFonts w:ascii="Times New Roman" w:eastAsia="Calibri" w:hAnsi="Times New Roman"/>
                <w:color w:val="000000" w:themeColor="text1"/>
                <w:lang w:eastAsia="ar-SA"/>
              </w:rPr>
            </w:pPr>
            <w:r>
              <w:rPr>
                <w:rFonts w:ascii="Times New Roman" w:eastAsia="Calibri" w:hAnsi="Times New Roman"/>
                <w:color w:val="000000" w:themeColor="text1"/>
                <w:lang w:eastAsia="ar-SA"/>
              </w:rPr>
              <w:t>«Представления о форме».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pacing w:after="0" w:line="240" w:lineRule="auto"/>
              <w:jc w:val="center"/>
              <w:rPr>
                <w:rFonts w:ascii="Times New Roman" w:eastAsia="Calibri" w:hAnsi="Times New Roman"/>
                <w:b/>
                <w:color w:val="000000" w:themeColor="text1"/>
                <w:lang w:eastAsia="ar-SA"/>
              </w:rPr>
            </w:pPr>
            <w:r>
              <w:rPr>
                <w:rFonts w:ascii="Times New Roman" w:eastAsia="Calibri" w:hAnsi="Times New Roman"/>
                <w:b/>
                <w:color w:val="000000" w:themeColor="text1"/>
                <w:lang w:eastAsia="ar-SA"/>
              </w:rPr>
              <w:t>15</w:t>
            </w:r>
          </w:p>
        </w:tc>
        <w:tc>
          <w:tcPr>
            <w:tcW w:w="6520" w:type="dxa"/>
            <w:tcBorders>
              <w:top w:val="single" w:sz="4" w:space="0" w:color="000000"/>
              <w:left w:val="single" w:sz="4" w:space="0" w:color="000000" w:themeColor="text1"/>
              <w:bottom w:val="single" w:sz="4" w:space="0" w:color="000000"/>
              <w:right w:val="single" w:sz="4" w:space="0" w:color="000000" w:themeColor="text1"/>
            </w:tcBorders>
            <w:hideMark/>
          </w:tcPr>
          <w:p w:rsidR="00BB4DCE" w:rsidRDefault="00BB4DCE">
            <w:pPr>
              <w:suppressAutoHyphens/>
              <w:spacing w:after="0" w:line="240" w:lineRule="auto"/>
              <w:jc w:val="both"/>
              <w:rPr>
                <w:rFonts w:ascii="Times New Roman" w:eastAsia="Times New Roman" w:hAnsi="Times New Roman"/>
              </w:rPr>
            </w:pPr>
            <w:r>
              <w:rPr>
                <w:rFonts w:ascii="Times New Roman" w:hAnsi="Times New Roman"/>
              </w:rPr>
              <w:t>Формирование умения различать и сравнивать предметы по форме.</w:t>
            </w:r>
          </w:p>
        </w:tc>
      </w:tr>
      <w:tr w:rsidR="00BB4DCE" w:rsidTr="00BB4DCE">
        <w:trPr>
          <w:trHeight w:val="433"/>
        </w:trPr>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ind w:left="360"/>
              <w:rPr>
                <w:rFonts w:ascii="Times New Roman" w:eastAsia="Calibri" w:hAnsi="Times New Roman"/>
                <w:color w:val="000000" w:themeColor="text1"/>
                <w:lang w:eastAsia="ar-SA"/>
              </w:rPr>
            </w:pPr>
            <w:r>
              <w:rPr>
                <w:rFonts w:ascii="Times New Roman" w:eastAsia="Calibri" w:hAnsi="Times New Roman"/>
                <w:color w:val="000000" w:themeColor="text1"/>
                <w:lang w:eastAsia="ar-SA"/>
              </w:rPr>
              <w:t>3</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jc w:val="both"/>
              <w:rPr>
                <w:rFonts w:ascii="Times New Roman" w:eastAsia="Calibri" w:hAnsi="Times New Roman"/>
                <w:color w:val="000000" w:themeColor="text1"/>
                <w:lang w:eastAsia="ar-SA"/>
              </w:rPr>
            </w:pPr>
            <w:r>
              <w:rPr>
                <w:rFonts w:ascii="Times New Roman" w:eastAsia="Calibri" w:hAnsi="Times New Roman"/>
                <w:color w:val="000000" w:themeColor="text1"/>
                <w:lang w:eastAsia="ar-SA"/>
              </w:rPr>
              <w:t>«Пространственные представления».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pacing w:after="0" w:line="240" w:lineRule="auto"/>
              <w:jc w:val="center"/>
              <w:rPr>
                <w:rFonts w:ascii="Times New Roman" w:eastAsia="Calibri" w:hAnsi="Times New Roman"/>
                <w:b/>
                <w:color w:val="000000" w:themeColor="text1"/>
                <w:lang w:eastAsia="ar-SA"/>
              </w:rPr>
            </w:pPr>
            <w:r>
              <w:rPr>
                <w:rFonts w:ascii="Times New Roman" w:eastAsia="Calibri" w:hAnsi="Times New Roman"/>
                <w:b/>
                <w:color w:val="000000" w:themeColor="text1"/>
                <w:lang w:eastAsia="ar-SA"/>
              </w:rPr>
              <w:t>14</w:t>
            </w:r>
          </w:p>
        </w:tc>
        <w:tc>
          <w:tcPr>
            <w:tcW w:w="6520" w:type="dxa"/>
            <w:vMerge w:val="restart"/>
            <w:tcBorders>
              <w:top w:val="single" w:sz="4" w:space="0" w:color="000000"/>
              <w:left w:val="single" w:sz="4" w:space="0" w:color="000000" w:themeColor="text1"/>
              <w:bottom w:val="single" w:sz="4" w:space="0" w:color="000000"/>
              <w:right w:val="single" w:sz="4" w:space="0" w:color="000000" w:themeColor="text1"/>
            </w:tcBorders>
            <w:hideMark/>
          </w:tcPr>
          <w:p w:rsidR="00BB4DCE" w:rsidRDefault="00BB4DCE">
            <w:pPr>
              <w:suppressAutoHyphens/>
              <w:spacing w:after="0" w:line="240" w:lineRule="auto"/>
              <w:jc w:val="both"/>
              <w:rPr>
                <w:rFonts w:ascii="Times New Roman" w:eastAsia="Times New Roman" w:hAnsi="Times New Roman"/>
              </w:rPr>
            </w:pPr>
            <w:r>
              <w:rPr>
                <w:rFonts w:ascii="Times New Roman" w:hAnsi="Times New Roman"/>
              </w:rPr>
              <w:t>Формирование умения ориентироваться в пространстве (тела, листа и т.п.)</w:t>
            </w:r>
          </w:p>
          <w:p w:rsidR="00BB4DCE" w:rsidRDefault="00BB4DCE">
            <w:pPr>
              <w:suppressAutoHyphens/>
              <w:spacing w:after="0" w:line="240" w:lineRule="auto"/>
              <w:jc w:val="both"/>
              <w:rPr>
                <w:rFonts w:ascii="Times New Roman" w:hAnsi="Times New Roman"/>
              </w:rPr>
            </w:pPr>
            <w:r>
              <w:rPr>
                <w:rFonts w:ascii="Times New Roman" w:hAnsi="Times New Roman"/>
              </w:rPr>
              <w:t>Формирование умения различать части суток, соотносить действие с временными промежутками.</w:t>
            </w:r>
          </w:p>
        </w:tc>
      </w:tr>
      <w:tr w:rsidR="00BB4DCE" w:rsidTr="00BB4DCE">
        <w:trPr>
          <w:trHeight w:val="433"/>
        </w:trPr>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ind w:left="360"/>
              <w:rPr>
                <w:rFonts w:ascii="Times New Roman" w:eastAsia="Calibri" w:hAnsi="Times New Roman"/>
                <w:color w:val="000000" w:themeColor="text1"/>
                <w:lang w:eastAsia="ar-SA"/>
              </w:rPr>
            </w:pPr>
            <w:r>
              <w:rPr>
                <w:rFonts w:ascii="Times New Roman" w:eastAsia="Calibri" w:hAnsi="Times New Roman"/>
                <w:color w:val="000000" w:themeColor="text1"/>
                <w:lang w:eastAsia="ar-SA"/>
              </w:rPr>
              <w:t>4</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jc w:val="both"/>
              <w:rPr>
                <w:rFonts w:ascii="Times New Roman" w:eastAsia="Calibri" w:hAnsi="Times New Roman"/>
                <w:color w:val="000000" w:themeColor="text1"/>
                <w:lang w:eastAsia="ar-SA"/>
              </w:rPr>
            </w:pPr>
            <w:r>
              <w:rPr>
                <w:rFonts w:ascii="Times New Roman" w:eastAsia="Calibri" w:hAnsi="Times New Roman"/>
                <w:color w:val="000000" w:themeColor="text1"/>
                <w:lang w:eastAsia="ar-SA"/>
              </w:rPr>
              <w:t>«Временные представления».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pacing w:after="0" w:line="240" w:lineRule="auto"/>
              <w:jc w:val="center"/>
              <w:rPr>
                <w:rFonts w:ascii="Times New Roman" w:eastAsia="Calibri" w:hAnsi="Times New Roman"/>
                <w:b/>
                <w:color w:val="000000" w:themeColor="text1"/>
                <w:lang w:eastAsia="ar-SA"/>
              </w:rPr>
            </w:pPr>
            <w:r>
              <w:rPr>
                <w:rFonts w:ascii="Times New Roman" w:eastAsia="Calibri" w:hAnsi="Times New Roman"/>
                <w:b/>
                <w:color w:val="000000" w:themeColor="text1"/>
                <w:lang w:eastAsia="ar-SA"/>
              </w:rPr>
              <w:t>6</w:t>
            </w:r>
          </w:p>
        </w:tc>
        <w:tc>
          <w:tcPr>
            <w:tcW w:w="6520" w:type="dxa"/>
            <w:vMerge/>
            <w:tcBorders>
              <w:top w:val="single" w:sz="4" w:space="0" w:color="000000"/>
              <w:left w:val="single" w:sz="4" w:space="0" w:color="000000" w:themeColor="text1"/>
              <w:bottom w:val="single" w:sz="4" w:space="0" w:color="000000"/>
              <w:right w:val="single" w:sz="4" w:space="0" w:color="000000" w:themeColor="text1"/>
            </w:tcBorders>
            <w:vAlign w:val="center"/>
            <w:hideMark/>
          </w:tcPr>
          <w:p w:rsidR="00BB4DCE" w:rsidRDefault="00BB4DCE">
            <w:pPr>
              <w:spacing w:after="0" w:line="240" w:lineRule="auto"/>
              <w:rPr>
                <w:rFonts w:ascii="Times New Roman" w:eastAsia="Times New Roman" w:hAnsi="Times New Roman"/>
              </w:rPr>
            </w:pPr>
          </w:p>
        </w:tc>
      </w:tr>
      <w:tr w:rsidR="00BB4DCE" w:rsidTr="00BB4DCE">
        <w:trPr>
          <w:trHeight w:val="433"/>
        </w:trPr>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ind w:left="360"/>
              <w:rPr>
                <w:rFonts w:ascii="Times New Roman" w:eastAsia="Calibri" w:hAnsi="Times New Roman"/>
                <w:color w:val="000000" w:themeColor="text1"/>
                <w:lang w:eastAsia="ar-SA"/>
              </w:rPr>
            </w:pPr>
            <w:r>
              <w:rPr>
                <w:rFonts w:ascii="Times New Roman" w:eastAsia="Calibri" w:hAnsi="Times New Roman"/>
                <w:color w:val="000000" w:themeColor="text1"/>
                <w:lang w:eastAsia="ar-SA"/>
              </w:rPr>
              <w:t>5</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uppressAutoHyphens/>
              <w:spacing w:after="0" w:line="240" w:lineRule="auto"/>
              <w:jc w:val="both"/>
              <w:rPr>
                <w:rFonts w:ascii="Times New Roman" w:eastAsia="Calibri" w:hAnsi="Times New Roman"/>
                <w:color w:val="000000" w:themeColor="text1"/>
                <w:lang w:eastAsia="ar-SA"/>
              </w:rPr>
            </w:pPr>
            <w:r>
              <w:rPr>
                <w:rFonts w:ascii="Times New Roman" w:eastAsia="Calibri" w:hAnsi="Times New Roman"/>
                <w:color w:val="000000" w:themeColor="text1"/>
                <w:lang w:eastAsia="ar-SA"/>
              </w:rPr>
              <w:t>«Представления о величине».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4DCE" w:rsidRDefault="00BB4DCE">
            <w:pPr>
              <w:spacing w:after="0" w:line="240" w:lineRule="auto"/>
              <w:jc w:val="center"/>
              <w:rPr>
                <w:rFonts w:ascii="Times New Roman" w:eastAsia="Calibri" w:hAnsi="Times New Roman"/>
                <w:b/>
                <w:color w:val="000000" w:themeColor="text1"/>
                <w:lang w:eastAsia="ar-SA"/>
              </w:rPr>
            </w:pPr>
            <w:r>
              <w:rPr>
                <w:rFonts w:ascii="Times New Roman" w:eastAsia="Calibri" w:hAnsi="Times New Roman"/>
                <w:b/>
                <w:color w:val="000000" w:themeColor="text1"/>
                <w:lang w:eastAsia="ar-SA"/>
              </w:rPr>
              <w:t>15</w:t>
            </w:r>
          </w:p>
        </w:tc>
        <w:tc>
          <w:tcPr>
            <w:tcW w:w="6520" w:type="dxa"/>
            <w:tcBorders>
              <w:top w:val="single" w:sz="4" w:space="0" w:color="000000"/>
              <w:left w:val="single" w:sz="4" w:space="0" w:color="000000" w:themeColor="text1"/>
              <w:bottom w:val="single" w:sz="4" w:space="0" w:color="000000"/>
              <w:right w:val="single" w:sz="4" w:space="0" w:color="000000" w:themeColor="text1"/>
            </w:tcBorders>
            <w:hideMark/>
          </w:tcPr>
          <w:p w:rsidR="00BB4DCE" w:rsidRDefault="00BB4DCE">
            <w:pPr>
              <w:suppressAutoHyphens/>
              <w:spacing w:after="0" w:line="240" w:lineRule="auto"/>
              <w:jc w:val="both"/>
              <w:rPr>
                <w:rFonts w:ascii="Times New Roman" w:eastAsia="Times New Roman" w:hAnsi="Times New Roman"/>
              </w:rPr>
            </w:pPr>
            <w:r>
              <w:rPr>
                <w:rFonts w:ascii="Times New Roman" w:hAnsi="Times New Roman"/>
              </w:rPr>
              <w:t>Формирование умения различать и сравнивать предметы по величине.</w:t>
            </w:r>
          </w:p>
        </w:tc>
      </w:tr>
      <w:tr w:rsidR="00BB4DCE" w:rsidTr="00BB4DCE">
        <w:trPr>
          <w:trHeight w:val="225"/>
        </w:trPr>
        <w:tc>
          <w:tcPr>
            <w:tcW w:w="1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4DCE" w:rsidRDefault="00BB4DCE">
            <w:pPr>
              <w:suppressAutoHyphens/>
              <w:spacing w:after="0" w:line="240" w:lineRule="auto"/>
              <w:jc w:val="center"/>
              <w:rPr>
                <w:rFonts w:ascii="Times New Roman" w:eastAsia="Calibri" w:hAnsi="Times New Roman"/>
                <w:b/>
                <w:color w:val="000000" w:themeColor="text1"/>
                <w:lang w:eastAsia="ar-SA"/>
              </w:rPr>
            </w:pPr>
          </w:p>
        </w:tc>
        <w:tc>
          <w:tcPr>
            <w:tcW w:w="4253" w:type="dxa"/>
            <w:tcBorders>
              <w:top w:val="single" w:sz="4" w:space="0" w:color="auto"/>
              <w:left w:val="single" w:sz="4" w:space="0" w:color="000000" w:themeColor="text1"/>
              <w:bottom w:val="single" w:sz="4" w:space="0" w:color="000000" w:themeColor="text1"/>
              <w:right w:val="single" w:sz="4" w:space="0" w:color="auto"/>
            </w:tcBorders>
            <w:hideMark/>
          </w:tcPr>
          <w:p w:rsidR="00BB4DCE" w:rsidRDefault="00BB4DCE">
            <w:pPr>
              <w:suppressAutoHyphens/>
              <w:spacing w:after="0" w:line="240" w:lineRule="auto"/>
              <w:jc w:val="right"/>
              <w:rPr>
                <w:rFonts w:ascii="Times New Roman" w:eastAsia="Times New Roman" w:hAnsi="Times New Roman"/>
                <w:b/>
              </w:rPr>
            </w:pPr>
            <w:r>
              <w:rPr>
                <w:rFonts w:ascii="Times New Roman" w:hAnsi="Times New Roman"/>
                <w:b/>
              </w:rPr>
              <w:t>Всего</w:t>
            </w:r>
          </w:p>
        </w:tc>
        <w:tc>
          <w:tcPr>
            <w:tcW w:w="1843" w:type="dxa"/>
            <w:tcBorders>
              <w:top w:val="single" w:sz="4" w:space="0" w:color="auto"/>
              <w:left w:val="single" w:sz="4" w:space="0" w:color="auto"/>
              <w:bottom w:val="single" w:sz="4" w:space="0" w:color="000000" w:themeColor="text1"/>
              <w:right w:val="single" w:sz="4" w:space="0" w:color="000000" w:themeColor="text1"/>
            </w:tcBorders>
            <w:hideMark/>
          </w:tcPr>
          <w:p w:rsidR="00BB4DCE" w:rsidRDefault="00BB4DCE">
            <w:pPr>
              <w:suppressAutoHyphens/>
              <w:spacing w:after="0" w:line="240" w:lineRule="auto"/>
              <w:jc w:val="center"/>
              <w:rPr>
                <w:rFonts w:ascii="Times New Roman" w:eastAsia="Calibri" w:hAnsi="Times New Roman"/>
                <w:b/>
                <w:color w:val="000000" w:themeColor="text1"/>
                <w:lang w:eastAsia="ar-SA"/>
              </w:rPr>
            </w:pPr>
            <w:r>
              <w:rPr>
                <w:rFonts w:ascii="Times New Roman" w:eastAsia="Calibri" w:hAnsi="Times New Roman"/>
                <w:b/>
                <w:color w:val="000000" w:themeColor="text1"/>
                <w:lang w:eastAsia="ar-SA"/>
              </w:rPr>
              <w:t>66 часов</w:t>
            </w:r>
          </w:p>
        </w:tc>
        <w:tc>
          <w:tcPr>
            <w:tcW w:w="6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4DCE" w:rsidRDefault="00BB4DCE">
            <w:pPr>
              <w:suppressAutoHyphens/>
              <w:spacing w:after="0" w:line="240" w:lineRule="auto"/>
              <w:jc w:val="both"/>
              <w:rPr>
                <w:rFonts w:ascii="Times New Roman" w:eastAsia="Calibri" w:hAnsi="Times New Roman"/>
                <w:b/>
                <w:color w:val="000000" w:themeColor="text1"/>
                <w:lang w:eastAsia="ar-SA"/>
              </w:rPr>
            </w:pPr>
          </w:p>
        </w:tc>
      </w:tr>
    </w:tbl>
    <w:p w:rsidR="00BB4DCE" w:rsidRDefault="00BB4DCE" w:rsidP="00BB4DCE">
      <w:pPr>
        <w:spacing w:after="0" w:line="240" w:lineRule="auto"/>
        <w:jc w:val="center"/>
        <w:rPr>
          <w:rFonts w:ascii="Times New Roman" w:eastAsia="Times New Roman" w:hAnsi="Times New Roman" w:cs="Times New Roman"/>
          <w:b/>
        </w:rPr>
      </w:pPr>
    </w:p>
    <w:p w:rsidR="00BB4DCE" w:rsidRDefault="00BB4DCE" w:rsidP="00BB4DCE">
      <w:pPr>
        <w:spacing w:after="0" w:line="240" w:lineRule="auto"/>
        <w:jc w:val="center"/>
        <w:rPr>
          <w:rFonts w:ascii="Times New Roman" w:hAnsi="Times New Roman" w:cs="Times New Roman"/>
        </w:rPr>
      </w:pPr>
      <w:r>
        <w:rPr>
          <w:rFonts w:ascii="Times New Roman" w:eastAsia="Times New Roman" w:hAnsi="Times New Roman" w:cs="Times New Roman"/>
          <w:b/>
        </w:rPr>
        <w:t>Содержание учебного предмета</w:t>
      </w:r>
    </w:p>
    <w:tbl>
      <w:tblPr>
        <w:tblW w:w="0" w:type="auto"/>
        <w:tblCellMar>
          <w:left w:w="10" w:type="dxa"/>
          <w:right w:w="10" w:type="dxa"/>
        </w:tblCellMar>
        <w:tblLook w:val="04A0" w:firstRow="1" w:lastRow="0" w:firstColumn="1" w:lastColumn="0" w:noHBand="0" w:noVBand="1"/>
      </w:tblPr>
      <w:tblGrid>
        <w:gridCol w:w="11209"/>
        <w:gridCol w:w="1701"/>
        <w:gridCol w:w="1559"/>
      </w:tblGrid>
      <w:tr w:rsidR="00BB4DCE" w:rsidTr="00BB4DCE">
        <w:trPr>
          <w:trHeight w:val="458"/>
        </w:trPr>
        <w:tc>
          <w:tcPr>
            <w:tcW w:w="11209" w:type="dxa"/>
            <w:tcBorders>
              <w:top w:val="single" w:sz="4" w:space="0" w:color="000000"/>
              <w:left w:val="single" w:sz="4" w:space="0" w:color="000000"/>
              <w:bottom w:val="single" w:sz="4" w:space="0" w:color="000000"/>
              <w:right w:val="single" w:sz="4" w:space="0" w:color="000000"/>
            </w:tcBorders>
            <w:hideMark/>
          </w:tcPr>
          <w:p w:rsidR="00BB4DCE" w:rsidRDefault="00BB4DCE">
            <w:pPr>
              <w:spacing w:after="0" w:line="240" w:lineRule="auto"/>
              <w:jc w:val="center"/>
              <w:rPr>
                <w:rFonts w:ascii="Times New Roman" w:hAnsi="Times New Roman" w:cs="Times New Roman"/>
                <w:b/>
              </w:rPr>
            </w:pPr>
            <w:r>
              <w:rPr>
                <w:rFonts w:ascii="Times New Roman" w:hAnsi="Times New Roman" w:cs="Times New Roman"/>
                <w:b/>
              </w:rPr>
              <w:t>Содержание</w:t>
            </w:r>
          </w:p>
        </w:tc>
        <w:tc>
          <w:tcPr>
            <w:tcW w:w="1701" w:type="dxa"/>
            <w:tcBorders>
              <w:top w:val="single" w:sz="4" w:space="0" w:color="000000"/>
              <w:left w:val="single" w:sz="4" w:space="0" w:color="000000"/>
              <w:bottom w:val="single" w:sz="4" w:space="0" w:color="000000"/>
              <w:right w:val="single" w:sz="4" w:space="0" w:color="000000"/>
            </w:tcBorders>
            <w:hideMark/>
          </w:tcPr>
          <w:p w:rsidR="00BB4DCE" w:rsidRDefault="00BB4DCE">
            <w:pPr>
              <w:spacing w:after="0" w:line="240" w:lineRule="auto"/>
              <w:jc w:val="center"/>
              <w:rPr>
                <w:rFonts w:ascii="Times New Roman" w:hAnsi="Times New Roman" w:cs="Times New Roman"/>
                <w:b/>
              </w:rPr>
            </w:pPr>
            <w:r>
              <w:rPr>
                <w:rFonts w:ascii="Times New Roman" w:hAnsi="Times New Roman" w:cs="Times New Roman"/>
                <w:b/>
              </w:rPr>
              <w:t>1 полугодие</w:t>
            </w:r>
          </w:p>
        </w:tc>
        <w:tc>
          <w:tcPr>
            <w:tcW w:w="1559" w:type="dxa"/>
            <w:tcBorders>
              <w:top w:val="single" w:sz="4" w:space="0" w:color="000000"/>
              <w:left w:val="single" w:sz="4" w:space="0" w:color="000000"/>
              <w:bottom w:val="single" w:sz="4" w:space="0" w:color="000000"/>
              <w:right w:val="single" w:sz="4" w:space="0" w:color="000000"/>
            </w:tcBorders>
            <w:hideMark/>
          </w:tcPr>
          <w:p w:rsidR="00BB4DCE" w:rsidRDefault="00BB4DCE">
            <w:pPr>
              <w:spacing w:after="0" w:line="240" w:lineRule="auto"/>
              <w:jc w:val="center"/>
              <w:rPr>
                <w:rFonts w:ascii="Times New Roman" w:hAnsi="Times New Roman" w:cs="Times New Roman"/>
                <w:b/>
              </w:rPr>
            </w:pPr>
            <w:r>
              <w:rPr>
                <w:rFonts w:ascii="Times New Roman" w:hAnsi="Times New Roman" w:cs="Times New Roman"/>
                <w:b/>
              </w:rPr>
              <w:t>2 полугодие</w:t>
            </w:r>
          </w:p>
        </w:tc>
      </w:tr>
      <w:tr w:rsidR="00BB4DCE" w:rsidTr="00BB4DCE">
        <w:tc>
          <w:tcPr>
            <w:tcW w:w="11209" w:type="dxa"/>
            <w:tcBorders>
              <w:top w:val="single" w:sz="4" w:space="0" w:color="000000"/>
              <w:left w:val="single" w:sz="4" w:space="0" w:color="000000"/>
              <w:bottom w:val="single" w:sz="4" w:space="0" w:color="000000"/>
              <w:right w:val="single" w:sz="4" w:space="0" w:color="000000"/>
            </w:tcBorders>
            <w:hideMark/>
          </w:tcPr>
          <w:p w:rsidR="00BB4DCE" w:rsidRDefault="00BB4DCE">
            <w:pPr>
              <w:spacing w:after="0" w:line="240" w:lineRule="auto"/>
              <w:rPr>
                <w:rFonts w:ascii="Times New Roman" w:hAnsi="Times New Roman" w:cs="Times New Roman"/>
              </w:rPr>
            </w:pPr>
            <w:r>
              <w:rPr>
                <w:rFonts w:ascii="Times New Roman" w:eastAsia="Times New Roman" w:hAnsi="Times New Roman" w:cs="Times New Roman"/>
                <w:b/>
              </w:rPr>
              <w:t>1. Количественные представления.</w:t>
            </w:r>
          </w:p>
        </w:tc>
        <w:tc>
          <w:tcPr>
            <w:tcW w:w="1701"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r>
      <w:tr w:rsidR="00BB4DCE" w:rsidTr="00BB4DCE">
        <w:tc>
          <w:tcPr>
            <w:tcW w:w="11209" w:type="dxa"/>
            <w:tcBorders>
              <w:top w:val="single" w:sz="4" w:space="0" w:color="000000"/>
              <w:left w:val="single" w:sz="4" w:space="0" w:color="000000"/>
              <w:bottom w:val="single" w:sz="4" w:space="0" w:color="000000"/>
              <w:right w:val="single" w:sz="4" w:space="0" w:color="000000"/>
            </w:tcBorders>
            <w:hideMark/>
          </w:tcPr>
          <w:p w:rsidR="00BB4DCE" w:rsidRDefault="00BB4DCE">
            <w:pPr>
              <w:numPr>
                <w:ilvl w:val="0"/>
                <w:numId w:val="9"/>
              </w:numPr>
              <w:spacing w:after="0" w:line="240" w:lineRule="auto"/>
              <w:ind w:left="714" w:hanging="357"/>
              <w:rPr>
                <w:rFonts w:ascii="Times New Roman" w:eastAsia="Times New Roman" w:hAnsi="Times New Roman" w:cs="Times New Roman"/>
              </w:rPr>
            </w:pPr>
            <w:r>
              <w:rPr>
                <w:rFonts w:ascii="Times New Roman" w:eastAsia="Calibri" w:hAnsi="Times New Roman" w:cs="Times New Roman"/>
              </w:rPr>
              <w:t>1.1. Нахождение одинаковых предметов.</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hAnsi="Times New Roman" w:cs="Times New Roman"/>
              </w:rPr>
              <w:t xml:space="preserve">1.2. Разъединение множества. </w:t>
            </w:r>
          </w:p>
          <w:p w:rsidR="00BB4DCE" w:rsidRDefault="00BB4DCE">
            <w:pPr>
              <w:numPr>
                <w:ilvl w:val="0"/>
                <w:numId w:val="9"/>
              </w:numPr>
              <w:spacing w:after="0" w:line="240" w:lineRule="auto"/>
              <w:rPr>
                <w:rFonts w:ascii="Times New Roman" w:hAnsi="Times New Roman" w:cs="Times New Roman"/>
              </w:rPr>
            </w:pPr>
            <w:r>
              <w:rPr>
                <w:rFonts w:ascii="Times New Roman" w:eastAsia="Calibri" w:hAnsi="Times New Roman" w:cs="Times New Roman"/>
              </w:rPr>
              <w:t xml:space="preserve"> </w:t>
            </w:r>
            <w:r>
              <w:rPr>
                <w:rFonts w:ascii="Times New Roman" w:hAnsi="Times New Roman" w:cs="Times New Roman"/>
              </w:rPr>
              <w:t>1.3. Объединение предметов в единое множество.</w:t>
            </w:r>
          </w:p>
          <w:p w:rsidR="00BB4DCE" w:rsidRDefault="00BB4DCE">
            <w:pPr>
              <w:numPr>
                <w:ilvl w:val="0"/>
                <w:numId w:val="9"/>
              </w:numPr>
              <w:spacing w:after="0" w:line="240" w:lineRule="auto"/>
              <w:rPr>
                <w:rFonts w:ascii="Times New Roman" w:hAnsi="Times New Roman" w:cs="Times New Roman"/>
              </w:rPr>
            </w:pPr>
            <w:r>
              <w:rPr>
                <w:rFonts w:ascii="Times New Roman" w:eastAsia="Calibri" w:hAnsi="Times New Roman" w:cs="Times New Roman"/>
              </w:rPr>
              <w:t>1.4. Различение множеств: «один», «много», «мало», «пусто».</w:t>
            </w:r>
          </w:p>
          <w:p w:rsidR="00BB4DCE" w:rsidRDefault="00BB4DCE">
            <w:pPr>
              <w:numPr>
                <w:ilvl w:val="0"/>
                <w:numId w:val="9"/>
              </w:numPr>
              <w:spacing w:after="0" w:line="240" w:lineRule="auto"/>
              <w:rPr>
                <w:rFonts w:ascii="Times New Roman" w:hAnsi="Times New Roman" w:cs="Times New Roman"/>
              </w:rPr>
            </w:pPr>
            <w:r>
              <w:rPr>
                <w:rFonts w:ascii="Times New Roman" w:eastAsia="Calibri" w:hAnsi="Times New Roman" w:cs="Times New Roman"/>
              </w:rPr>
              <w:t>1.5. Сравнение множеств без пересчёта (с пересчётом).</w:t>
            </w:r>
            <w:r>
              <w:rPr>
                <w:rFonts w:ascii="Times New Roman" w:hAnsi="Times New Roman" w:cs="Times New Roman"/>
              </w:rPr>
              <w:t xml:space="preserve"> </w:t>
            </w:r>
          </w:p>
          <w:p w:rsidR="00BB4DCE" w:rsidRDefault="00BB4DCE">
            <w:pPr>
              <w:numPr>
                <w:ilvl w:val="0"/>
                <w:numId w:val="9"/>
              </w:numPr>
              <w:spacing w:after="0" w:line="240" w:lineRule="auto"/>
              <w:rPr>
                <w:rFonts w:ascii="Times New Roman" w:hAnsi="Times New Roman" w:cs="Times New Roman"/>
              </w:rPr>
            </w:pPr>
            <w:r>
              <w:rPr>
                <w:rFonts w:ascii="Times New Roman" w:hAnsi="Times New Roman" w:cs="Times New Roman"/>
              </w:rPr>
              <w:t>1.6. Пересчёт предметов по единице (до двух).</w:t>
            </w:r>
          </w:p>
          <w:p w:rsidR="00BB4DCE" w:rsidRDefault="00BB4DCE">
            <w:pPr>
              <w:numPr>
                <w:ilvl w:val="0"/>
                <w:numId w:val="9"/>
              </w:numPr>
              <w:spacing w:after="0" w:line="240" w:lineRule="auto"/>
              <w:rPr>
                <w:rFonts w:ascii="Times New Roman" w:hAnsi="Times New Roman" w:cs="Times New Roman"/>
              </w:rPr>
            </w:pPr>
            <w:r>
              <w:rPr>
                <w:rFonts w:ascii="Times New Roman" w:eastAsia="Calibri" w:hAnsi="Times New Roman" w:cs="Times New Roman"/>
              </w:rPr>
              <w:t>1.7. Узнавание цифр (цифры 1, 2).</w:t>
            </w:r>
          </w:p>
          <w:p w:rsidR="00BB4DCE" w:rsidRDefault="00BB4DCE">
            <w:pPr>
              <w:numPr>
                <w:ilvl w:val="0"/>
                <w:numId w:val="9"/>
              </w:numPr>
              <w:spacing w:after="0" w:line="240" w:lineRule="auto"/>
              <w:rPr>
                <w:rFonts w:ascii="Times New Roman" w:hAnsi="Times New Roman" w:cs="Times New Roman"/>
              </w:rPr>
            </w:pPr>
            <w:r>
              <w:rPr>
                <w:rFonts w:ascii="Times New Roman" w:eastAsia="Calibri" w:hAnsi="Times New Roman" w:cs="Times New Roman"/>
              </w:rPr>
              <w:t>1.8. Соотнесение количества предметов с числом.</w:t>
            </w:r>
          </w:p>
          <w:p w:rsidR="00BB4DCE" w:rsidRDefault="00BB4DCE">
            <w:pPr>
              <w:numPr>
                <w:ilvl w:val="0"/>
                <w:numId w:val="9"/>
              </w:numPr>
              <w:spacing w:after="0" w:line="240" w:lineRule="auto"/>
              <w:rPr>
                <w:rFonts w:ascii="Times New Roman" w:hAnsi="Times New Roman" w:cs="Times New Roman"/>
              </w:rPr>
            </w:pPr>
            <w:r>
              <w:rPr>
                <w:rFonts w:ascii="Times New Roman" w:eastAsia="Calibri" w:hAnsi="Times New Roman" w:cs="Times New Roman"/>
              </w:rPr>
              <w:t>1.9. Обозначение числа цифрой.</w:t>
            </w:r>
          </w:p>
          <w:p w:rsidR="00BB4DCE" w:rsidRDefault="00BB4DCE">
            <w:pPr>
              <w:numPr>
                <w:ilvl w:val="0"/>
                <w:numId w:val="9"/>
              </w:numPr>
              <w:spacing w:after="0" w:line="240" w:lineRule="auto"/>
              <w:rPr>
                <w:rFonts w:ascii="Times New Roman" w:eastAsia="Times New Roman" w:hAnsi="Times New Roman" w:cs="Times New Roman"/>
              </w:rPr>
            </w:pPr>
            <w:r>
              <w:rPr>
                <w:rFonts w:ascii="Times New Roman" w:eastAsia="Calibri" w:hAnsi="Times New Roman" w:cs="Times New Roman"/>
              </w:rPr>
              <w:t xml:space="preserve">1.10. Написание цифры 1, 2. </w:t>
            </w:r>
          </w:p>
        </w:tc>
        <w:tc>
          <w:tcPr>
            <w:tcW w:w="1701"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r>
      <w:tr w:rsidR="00BB4DCE" w:rsidTr="00BB4DCE">
        <w:tc>
          <w:tcPr>
            <w:tcW w:w="11209" w:type="dxa"/>
            <w:tcBorders>
              <w:top w:val="single" w:sz="4" w:space="0" w:color="000000"/>
              <w:left w:val="single" w:sz="4" w:space="0" w:color="000000"/>
              <w:bottom w:val="single" w:sz="4" w:space="0" w:color="000000"/>
              <w:right w:val="single" w:sz="4" w:space="0" w:color="000000"/>
            </w:tcBorders>
            <w:hideMark/>
          </w:tcPr>
          <w:p w:rsidR="00BB4DCE" w:rsidRDefault="00BB4DCE">
            <w:pPr>
              <w:spacing w:after="0" w:line="240" w:lineRule="auto"/>
              <w:rPr>
                <w:rFonts w:ascii="Times New Roman" w:hAnsi="Times New Roman" w:cs="Times New Roman"/>
              </w:rPr>
            </w:pPr>
            <w:r>
              <w:rPr>
                <w:rFonts w:ascii="Times New Roman" w:eastAsia="Times New Roman" w:hAnsi="Times New Roman" w:cs="Times New Roman"/>
                <w:b/>
              </w:rPr>
              <w:t>2. Представления о форме.</w:t>
            </w:r>
          </w:p>
        </w:tc>
        <w:tc>
          <w:tcPr>
            <w:tcW w:w="1701"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r>
      <w:tr w:rsidR="00BB4DCE" w:rsidTr="00BB4DCE">
        <w:tc>
          <w:tcPr>
            <w:tcW w:w="11209" w:type="dxa"/>
            <w:tcBorders>
              <w:top w:val="single" w:sz="4" w:space="0" w:color="000000"/>
              <w:left w:val="single" w:sz="4" w:space="0" w:color="000000"/>
              <w:bottom w:val="single" w:sz="4" w:space="0" w:color="000000"/>
              <w:right w:val="single" w:sz="4" w:space="0" w:color="000000"/>
            </w:tcBorders>
            <w:hideMark/>
          </w:tcPr>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2.1. Узнавание (различение) геометрических тел: «шар», «куб».</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2.2. Соотнесение формы предметов с геометрическими телами.</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2.3. Узнавание (различение) геометрических фигур: треугольник, квадрат, прямоугольник, круг, точка, линия (прямая, ломаная), отрезок.</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2.4. Соотнесение формы предметов с геометрическими фигурами (треугольник, квадрат, прямоугольник, круг).</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2.5. Сборка геометрической фигуры (треугольник, квадрат, прямоугольник, круг) из 2-х (3-х, 4-х) частей.</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lastRenderedPageBreak/>
              <w:t xml:space="preserve">2.6. Составление геометрической фигуры (треугольник, квадрат, прямоугольник, круг) из счётных палочек. </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2.7. Штриховка геометрической фигуры (треугольник, квадрат, прямоугольник, круг).</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2.8. Обводка геометрической фигуры (треугольник, квадрат, прямоугольник, круг) по шаблону (трафарету, контурной линии).</w:t>
            </w:r>
          </w:p>
        </w:tc>
        <w:tc>
          <w:tcPr>
            <w:tcW w:w="1701"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r>
      <w:tr w:rsidR="00BB4DCE" w:rsidTr="00BB4DCE">
        <w:tc>
          <w:tcPr>
            <w:tcW w:w="11209" w:type="dxa"/>
            <w:tcBorders>
              <w:top w:val="single" w:sz="4" w:space="0" w:color="000000"/>
              <w:left w:val="single" w:sz="4" w:space="0" w:color="000000"/>
              <w:bottom w:val="single" w:sz="4" w:space="0" w:color="000000"/>
              <w:right w:val="single" w:sz="4" w:space="0" w:color="000000"/>
            </w:tcBorders>
            <w:hideMark/>
          </w:tcPr>
          <w:p w:rsidR="00BB4DCE" w:rsidRDefault="00BB4DCE">
            <w:pPr>
              <w:spacing w:after="0" w:line="240" w:lineRule="auto"/>
              <w:rPr>
                <w:rFonts w:ascii="Times New Roman" w:hAnsi="Times New Roman" w:cs="Times New Roman"/>
              </w:rPr>
            </w:pPr>
            <w:r>
              <w:rPr>
                <w:rFonts w:ascii="Times New Roman" w:eastAsia="Times New Roman" w:hAnsi="Times New Roman" w:cs="Times New Roman"/>
                <w:b/>
              </w:rPr>
              <w:t>3. Пространственные представления</w:t>
            </w:r>
          </w:p>
        </w:tc>
        <w:tc>
          <w:tcPr>
            <w:tcW w:w="1701"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r>
      <w:tr w:rsidR="00BB4DCE" w:rsidTr="00BB4DCE">
        <w:tc>
          <w:tcPr>
            <w:tcW w:w="11209" w:type="dxa"/>
            <w:tcBorders>
              <w:top w:val="single" w:sz="4" w:space="0" w:color="000000"/>
              <w:left w:val="single" w:sz="4" w:space="0" w:color="000000"/>
              <w:bottom w:val="single" w:sz="4" w:space="0" w:color="000000"/>
              <w:right w:val="single" w:sz="4" w:space="0" w:color="000000"/>
            </w:tcBorders>
            <w:hideMark/>
          </w:tcPr>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3.1.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3.2. Определение месторасположения предметов в пространстве: близко, далеко (сверху (вверху), снизу (внизу), впереди, сзади, справа, слева, на, в, внутри, перед, за, над, под, напротив, между, в середине, в центре.</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3.3. Перемещение в пространстве в заданном направлении: вверх, вниз, вперёд, назад, вправо, влево.</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3.4. Ориентация на плоскости: вверху (верх), внизу (низ), в середине (центре), справа, слева.</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3.5. Определение отношения порядка следования: первый, последний, крайний, перед, после, за, следующий за, следом, между.</w:t>
            </w:r>
          </w:p>
        </w:tc>
        <w:tc>
          <w:tcPr>
            <w:tcW w:w="1701"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r>
      <w:tr w:rsidR="00BB4DCE" w:rsidTr="00BB4DCE">
        <w:tc>
          <w:tcPr>
            <w:tcW w:w="11209" w:type="dxa"/>
            <w:tcBorders>
              <w:top w:val="single" w:sz="4" w:space="0" w:color="000000"/>
              <w:left w:val="single" w:sz="4" w:space="0" w:color="000000"/>
              <w:bottom w:val="single" w:sz="4" w:space="0" w:color="000000"/>
              <w:right w:val="single" w:sz="4" w:space="0" w:color="000000"/>
            </w:tcBorders>
            <w:hideMark/>
          </w:tcPr>
          <w:p w:rsidR="00BB4DCE" w:rsidRDefault="00BB4DCE">
            <w:pPr>
              <w:spacing w:after="0" w:line="240" w:lineRule="auto"/>
              <w:rPr>
                <w:rFonts w:ascii="Times New Roman" w:hAnsi="Times New Roman" w:cs="Times New Roman"/>
              </w:rPr>
            </w:pPr>
            <w:r>
              <w:rPr>
                <w:rFonts w:ascii="Times New Roman" w:eastAsia="Times New Roman" w:hAnsi="Times New Roman" w:cs="Times New Roman"/>
                <w:b/>
              </w:rPr>
              <w:t>4. Временные представления.</w:t>
            </w:r>
          </w:p>
        </w:tc>
        <w:tc>
          <w:tcPr>
            <w:tcW w:w="1701"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r>
      <w:tr w:rsidR="00BB4DCE" w:rsidTr="00BB4DCE">
        <w:tc>
          <w:tcPr>
            <w:tcW w:w="11209" w:type="dxa"/>
            <w:tcBorders>
              <w:top w:val="single" w:sz="4" w:space="0" w:color="000000"/>
              <w:left w:val="single" w:sz="4" w:space="0" w:color="000000"/>
              <w:bottom w:val="single" w:sz="4" w:space="0" w:color="000000"/>
              <w:right w:val="single" w:sz="4" w:space="0" w:color="000000"/>
            </w:tcBorders>
            <w:hideMark/>
          </w:tcPr>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4.1. Узнавание (различение) частей суток.</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4.2. Знание порядка следования частей суток.</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hAnsi="Times New Roman" w:cs="Times New Roman"/>
              </w:rPr>
              <w:t>4.3. Сравнение людей по возрасту.</w:t>
            </w:r>
          </w:p>
        </w:tc>
        <w:tc>
          <w:tcPr>
            <w:tcW w:w="1701"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r>
      <w:tr w:rsidR="00BB4DCE" w:rsidTr="00BB4DCE">
        <w:tc>
          <w:tcPr>
            <w:tcW w:w="11209" w:type="dxa"/>
            <w:tcBorders>
              <w:top w:val="single" w:sz="4" w:space="0" w:color="000000"/>
              <w:left w:val="single" w:sz="4" w:space="0" w:color="000000"/>
              <w:bottom w:val="single" w:sz="4" w:space="0" w:color="000000"/>
              <w:right w:val="single" w:sz="4" w:space="0" w:color="000000"/>
            </w:tcBorders>
            <w:hideMark/>
          </w:tcPr>
          <w:p w:rsidR="00BB4DCE" w:rsidRDefault="00BB4DCE">
            <w:pPr>
              <w:spacing w:after="0" w:line="240" w:lineRule="auto"/>
              <w:rPr>
                <w:rFonts w:ascii="Times New Roman" w:hAnsi="Times New Roman" w:cs="Times New Roman"/>
              </w:rPr>
            </w:pPr>
            <w:r>
              <w:rPr>
                <w:rFonts w:ascii="Times New Roman" w:eastAsia="Times New Roman" w:hAnsi="Times New Roman" w:cs="Times New Roman"/>
                <w:b/>
              </w:rPr>
              <w:t>5. Представления о величине.</w:t>
            </w:r>
          </w:p>
        </w:tc>
        <w:tc>
          <w:tcPr>
            <w:tcW w:w="1701"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r>
      <w:tr w:rsidR="00BB4DCE" w:rsidTr="00BB4DCE">
        <w:tc>
          <w:tcPr>
            <w:tcW w:w="11209" w:type="dxa"/>
            <w:tcBorders>
              <w:top w:val="single" w:sz="4" w:space="0" w:color="000000"/>
              <w:left w:val="single" w:sz="4" w:space="0" w:color="000000"/>
              <w:bottom w:val="single" w:sz="4" w:space="0" w:color="000000"/>
              <w:right w:val="single" w:sz="4" w:space="0" w:color="000000"/>
            </w:tcBorders>
            <w:hideMark/>
          </w:tcPr>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5.1. Различение однородных (разнородных по одному признаку) предметов по величине.</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5.2. Сравнение 2-х предметов по величине способом приложения (приставления), «на глаз», наложения.</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5.3. Определение среднего по величине предмета из 3-х предложенных предметов.</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5.4. Различение однородных (разнородных) предметов по длине.</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5.5. Сравнение предметов по длине.</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5.6. Различение однородных (разнородных) предметов по ширине.</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5.7. Сравнение предметов по ширине.</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5.8. Различение предметов по высоте.</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5.9. Сравнение предметов по высоте.</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5.10. Различение предметов по толщине.</w:t>
            </w:r>
          </w:p>
          <w:p w:rsidR="00BB4DCE" w:rsidRDefault="00BB4DCE">
            <w:pPr>
              <w:numPr>
                <w:ilvl w:val="0"/>
                <w:numId w:val="9"/>
              </w:numPr>
              <w:spacing w:after="0" w:line="240" w:lineRule="auto"/>
              <w:ind w:left="714" w:hanging="357"/>
              <w:rPr>
                <w:rFonts w:ascii="Times New Roman" w:hAnsi="Times New Roman" w:cs="Times New Roman"/>
              </w:rPr>
            </w:pPr>
            <w:r>
              <w:rPr>
                <w:rFonts w:ascii="Times New Roman" w:eastAsia="Calibri" w:hAnsi="Times New Roman" w:cs="Times New Roman"/>
              </w:rPr>
              <w:t>5.11. Сравнение предметов по толщине.</w:t>
            </w:r>
            <w:r>
              <w:rPr>
                <w:rFonts w:ascii="Times New Roman" w:hAnsi="Times New Roman" w:cs="Times New Roman"/>
              </w:rPr>
              <w:t xml:space="preserve"> </w:t>
            </w:r>
          </w:p>
        </w:tc>
        <w:tc>
          <w:tcPr>
            <w:tcW w:w="1701"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BB4DCE" w:rsidRDefault="00BB4DCE">
            <w:pPr>
              <w:spacing w:after="0" w:line="240" w:lineRule="auto"/>
              <w:rPr>
                <w:rFonts w:ascii="Times New Roman" w:hAnsi="Times New Roman" w:cs="Times New Roman"/>
              </w:rPr>
            </w:pPr>
          </w:p>
        </w:tc>
      </w:tr>
    </w:tbl>
    <w:p w:rsidR="00BB4DCE" w:rsidRDefault="00BB4DCE" w:rsidP="00BB4DCE">
      <w:pPr>
        <w:suppressAutoHyphens/>
        <w:spacing w:after="0" w:line="240" w:lineRule="auto"/>
        <w:jc w:val="center"/>
        <w:rPr>
          <w:rFonts w:ascii="Times New Roman" w:eastAsia="Calibri" w:hAnsi="Times New Roman" w:cs="Times New Roman"/>
          <w:b/>
          <w:color w:val="000000" w:themeColor="text1"/>
        </w:rPr>
      </w:pPr>
    </w:p>
    <w:p w:rsidR="00BB4DCE" w:rsidRDefault="00BB4DCE" w:rsidP="00BB4DCE">
      <w:pPr>
        <w:suppressAutoHyphens/>
        <w:spacing w:after="0" w:line="240" w:lineRule="auto"/>
        <w:jc w:val="center"/>
        <w:rPr>
          <w:rFonts w:ascii="Times New Roman" w:eastAsia="Calibri" w:hAnsi="Times New Roman" w:cs="Times New Roman"/>
          <w:b/>
          <w:color w:val="000000" w:themeColor="text1"/>
        </w:rPr>
      </w:pPr>
    </w:p>
    <w:p w:rsidR="00BB4DCE" w:rsidRDefault="00BB4DCE" w:rsidP="00BB4DCE">
      <w:pPr>
        <w:suppressAutoHyphens/>
        <w:spacing w:after="0" w:line="240" w:lineRule="auto"/>
        <w:jc w:val="center"/>
        <w:rPr>
          <w:rFonts w:ascii="Times New Roman" w:eastAsia="Calibri" w:hAnsi="Times New Roman" w:cs="Times New Roman"/>
          <w:b/>
          <w:color w:val="000000" w:themeColor="text1"/>
        </w:rPr>
      </w:pPr>
    </w:p>
    <w:p w:rsidR="00BB4DCE" w:rsidRDefault="00BB4DCE" w:rsidP="00BB4DCE">
      <w:pPr>
        <w:suppressAutoHyphens/>
        <w:spacing w:after="0" w:line="240" w:lineRule="auto"/>
        <w:jc w:val="center"/>
        <w:rPr>
          <w:rFonts w:ascii="Times New Roman" w:eastAsia="Calibri" w:hAnsi="Times New Roman" w:cs="Times New Roman"/>
          <w:b/>
          <w:color w:val="000000" w:themeColor="text1"/>
        </w:rPr>
      </w:pPr>
    </w:p>
    <w:p w:rsidR="00BB4DCE" w:rsidRDefault="00BB4DCE" w:rsidP="00BB4DCE">
      <w:pPr>
        <w:suppressAutoHyphens/>
        <w:spacing w:after="0" w:line="240" w:lineRule="auto"/>
        <w:jc w:val="center"/>
        <w:rPr>
          <w:rFonts w:ascii="Times New Roman" w:eastAsia="Calibri" w:hAnsi="Times New Roman" w:cs="Times New Roman"/>
          <w:b/>
          <w:color w:val="000000" w:themeColor="text1"/>
        </w:rPr>
      </w:pPr>
    </w:p>
    <w:p w:rsidR="00BB4DCE" w:rsidRDefault="00BB4DCE" w:rsidP="00BB4DCE">
      <w:pPr>
        <w:suppressAutoHyphens/>
        <w:spacing w:after="0" w:line="240" w:lineRule="auto"/>
        <w:jc w:val="center"/>
        <w:rPr>
          <w:rFonts w:ascii="Times New Roman" w:eastAsia="Calibri" w:hAnsi="Times New Roman" w:cs="Times New Roman"/>
          <w:b/>
          <w:color w:val="000000" w:themeColor="text1"/>
        </w:rPr>
      </w:pPr>
    </w:p>
    <w:p w:rsidR="00BB4DCE" w:rsidRDefault="00BB4DCE" w:rsidP="00BB4DCE">
      <w:pPr>
        <w:suppressAutoHyphens/>
        <w:spacing w:after="0" w:line="240" w:lineRule="auto"/>
        <w:jc w:val="center"/>
        <w:rPr>
          <w:rFonts w:ascii="Times New Roman" w:eastAsia="Calibri" w:hAnsi="Times New Roman" w:cs="Times New Roman"/>
          <w:b/>
          <w:color w:val="000000" w:themeColor="text1"/>
        </w:rPr>
      </w:pPr>
    </w:p>
    <w:p w:rsidR="00BB4DCE" w:rsidRDefault="00BB4DCE" w:rsidP="00BB4DCE">
      <w:pPr>
        <w:suppressAutoHyphens/>
        <w:spacing w:after="0" w:line="240" w:lineRule="auto"/>
        <w:jc w:val="center"/>
        <w:rPr>
          <w:rFonts w:ascii="Times New Roman" w:eastAsia="Calibri" w:hAnsi="Times New Roman" w:cs="Times New Roman"/>
          <w:b/>
          <w:color w:val="000000" w:themeColor="text1"/>
        </w:rPr>
      </w:pPr>
    </w:p>
    <w:p w:rsidR="00BB4DCE" w:rsidRDefault="00BB4DCE" w:rsidP="00BB4DCE">
      <w:pPr>
        <w:spacing w:after="0" w:line="240" w:lineRule="auto"/>
        <w:jc w:val="center"/>
        <w:rPr>
          <w:rFonts w:ascii="Times New Roman" w:eastAsia="Times New Roman" w:hAnsi="Times New Roman" w:cs="Times New Roman"/>
          <w:b/>
        </w:rPr>
      </w:pPr>
      <w:r>
        <w:rPr>
          <w:rFonts w:ascii="Times New Roman" w:hAnsi="Times New Roman" w:cs="Times New Roman"/>
          <w:b/>
        </w:rPr>
        <w:lastRenderedPageBreak/>
        <w:t>«МАТЕМАТИЧЕСКИЕ ПРЕДСТАВЛЕНИЯ»</w:t>
      </w:r>
    </w:p>
    <w:p w:rsidR="00BB4DCE" w:rsidRDefault="00BB4DCE" w:rsidP="00BB4DCE">
      <w:pPr>
        <w:suppressAutoHyphens/>
        <w:spacing w:after="0" w:line="240" w:lineRule="auto"/>
        <w:jc w:val="center"/>
        <w:rPr>
          <w:rFonts w:ascii="Times New Roman" w:eastAsia="Calibri" w:hAnsi="Times New Roman" w:cs="Times New Roman"/>
          <w:b/>
          <w:color w:val="000000" w:themeColor="text1"/>
        </w:rPr>
      </w:pPr>
      <w:r>
        <w:rPr>
          <w:rFonts w:ascii="Times New Roman" w:eastAsia="Calibri" w:hAnsi="Times New Roman" w:cs="Times New Roman"/>
          <w:b/>
          <w:color w:val="000000" w:themeColor="text1"/>
        </w:rPr>
        <w:t>Календарно-тематическое планирование</w:t>
      </w:r>
    </w:p>
    <w:p w:rsidR="00BB4DCE" w:rsidRDefault="00BB4DCE" w:rsidP="00BB4DCE">
      <w:pPr>
        <w:suppressAutoHyphens/>
        <w:spacing w:after="0" w:line="240" w:lineRule="auto"/>
        <w:jc w:val="center"/>
        <w:rPr>
          <w:rFonts w:ascii="Times New Roman" w:eastAsia="Calibri" w:hAnsi="Times New Roman" w:cs="Times New Roman"/>
          <w:b/>
          <w:color w:val="000000" w:themeColor="text1"/>
        </w:rPr>
      </w:pPr>
    </w:p>
    <w:tbl>
      <w:tblPr>
        <w:tblStyle w:val="a8"/>
        <w:tblW w:w="15026" w:type="dxa"/>
        <w:tblInd w:w="-176" w:type="dxa"/>
        <w:tblLayout w:type="fixed"/>
        <w:tblLook w:val="04A0" w:firstRow="1" w:lastRow="0" w:firstColumn="1" w:lastColumn="0" w:noHBand="0" w:noVBand="1"/>
      </w:tblPr>
      <w:tblGrid>
        <w:gridCol w:w="710"/>
        <w:gridCol w:w="6095"/>
        <w:gridCol w:w="850"/>
        <w:gridCol w:w="993"/>
        <w:gridCol w:w="1842"/>
        <w:gridCol w:w="2552"/>
        <w:gridCol w:w="1984"/>
      </w:tblGrid>
      <w:tr w:rsidR="00BB4DCE" w:rsidTr="008B6907">
        <w:trPr>
          <w:trHeight w:val="713"/>
          <w:tblHeader/>
        </w:trPr>
        <w:tc>
          <w:tcPr>
            <w:tcW w:w="710"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b/>
              </w:rPr>
            </w:pPr>
            <w:r>
              <w:rPr>
                <w:rFonts w:ascii="Times New Roman" w:eastAsia="Calibri" w:hAnsi="Times New Roman" w:cs="Times New Roman"/>
                <w:b/>
              </w:rPr>
              <w:t>№№п/п</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jc w:val="center"/>
              <w:rPr>
                <w:rFonts w:ascii="Times New Roman" w:eastAsia="Calibri" w:hAnsi="Times New Roman" w:cs="Times New Roman"/>
                <w:b/>
              </w:rPr>
            </w:pPr>
            <w:r>
              <w:rPr>
                <w:rFonts w:ascii="Times New Roman" w:eastAsia="Calibri" w:hAnsi="Times New Roman" w:cs="Times New Roman"/>
                <w:b/>
              </w:rPr>
              <w:t>Тема урока</w:t>
            </w:r>
          </w:p>
        </w:tc>
        <w:tc>
          <w:tcPr>
            <w:tcW w:w="850" w:type="dxa"/>
            <w:tcBorders>
              <w:top w:val="single" w:sz="4" w:space="0" w:color="auto"/>
              <w:left w:val="single" w:sz="4" w:space="0" w:color="auto"/>
              <w:bottom w:val="single" w:sz="4" w:space="0" w:color="auto"/>
              <w:right w:val="single" w:sz="4" w:space="0" w:color="auto"/>
            </w:tcBorders>
            <w:hideMark/>
          </w:tcPr>
          <w:p w:rsidR="00BB4DCE" w:rsidRDefault="00923779" w:rsidP="00923779">
            <w:pPr>
              <w:suppressAutoHyphens/>
              <w:spacing w:after="0" w:line="240" w:lineRule="auto"/>
              <w:rPr>
                <w:rFonts w:ascii="Times New Roman" w:eastAsia="Calibri" w:hAnsi="Times New Roman" w:cs="Times New Roman"/>
                <w:b/>
              </w:rPr>
            </w:pPr>
            <w:r>
              <w:rPr>
                <w:rFonts w:ascii="Times New Roman" w:eastAsia="Calibri" w:hAnsi="Times New Roman" w:cs="Times New Roman"/>
                <w:b/>
              </w:rPr>
              <w:t>Кол-во часов</w:t>
            </w:r>
          </w:p>
        </w:tc>
        <w:tc>
          <w:tcPr>
            <w:tcW w:w="993" w:type="dxa"/>
            <w:tcBorders>
              <w:top w:val="single" w:sz="4" w:space="0" w:color="auto"/>
              <w:left w:val="single" w:sz="4" w:space="0" w:color="auto"/>
              <w:bottom w:val="single" w:sz="4" w:space="0" w:color="auto"/>
              <w:right w:val="single" w:sz="4" w:space="0" w:color="auto"/>
            </w:tcBorders>
            <w:hideMark/>
          </w:tcPr>
          <w:p w:rsidR="00BB4DCE" w:rsidRDefault="00923779" w:rsidP="00923779">
            <w:pPr>
              <w:suppressAutoHyphens/>
              <w:spacing w:after="0" w:line="240" w:lineRule="auto"/>
              <w:rPr>
                <w:rFonts w:ascii="Times New Roman" w:eastAsia="Calibri" w:hAnsi="Times New Roman" w:cs="Times New Roman"/>
                <w:b/>
              </w:rPr>
            </w:pPr>
            <w:r>
              <w:rPr>
                <w:rFonts w:ascii="Times New Roman" w:eastAsia="Calibri" w:hAnsi="Times New Roman" w:cs="Times New Roman"/>
                <w:b/>
              </w:rPr>
              <w:t>Дата</w:t>
            </w:r>
          </w:p>
        </w:tc>
        <w:tc>
          <w:tcPr>
            <w:tcW w:w="1842" w:type="dxa"/>
            <w:tcBorders>
              <w:top w:val="single" w:sz="4" w:space="0" w:color="auto"/>
              <w:left w:val="single" w:sz="4" w:space="0" w:color="auto"/>
              <w:bottom w:val="single" w:sz="4" w:space="0" w:color="auto"/>
              <w:right w:val="single" w:sz="4" w:space="0" w:color="auto"/>
            </w:tcBorders>
            <w:hideMark/>
          </w:tcPr>
          <w:p w:rsidR="00BB4DCE" w:rsidRDefault="00BB4DCE">
            <w:pPr>
              <w:spacing w:after="0" w:line="240" w:lineRule="auto"/>
              <w:jc w:val="center"/>
              <w:rPr>
                <w:rFonts w:ascii="Times New Roman" w:hAnsi="Times New Roman" w:cs="Times New Roman"/>
                <w:b/>
              </w:rPr>
            </w:pPr>
            <w:r>
              <w:rPr>
                <w:rFonts w:ascii="Times New Roman" w:hAnsi="Times New Roman" w:cs="Times New Roman"/>
                <w:b/>
              </w:rPr>
              <w:t>Формируемые представления</w:t>
            </w:r>
          </w:p>
        </w:tc>
        <w:tc>
          <w:tcPr>
            <w:tcW w:w="2552" w:type="dxa"/>
            <w:tcBorders>
              <w:top w:val="single" w:sz="4" w:space="0" w:color="auto"/>
              <w:left w:val="single" w:sz="4" w:space="0" w:color="auto"/>
              <w:bottom w:val="single" w:sz="4" w:space="0" w:color="auto"/>
              <w:right w:val="single" w:sz="4" w:space="0" w:color="auto"/>
            </w:tcBorders>
          </w:tcPr>
          <w:p w:rsidR="00BB4DCE" w:rsidRDefault="00BB4DCE">
            <w:pPr>
              <w:spacing w:after="0" w:line="240" w:lineRule="auto"/>
              <w:jc w:val="center"/>
              <w:rPr>
                <w:rFonts w:ascii="Times New Roman" w:hAnsi="Times New Roman" w:cs="Times New Roman"/>
                <w:b/>
              </w:rPr>
            </w:pPr>
            <w:r>
              <w:rPr>
                <w:rFonts w:ascii="Times New Roman" w:hAnsi="Times New Roman" w:cs="Times New Roman"/>
                <w:b/>
              </w:rPr>
              <w:t>Содержание, виды деятельности</w:t>
            </w:r>
          </w:p>
          <w:p w:rsidR="00BB4DCE" w:rsidRDefault="00BB4DCE">
            <w:pPr>
              <w:suppressAutoHyphens/>
              <w:spacing w:after="0" w:line="240" w:lineRule="auto"/>
              <w:jc w:val="center"/>
              <w:rPr>
                <w:rFonts w:ascii="Times New Roman" w:eastAsia="Calibri" w:hAnsi="Times New Roman" w:cs="Times New Roman"/>
                <w:b/>
              </w:rPr>
            </w:pPr>
          </w:p>
        </w:tc>
        <w:tc>
          <w:tcPr>
            <w:tcW w:w="1984" w:type="dxa"/>
            <w:tcBorders>
              <w:top w:val="single" w:sz="4" w:space="0" w:color="auto"/>
              <w:left w:val="single" w:sz="4" w:space="0" w:color="auto"/>
              <w:bottom w:val="single" w:sz="4" w:space="0" w:color="auto"/>
              <w:right w:val="single" w:sz="4" w:space="0" w:color="auto"/>
            </w:tcBorders>
            <w:hideMark/>
          </w:tcPr>
          <w:p w:rsidR="00BB4DCE" w:rsidRDefault="00BB4DCE">
            <w:pPr>
              <w:spacing w:after="0" w:line="240" w:lineRule="auto"/>
              <w:jc w:val="center"/>
              <w:rPr>
                <w:rFonts w:ascii="Times New Roman" w:hAnsi="Times New Roman" w:cs="Times New Roman"/>
                <w:b/>
              </w:rPr>
            </w:pPr>
            <w:r>
              <w:rPr>
                <w:rFonts w:ascii="Times New Roman" w:hAnsi="Times New Roman" w:cs="Times New Roman"/>
                <w:b/>
              </w:rPr>
              <w:t>Материалы и оборудование</w:t>
            </w:r>
          </w:p>
        </w:tc>
      </w:tr>
      <w:tr w:rsidR="00BB4DCE" w:rsidTr="008B6907">
        <w:trPr>
          <w:trHeight w:val="416"/>
        </w:trPr>
        <w:tc>
          <w:tcPr>
            <w:tcW w:w="15026" w:type="dxa"/>
            <w:gridSpan w:val="7"/>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Times New Roman" w:hAnsi="Times New Roman" w:cs="Times New Roman"/>
                <w:b/>
              </w:rPr>
              <w:t>Количественные представления. (16 ч.)</w:t>
            </w:r>
          </w:p>
        </w:tc>
      </w:tr>
      <w:tr w:rsidR="00BB4DCE" w:rsidTr="008B6907">
        <w:trPr>
          <w:trHeight w:val="902"/>
        </w:trPr>
        <w:tc>
          <w:tcPr>
            <w:tcW w:w="710"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670A9C">
            <w:pPr>
              <w:spacing w:after="0" w:line="240" w:lineRule="auto"/>
              <w:rPr>
                <w:rFonts w:ascii="Times New Roman" w:eastAsia="Calibri" w:hAnsi="Times New Roman" w:cs="Times New Roman"/>
              </w:rPr>
            </w:pPr>
            <w:r>
              <w:rPr>
                <w:rFonts w:ascii="Times New Roman" w:eastAsia="Calibri" w:hAnsi="Times New Roman" w:cs="Times New Roman"/>
              </w:rPr>
              <w:t xml:space="preserve">Нахождение одинаковых предметов </w:t>
            </w:r>
          </w:p>
        </w:tc>
        <w:tc>
          <w:tcPr>
            <w:tcW w:w="850" w:type="dxa"/>
            <w:tcBorders>
              <w:top w:val="single" w:sz="4" w:space="0" w:color="auto"/>
              <w:left w:val="single" w:sz="4" w:space="0" w:color="auto"/>
              <w:bottom w:val="single" w:sz="4" w:space="0" w:color="auto"/>
              <w:right w:val="single" w:sz="4" w:space="0" w:color="auto"/>
            </w:tcBorders>
          </w:tcPr>
          <w:p w:rsidR="00BB4DCE" w:rsidRDefault="00923779">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BD06AF">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05.09</w:t>
            </w:r>
          </w:p>
        </w:tc>
        <w:tc>
          <w:tcPr>
            <w:tcW w:w="184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pacing w:after="0" w:line="240" w:lineRule="auto"/>
              <w:rPr>
                <w:rFonts w:ascii="Times New Roman" w:hAnsi="Times New Roman" w:cs="Times New Roman"/>
              </w:rPr>
            </w:pPr>
            <w:r>
              <w:rPr>
                <w:rFonts w:ascii="Times New Roman" w:hAnsi="Times New Roman" w:cs="Times New Roman"/>
              </w:rPr>
              <w:t>один, много, мало, больше, меньше, поровну, одинаково</w:t>
            </w:r>
          </w:p>
        </w:tc>
        <w:tc>
          <w:tcPr>
            <w:tcW w:w="255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pacing w:after="0" w:line="240" w:lineRule="auto"/>
              <w:rPr>
                <w:rFonts w:ascii="Times New Roman" w:hAnsi="Times New Roman" w:cs="Times New Roman"/>
              </w:rPr>
            </w:pPr>
            <w:r>
              <w:rPr>
                <w:rFonts w:ascii="Times New Roman" w:hAnsi="Times New Roman" w:cs="Times New Roman"/>
              </w:rPr>
              <w:t xml:space="preserve">Различение и сравнение множеств, образование множеств. </w:t>
            </w:r>
            <w:proofErr w:type="spellStart"/>
            <w:r>
              <w:rPr>
                <w:rFonts w:ascii="Times New Roman" w:hAnsi="Times New Roman" w:cs="Times New Roman"/>
              </w:rPr>
              <w:t>Пересчитывание</w:t>
            </w:r>
            <w:proofErr w:type="spellEnd"/>
            <w:r>
              <w:rPr>
                <w:rFonts w:ascii="Times New Roman" w:hAnsi="Times New Roman" w:cs="Times New Roman"/>
              </w:rPr>
              <w:t xml:space="preserve"> предметов, соотнесение числа и количества.  Выполнение графических заданий на различение и сравнение множеств и др.</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pacing w:after="0" w:line="240" w:lineRule="auto"/>
              <w:rPr>
                <w:rFonts w:ascii="Times New Roman" w:hAnsi="Times New Roman" w:cs="Times New Roman"/>
              </w:rPr>
            </w:pPr>
            <w:r>
              <w:rPr>
                <w:rFonts w:ascii="Times New Roman" w:hAnsi="Times New Roman" w:cs="Times New Roman"/>
              </w:rPr>
              <w:t>однородные и разнородные предметы (шишки, кубики, прищепки, машинки и др.), карандаши, листы с графическими заданиями</w:t>
            </w:r>
          </w:p>
        </w:tc>
      </w:tr>
      <w:tr w:rsidR="00BB4DCE" w:rsidTr="008B6907">
        <w:trPr>
          <w:trHeight w:val="868"/>
        </w:trPr>
        <w:tc>
          <w:tcPr>
            <w:tcW w:w="710" w:type="dxa"/>
            <w:tcBorders>
              <w:top w:val="single" w:sz="4" w:space="0" w:color="auto"/>
              <w:left w:val="single" w:sz="4" w:space="0" w:color="auto"/>
              <w:bottom w:val="single" w:sz="4" w:space="0" w:color="auto"/>
              <w:right w:val="single" w:sz="4" w:space="0" w:color="auto"/>
            </w:tcBorders>
            <w:hideMark/>
          </w:tcPr>
          <w:p w:rsidR="00BB4DCE" w:rsidRDefault="00E12596">
            <w:pPr>
              <w:suppressAutoHyphens/>
              <w:spacing w:after="0" w:line="240" w:lineRule="auto"/>
              <w:rPr>
                <w:rFonts w:ascii="Times New Roman" w:eastAsia="Calibri" w:hAnsi="Times New Roman" w:cs="Times New Roman"/>
              </w:rPr>
            </w:pPr>
            <w:r>
              <w:rPr>
                <w:rFonts w:ascii="Times New Roman" w:eastAsia="Calibri" w:hAnsi="Times New Roman" w:cs="Times New Roman"/>
              </w:rPr>
              <w:t>2</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670A9C">
            <w:pPr>
              <w:suppressAutoHyphens/>
              <w:spacing w:after="0" w:line="240" w:lineRule="auto"/>
              <w:rPr>
                <w:rFonts w:ascii="Times New Roman" w:eastAsia="Calibri" w:hAnsi="Times New Roman" w:cs="Times New Roman"/>
              </w:rPr>
            </w:pPr>
            <w:r>
              <w:rPr>
                <w:rFonts w:ascii="Times New Roman" w:eastAsia="Calibri" w:hAnsi="Times New Roman" w:cs="Times New Roman"/>
              </w:rPr>
              <w:t>Разъединение множества. Объединение предметов в единое множество.</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E12596">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07</w:t>
            </w:r>
            <w:r w:rsidR="00BD06AF">
              <w:rPr>
                <w:rFonts w:ascii="Times New Roman" w:eastAsia="Calibri" w:hAnsi="Times New Roman" w:cs="Times New Roman"/>
              </w:rPr>
              <w:t>.09</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923779" w:rsidTr="008B6907">
        <w:trPr>
          <w:trHeight w:val="868"/>
        </w:trPr>
        <w:tc>
          <w:tcPr>
            <w:tcW w:w="710" w:type="dxa"/>
            <w:tcBorders>
              <w:top w:val="single" w:sz="4" w:space="0" w:color="auto"/>
              <w:left w:val="single" w:sz="4" w:space="0" w:color="auto"/>
              <w:bottom w:val="single" w:sz="4" w:space="0" w:color="auto"/>
              <w:right w:val="single" w:sz="4" w:space="0" w:color="auto"/>
            </w:tcBorders>
          </w:tcPr>
          <w:p w:rsidR="00923779" w:rsidRDefault="00E12596">
            <w:pPr>
              <w:suppressAutoHyphens/>
              <w:spacing w:after="0" w:line="240" w:lineRule="auto"/>
              <w:rPr>
                <w:rFonts w:ascii="Times New Roman" w:eastAsia="Calibri" w:hAnsi="Times New Roman" w:cs="Times New Roman"/>
              </w:rPr>
            </w:pPr>
            <w:r>
              <w:rPr>
                <w:rFonts w:ascii="Times New Roman" w:eastAsia="Calibri" w:hAnsi="Times New Roman" w:cs="Times New Roman"/>
              </w:rPr>
              <w:t>3</w:t>
            </w:r>
          </w:p>
        </w:tc>
        <w:tc>
          <w:tcPr>
            <w:tcW w:w="6095" w:type="dxa"/>
            <w:tcBorders>
              <w:top w:val="single" w:sz="4" w:space="0" w:color="auto"/>
              <w:left w:val="single" w:sz="4" w:space="0" w:color="auto"/>
              <w:bottom w:val="single" w:sz="4" w:space="0" w:color="auto"/>
              <w:right w:val="single" w:sz="4" w:space="0" w:color="auto"/>
            </w:tcBorders>
          </w:tcPr>
          <w:p w:rsidR="00923779" w:rsidRDefault="00923779" w:rsidP="00670A9C">
            <w:pPr>
              <w:suppressAutoHyphens/>
              <w:spacing w:after="0" w:line="240" w:lineRule="auto"/>
              <w:rPr>
                <w:rFonts w:ascii="Times New Roman" w:eastAsia="Calibri" w:hAnsi="Times New Roman" w:cs="Times New Roman"/>
              </w:rPr>
            </w:pPr>
            <w:r>
              <w:rPr>
                <w:rFonts w:ascii="Times New Roman" w:eastAsia="Calibri" w:hAnsi="Times New Roman" w:cs="Times New Roman"/>
              </w:rPr>
              <w:t>Разъединение множества. Объединение предметов в единое множество</w:t>
            </w:r>
          </w:p>
        </w:tc>
        <w:tc>
          <w:tcPr>
            <w:tcW w:w="850" w:type="dxa"/>
            <w:tcBorders>
              <w:top w:val="single" w:sz="4" w:space="0" w:color="auto"/>
              <w:left w:val="single" w:sz="4" w:space="0" w:color="auto"/>
              <w:bottom w:val="single" w:sz="4" w:space="0" w:color="auto"/>
              <w:right w:val="single" w:sz="4" w:space="0" w:color="auto"/>
            </w:tcBorders>
          </w:tcPr>
          <w:p w:rsidR="00923779"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923779" w:rsidRDefault="00E12596">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12</w:t>
            </w:r>
            <w:r w:rsidR="00BD06AF">
              <w:rPr>
                <w:rFonts w:ascii="Times New Roman" w:eastAsia="Calibri" w:hAnsi="Times New Roman" w:cs="Times New Roman"/>
              </w:rPr>
              <w:t>.09</w:t>
            </w:r>
          </w:p>
        </w:tc>
        <w:tc>
          <w:tcPr>
            <w:tcW w:w="1842" w:type="dxa"/>
            <w:vMerge/>
            <w:tcBorders>
              <w:top w:val="single" w:sz="4" w:space="0" w:color="auto"/>
              <w:left w:val="single" w:sz="4" w:space="0" w:color="auto"/>
              <w:bottom w:val="single" w:sz="4" w:space="0" w:color="auto"/>
              <w:right w:val="single" w:sz="4" w:space="0" w:color="auto"/>
            </w:tcBorders>
            <w:vAlign w:val="center"/>
          </w:tcPr>
          <w:p w:rsidR="00923779" w:rsidRDefault="00923779">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923779" w:rsidRDefault="00923779">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923779" w:rsidRDefault="00923779">
            <w:pPr>
              <w:spacing w:after="0" w:line="240" w:lineRule="auto"/>
              <w:rPr>
                <w:rFonts w:ascii="Times New Roman" w:hAnsi="Times New Roman" w:cs="Times New Roman"/>
              </w:rPr>
            </w:pPr>
          </w:p>
        </w:tc>
      </w:tr>
      <w:tr w:rsidR="00BB4DCE" w:rsidTr="008B6907">
        <w:trPr>
          <w:trHeight w:val="934"/>
        </w:trPr>
        <w:tc>
          <w:tcPr>
            <w:tcW w:w="710" w:type="dxa"/>
            <w:tcBorders>
              <w:top w:val="single" w:sz="4" w:space="0" w:color="auto"/>
              <w:left w:val="single" w:sz="4" w:space="0" w:color="auto"/>
              <w:bottom w:val="single" w:sz="4" w:space="0" w:color="auto"/>
              <w:right w:val="single" w:sz="4" w:space="0" w:color="auto"/>
            </w:tcBorders>
            <w:hideMark/>
          </w:tcPr>
          <w:p w:rsidR="00BB4DCE" w:rsidRDefault="00E12596">
            <w:pPr>
              <w:suppressAutoHyphens/>
              <w:spacing w:after="0" w:line="240" w:lineRule="auto"/>
              <w:rPr>
                <w:rFonts w:ascii="Times New Roman" w:eastAsia="Calibri" w:hAnsi="Times New Roman" w:cs="Times New Roman"/>
              </w:rPr>
            </w:pPr>
            <w:r>
              <w:rPr>
                <w:rFonts w:ascii="Times New Roman" w:eastAsia="Calibri" w:hAnsi="Times New Roman" w:cs="Times New Roman"/>
              </w:rPr>
              <w:t>4</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670A9C">
            <w:pPr>
              <w:suppressAutoHyphens/>
              <w:spacing w:after="0" w:line="240" w:lineRule="auto"/>
              <w:rPr>
                <w:rFonts w:ascii="Times New Roman" w:eastAsia="Calibri" w:hAnsi="Times New Roman" w:cs="Times New Roman"/>
              </w:rPr>
            </w:pPr>
            <w:r>
              <w:rPr>
                <w:rFonts w:ascii="Times New Roman" w:eastAsia="Calibri" w:hAnsi="Times New Roman" w:cs="Times New Roman"/>
              </w:rPr>
              <w:t xml:space="preserve">Различение множеств: «один», «много», «мало», «пусто»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E12596">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14</w:t>
            </w:r>
            <w:r w:rsidR="00BD06AF">
              <w:rPr>
                <w:rFonts w:ascii="Times New Roman" w:eastAsia="Calibri" w:hAnsi="Times New Roman" w:cs="Times New Roman"/>
              </w:rPr>
              <w:t>.09</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923779" w:rsidTr="008B6907">
        <w:trPr>
          <w:trHeight w:val="934"/>
        </w:trPr>
        <w:tc>
          <w:tcPr>
            <w:tcW w:w="710" w:type="dxa"/>
            <w:tcBorders>
              <w:top w:val="single" w:sz="4" w:space="0" w:color="auto"/>
              <w:left w:val="single" w:sz="4" w:space="0" w:color="auto"/>
              <w:bottom w:val="single" w:sz="4" w:space="0" w:color="auto"/>
              <w:right w:val="single" w:sz="4" w:space="0" w:color="auto"/>
            </w:tcBorders>
          </w:tcPr>
          <w:p w:rsidR="00923779" w:rsidRDefault="00E12596">
            <w:pPr>
              <w:suppressAutoHyphens/>
              <w:spacing w:after="0" w:line="240" w:lineRule="auto"/>
              <w:rPr>
                <w:rFonts w:ascii="Times New Roman" w:eastAsia="Calibri" w:hAnsi="Times New Roman" w:cs="Times New Roman"/>
              </w:rPr>
            </w:pPr>
            <w:r>
              <w:rPr>
                <w:rFonts w:ascii="Times New Roman" w:eastAsia="Calibri" w:hAnsi="Times New Roman" w:cs="Times New Roman"/>
              </w:rPr>
              <w:t>5</w:t>
            </w:r>
          </w:p>
        </w:tc>
        <w:tc>
          <w:tcPr>
            <w:tcW w:w="6095" w:type="dxa"/>
            <w:tcBorders>
              <w:top w:val="single" w:sz="4" w:space="0" w:color="auto"/>
              <w:left w:val="single" w:sz="4" w:space="0" w:color="auto"/>
              <w:bottom w:val="single" w:sz="4" w:space="0" w:color="auto"/>
              <w:right w:val="single" w:sz="4" w:space="0" w:color="auto"/>
            </w:tcBorders>
          </w:tcPr>
          <w:p w:rsidR="00923779" w:rsidRDefault="00923779" w:rsidP="00670A9C">
            <w:pPr>
              <w:suppressAutoHyphens/>
              <w:spacing w:after="0" w:line="240" w:lineRule="auto"/>
              <w:rPr>
                <w:rFonts w:ascii="Times New Roman" w:eastAsia="Calibri" w:hAnsi="Times New Roman" w:cs="Times New Roman"/>
              </w:rPr>
            </w:pPr>
            <w:r>
              <w:rPr>
                <w:rFonts w:ascii="Times New Roman" w:eastAsia="Calibri" w:hAnsi="Times New Roman" w:cs="Times New Roman"/>
              </w:rPr>
              <w:t>Различение множеств: «один», «много», «мало», «пусто»</w:t>
            </w:r>
            <w:r>
              <w:rPr>
                <w:rFonts w:ascii="Times New Roman" w:eastAsia="Calibri" w:hAnsi="Times New Roman" w:cs="Times New Roman"/>
                <w:i/>
              </w:rPr>
              <w:t>.</w:t>
            </w:r>
          </w:p>
        </w:tc>
        <w:tc>
          <w:tcPr>
            <w:tcW w:w="850" w:type="dxa"/>
            <w:tcBorders>
              <w:top w:val="single" w:sz="4" w:space="0" w:color="auto"/>
              <w:left w:val="single" w:sz="4" w:space="0" w:color="auto"/>
              <w:bottom w:val="single" w:sz="4" w:space="0" w:color="auto"/>
              <w:right w:val="single" w:sz="4" w:space="0" w:color="auto"/>
            </w:tcBorders>
          </w:tcPr>
          <w:p w:rsidR="00923779"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923779" w:rsidRDefault="00E12596">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19</w:t>
            </w:r>
            <w:r w:rsidR="00BD06AF">
              <w:rPr>
                <w:rFonts w:ascii="Times New Roman" w:eastAsia="Calibri" w:hAnsi="Times New Roman" w:cs="Times New Roman"/>
              </w:rPr>
              <w:t>.09</w:t>
            </w:r>
          </w:p>
        </w:tc>
        <w:tc>
          <w:tcPr>
            <w:tcW w:w="1842" w:type="dxa"/>
            <w:vMerge/>
            <w:tcBorders>
              <w:top w:val="single" w:sz="4" w:space="0" w:color="auto"/>
              <w:left w:val="single" w:sz="4" w:space="0" w:color="auto"/>
              <w:bottom w:val="single" w:sz="4" w:space="0" w:color="auto"/>
              <w:right w:val="single" w:sz="4" w:space="0" w:color="auto"/>
            </w:tcBorders>
            <w:vAlign w:val="center"/>
          </w:tcPr>
          <w:p w:rsidR="00923779" w:rsidRDefault="00923779">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923779" w:rsidRDefault="00923779">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923779" w:rsidRDefault="00923779">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Pr="00ED2BA5" w:rsidRDefault="00E12596">
            <w:pPr>
              <w:suppressAutoHyphens/>
              <w:spacing w:after="0" w:line="240" w:lineRule="auto"/>
              <w:rPr>
                <w:rFonts w:ascii="Times New Roman" w:eastAsia="Calibri" w:hAnsi="Times New Roman" w:cs="Times New Roman"/>
                <w:b/>
              </w:rPr>
            </w:pPr>
            <w:r w:rsidRPr="00ED2BA5">
              <w:rPr>
                <w:rFonts w:ascii="Times New Roman" w:eastAsia="Calibri" w:hAnsi="Times New Roman" w:cs="Times New Roman"/>
                <w:b/>
              </w:rPr>
              <w:t>6</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8D5396">
            <w:pPr>
              <w:suppressAutoHyphens/>
              <w:spacing w:after="0" w:line="240" w:lineRule="auto"/>
              <w:rPr>
                <w:rFonts w:ascii="Times New Roman" w:hAnsi="Times New Roman" w:cs="Times New Roman"/>
              </w:rPr>
            </w:pPr>
            <w:r>
              <w:rPr>
                <w:rFonts w:ascii="Times New Roman" w:hAnsi="Times New Roman" w:cs="Times New Roman"/>
              </w:rPr>
              <w:t xml:space="preserve">Преобразование множеств: увеличение, уменьшение, уравнивание.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Pr="00ED2BA5" w:rsidRDefault="00E12596">
            <w:pPr>
              <w:suppressAutoHyphens/>
              <w:spacing w:after="0" w:line="240" w:lineRule="auto"/>
              <w:jc w:val="center"/>
              <w:rPr>
                <w:rFonts w:ascii="Times New Roman" w:eastAsia="Calibri" w:hAnsi="Times New Roman" w:cs="Times New Roman"/>
                <w:b/>
              </w:rPr>
            </w:pPr>
            <w:r w:rsidRPr="00ED2BA5">
              <w:rPr>
                <w:rFonts w:ascii="Times New Roman" w:eastAsia="Calibri" w:hAnsi="Times New Roman" w:cs="Times New Roman"/>
                <w:b/>
              </w:rPr>
              <w:t>21.</w:t>
            </w:r>
            <w:r w:rsidR="00BD06AF" w:rsidRPr="00ED2BA5">
              <w:rPr>
                <w:rFonts w:ascii="Times New Roman" w:eastAsia="Calibri" w:hAnsi="Times New Roman" w:cs="Times New Roman"/>
                <w:b/>
              </w:rPr>
              <w:t>09</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923779"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923779" w:rsidRDefault="00D04294">
            <w:pPr>
              <w:suppressAutoHyphens/>
              <w:spacing w:after="0" w:line="240" w:lineRule="auto"/>
              <w:rPr>
                <w:rFonts w:ascii="Times New Roman" w:eastAsia="Calibri" w:hAnsi="Times New Roman" w:cs="Times New Roman"/>
              </w:rPr>
            </w:pPr>
            <w:r>
              <w:rPr>
                <w:rFonts w:ascii="Times New Roman" w:eastAsia="Calibri" w:hAnsi="Times New Roman" w:cs="Times New Roman"/>
              </w:rPr>
              <w:t>7</w:t>
            </w:r>
          </w:p>
        </w:tc>
        <w:tc>
          <w:tcPr>
            <w:tcW w:w="6095" w:type="dxa"/>
            <w:tcBorders>
              <w:top w:val="single" w:sz="4" w:space="0" w:color="auto"/>
              <w:left w:val="single" w:sz="4" w:space="0" w:color="auto"/>
              <w:bottom w:val="single" w:sz="4" w:space="0" w:color="auto"/>
              <w:right w:val="single" w:sz="4" w:space="0" w:color="auto"/>
            </w:tcBorders>
          </w:tcPr>
          <w:p w:rsidR="00923779" w:rsidRDefault="00923779" w:rsidP="008D5396">
            <w:pPr>
              <w:suppressAutoHyphens/>
              <w:spacing w:after="0" w:line="240" w:lineRule="auto"/>
              <w:rPr>
                <w:rFonts w:ascii="Times New Roman" w:hAnsi="Times New Roman" w:cs="Times New Roman"/>
              </w:rPr>
            </w:pPr>
            <w:r>
              <w:rPr>
                <w:rFonts w:ascii="Times New Roman" w:hAnsi="Times New Roman" w:cs="Times New Roman"/>
              </w:rPr>
              <w:t xml:space="preserve">Преобразование множеств: увеличение, уменьшение, уравнивание. </w:t>
            </w:r>
          </w:p>
        </w:tc>
        <w:tc>
          <w:tcPr>
            <w:tcW w:w="850" w:type="dxa"/>
            <w:tcBorders>
              <w:top w:val="single" w:sz="4" w:space="0" w:color="auto"/>
              <w:left w:val="single" w:sz="4" w:space="0" w:color="auto"/>
              <w:bottom w:val="single" w:sz="4" w:space="0" w:color="auto"/>
              <w:right w:val="single" w:sz="4" w:space="0" w:color="auto"/>
            </w:tcBorders>
          </w:tcPr>
          <w:p w:rsidR="00923779"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923779" w:rsidRDefault="008B55F0">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26</w:t>
            </w:r>
            <w:r w:rsidR="00BD06AF">
              <w:rPr>
                <w:rFonts w:ascii="Times New Roman" w:eastAsia="Calibri" w:hAnsi="Times New Roman" w:cs="Times New Roman"/>
              </w:rPr>
              <w:t>.09</w:t>
            </w:r>
          </w:p>
        </w:tc>
        <w:tc>
          <w:tcPr>
            <w:tcW w:w="1842" w:type="dxa"/>
            <w:tcBorders>
              <w:top w:val="single" w:sz="4" w:space="0" w:color="auto"/>
              <w:left w:val="single" w:sz="4" w:space="0" w:color="auto"/>
              <w:bottom w:val="single" w:sz="4" w:space="0" w:color="auto"/>
              <w:right w:val="single" w:sz="4" w:space="0" w:color="auto"/>
            </w:tcBorders>
            <w:vAlign w:val="center"/>
          </w:tcPr>
          <w:p w:rsidR="00923779" w:rsidRDefault="00923779">
            <w:pPr>
              <w:spacing w:after="0" w:line="240" w:lineRule="auto"/>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rsidR="00923779" w:rsidRDefault="00923779">
            <w:pPr>
              <w:spacing w:after="0" w:line="240" w:lineRule="auto"/>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rsidR="00923779" w:rsidRDefault="00923779">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D04294">
            <w:pPr>
              <w:suppressAutoHyphens/>
              <w:spacing w:after="0" w:line="240" w:lineRule="auto"/>
              <w:rPr>
                <w:rFonts w:ascii="Times New Roman" w:eastAsia="Calibri" w:hAnsi="Times New Roman" w:cs="Times New Roman"/>
              </w:rPr>
            </w:pPr>
            <w:r>
              <w:rPr>
                <w:rFonts w:ascii="Times New Roman" w:eastAsia="Calibri" w:hAnsi="Times New Roman" w:cs="Times New Roman"/>
              </w:rPr>
              <w:t>8</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8D5396">
            <w:pPr>
              <w:suppressAutoHyphens/>
              <w:spacing w:after="0" w:line="240" w:lineRule="auto"/>
              <w:rPr>
                <w:rFonts w:ascii="Times New Roman" w:hAnsi="Times New Roman" w:cs="Times New Roman"/>
              </w:rPr>
            </w:pPr>
            <w:r>
              <w:rPr>
                <w:rFonts w:ascii="Times New Roman" w:hAnsi="Times New Roman" w:cs="Times New Roman"/>
              </w:rPr>
              <w:t xml:space="preserve">Сопоставление двух-трёх объектов по величине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8B55F0">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28.09</w:t>
            </w:r>
          </w:p>
        </w:tc>
        <w:tc>
          <w:tcPr>
            <w:tcW w:w="1842"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большой, маленький</w:t>
            </w:r>
          </w:p>
        </w:tc>
        <w:tc>
          <w:tcPr>
            <w:tcW w:w="2552"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r>
      <w:tr w:rsidR="003E04BC"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3E04BC" w:rsidRDefault="00D04294">
            <w:pPr>
              <w:suppressAutoHyphens/>
              <w:spacing w:after="0" w:line="240" w:lineRule="auto"/>
              <w:rPr>
                <w:rFonts w:ascii="Times New Roman" w:eastAsia="Calibri" w:hAnsi="Times New Roman" w:cs="Times New Roman"/>
              </w:rPr>
            </w:pPr>
            <w:r>
              <w:rPr>
                <w:rFonts w:ascii="Times New Roman" w:eastAsia="Calibri" w:hAnsi="Times New Roman" w:cs="Times New Roman"/>
              </w:rPr>
              <w:t>9</w:t>
            </w:r>
          </w:p>
        </w:tc>
        <w:tc>
          <w:tcPr>
            <w:tcW w:w="6095" w:type="dxa"/>
            <w:tcBorders>
              <w:top w:val="single" w:sz="4" w:space="0" w:color="auto"/>
              <w:left w:val="single" w:sz="4" w:space="0" w:color="auto"/>
              <w:bottom w:val="single" w:sz="4" w:space="0" w:color="auto"/>
              <w:right w:val="single" w:sz="4" w:space="0" w:color="auto"/>
            </w:tcBorders>
          </w:tcPr>
          <w:p w:rsidR="003E04BC" w:rsidRDefault="003E04BC" w:rsidP="008D5396">
            <w:pPr>
              <w:suppressAutoHyphens/>
              <w:spacing w:after="0" w:line="240" w:lineRule="auto"/>
              <w:rPr>
                <w:rFonts w:ascii="Times New Roman" w:hAnsi="Times New Roman" w:cs="Times New Roman"/>
              </w:rPr>
            </w:pPr>
            <w:r>
              <w:rPr>
                <w:rFonts w:ascii="Times New Roman" w:hAnsi="Times New Roman" w:cs="Times New Roman"/>
              </w:rPr>
              <w:t xml:space="preserve">Сопоставление двух-трёх объектов по величине </w:t>
            </w:r>
          </w:p>
        </w:tc>
        <w:tc>
          <w:tcPr>
            <w:tcW w:w="850" w:type="dxa"/>
            <w:tcBorders>
              <w:top w:val="single" w:sz="4" w:space="0" w:color="auto"/>
              <w:left w:val="single" w:sz="4" w:space="0" w:color="auto"/>
              <w:bottom w:val="single" w:sz="4" w:space="0" w:color="auto"/>
              <w:right w:val="single" w:sz="4" w:space="0" w:color="auto"/>
            </w:tcBorders>
          </w:tcPr>
          <w:p w:rsidR="003E04BC"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3E04BC" w:rsidRDefault="00E43D7E">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03</w:t>
            </w:r>
            <w:r w:rsidR="007038A3">
              <w:rPr>
                <w:rFonts w:ascii="Times New Roman" w:eastAsia="Calibri"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tcPr>
          <w:p w:rsidR="003E04BC" w:rsidRDefault="003E04BC">
            <w:pPr>
              <w:suppressAutoHyphens/>
              <w:spacing w:after="0" w:line="240" w:lineRule="auto"/>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3E04BC" w:rsidRDefault="003E04BC">
            <w:pPr>
              <w:suppressAutoHyphens/>
              <w:spacing w:after="0" w:line="240" w:lineRule="auto"/>
              <w:jc w:val="center"/>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3E04BC" w:rsidRDefault="003E04BC">
            <w:pPr>
              <w:suppressAutoHyphens/>
              <w:spacing w:after="0" w:line="240" w:lineRule="auto"/>
              <w:jc w:val="center"/>
              <w:rPr>
                <w:rFonts w:ascii="Times New Roman" w:eastAsia="Calibri" w:hAnsi="Times New Roman" w:cs="Times New Roman"/>
              </w:rPr>
            </w:pPr>
          </w:p>
        </w:tc>
      </w:tr>
      <w:tr w:rsidR="00BB4DCE" w:rsidTr="008B6907">
        <w:trPr>
          <w:trHeight w:val="671"/>
        </w:trPr>
        <w:tc>
          <w:tcPr>
            <w:tcW w:w="710" w:type="dxa"/>
            <w:tcBorders>
              <w:top w:val="single" w:sz="4" w:space="0" w:color="auto"/>
              <w:left w:val="single" w:sz="4" w:space="0" w:color="auto"/>
              <w:bottom w:val="single" w:sz="4" w:space="0" w:color="auto"/>
              <w:right w:val="single" w:sz="4" w:space="0" w:color="auto"/>
            </w:tcBorders>
            <w:hideMark/>
          </w:tcPr>
          <w:p w:rsidR="00BB4DCE" w:rsidRDefault="00D04294">
            <w:pPr>
              <w:suppressAutoHyphens/>
              <w:spacing w:after="0" w:line="240" w:lineRule="auto"/>
              <w:rPr>
                <w:rFonts w:ascii="Times New Roman" w:eastAsia="Calibri" w:hAnsi="Times New Roman" w:cs="Times New Roman"/>
              </w:rPr>
            </w:pPr>
            <w:r>
              <w:rPr>
                <w:rFonts w:ascii="Times New Roman" w:eastAsia="Calibri" w:hAnsi="Times New Roman" w:cs="Times New Roman"/>
              </w:rPr>
              <w:t>10</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8D5396">
            <w:pPr>
              <w:suppressAutoHyphens/>
              <w:spacing w:after="0" w:line="240" w:lineRule="auto"/>
              <w:rPr>
                <w:rFonts w:ascii="Times New Roman" w:hAnsi="Times New Roman" w:cs="Times New Roman"/>
              </w:rPr>
            </w:pPr>
            <w:r>
              <w:rPr>
                <w:rFonts w:ascii="Times New Roman" w:hAnsi="Times New Roman" w:cs="Times New Roman"/>
              </w:rPr>
              <w:t xml:space="preserve">Сравнение предметов по ширине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E43D7E">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05</w:t>
            </w:r>
            <w:r w:rsidR="007038A3">
              <w:rPr>
                <w:rFonts w:ascii="Times New Roman" w:eastAsia="Calibri"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узкий, широкий</w:t>
            </w:r>
          </w:p>
        </w:tc>
        <w:tc>
          <w:tcPr>
            <w:tcW w:w="2552"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r>
      <w:tr w:rsidR="00BF556F" w:rsidTr="008B6907">
        <w:trPr>
          <w:trHeight w:val="671"/>
        </w:trPr>
        <w:tc>
          <w:tcPr>
            <w:tcW w:w="710" w:type="dxa"/>
            <w:tcBorders>
              <w:top w:val="single" w:sz="4" w:space="0" w:color="auto"/>
              <w:left w:val="single" w:sz="4" w:space="0" w:color="auto"/>
              <w:bottom w:val="single" w:sz="4" w:space="0" w:color="auto"/>
              <w:right w:val="single" w:sz="4" w:space="0" w:color="auto"/>
            </w:tcBorders>
          </w:tcPr>
          <w:p w:rsidR="00BF556F" w:rsidRDefault="00681DF9">
            <w:pPr>
              <w:suppressAutoHyphens/>
              <w:spacing w:after="0" w:line="240" w:lineRule="auto"/>
              <w:rPr>
                <w:rFonts w:ascii="Times New Roman" w:eastAsia="Calibri" w:hAnsi="Times New Roman" w:cs="Times New Roman"/>
              </w:rPr>
            </w:pPr>
            <w:r>
              <w:rPr>
                <w:rFonts w:ascii="Times New Roman" w:eastAsia="Calibri" w:hAnsi="Times New Roman" w:cs="Times New Roman"/>
              </w:rPr>
              <w:t>11</w:t>
            </w:r>
          </w:p>
        </w:tc>
        <w:tc>
          <w:tcPr>
            <w:tcW w:w="6095" w:type="dxa"/>
            <w:tcBorders>
              <w:top w:val="single" w:sz="4" w:space="0" w:color="auto"/>
              <w:left w:val="single" w:sz="4" w:space="0" w:color="auto"/>
              <w:bottom w:val="single" w:sz="4" w:space="0" w:color="auto"/>
              <w:right w:val="single" w:sz="4" w:space="0" w:color="auto"/>
            </w:tcBorders>
          </w:tcPr>
          <w:p w:rsidR="00BF556F" w:rsidRDefault="00BF556F" w:rsidP="008D5396">
            <w:pPr>
              <w:suppressAutoHyphens/>
              <w:spacing w:after="0" w:line="240" w:lineRule="auto"/>
              <w:rPr>
                <w:rFonts w:ascii="Times New Roman" w:hAnsi="Times New Roman" w:cs="Times New Roman"/>
              </w:rPr>
            </w:pPr>
            <w:r>
              <w:rPr>
                <w:rFonts w:ascii="Times New Roman" w:hAnsi="Times New Roman" w:cs="Times New Roman"/>
              </w:rPr>
              <w:t xml:space="preserve">Сравнение предметов по ширине </w:t>
            </w:r>
          </w:p>
        </w:tc>
        <w:tc>
          <w:tcPr>
            <w:tcW w:w="850" w:type="dxa"/>
            <w:tcBorders>
              <w:top w:val="single" w:sz="4" w:space="0" w:color="auto"/>
              <w:left w:val="single" w:sz="4" w:space="0" w:color="auto"/>
              <w:bottom w:val="single" w:sz="4" w:space="0" w:color="auto"/>
              <w:right w:val="single" w:sz="4" w:space="0" w:color="auto"/>
            </w:tcBorders>
          </w:tcPr>
          <w:p w:rsidR="00BF556F"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F556F" w:rsidRDefault="00264527">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10</w:t>
            </w:r>
            <w:r w:rsidR="007038A3">
              <w:rPr>
                <w:rFonts w:ascii="Times New Roman" w:eastAsia="Calibri"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tcPr>
          <w:p w:rsidR="00BF556F" w:rsidRDefault="00BF556F">
            <w:pPr>
              <w:suppressAutoHyphens/>
              <w:spacing w:after="0" w:line="240" w:lineRule="auto"/>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BF556F" w:rsidRDefault="00BF556F">
            <w:pPr>
              <w:suppressAutoHyphens/>
              <w:spacing w:after="0" w:line="240" w:lineRule="auto"/>
              <w:jc w:val="center"/>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BF556F" w:rsidRDefault="00BF556F">
            <w:pPr>
              <w:suppressAutoHyphens/>
              <w:spacing w:after="0" w:line="240" w:lineRule="auto"/>
              <w:jc w:val="center"/>
              <w:rPr>
                <w:rFonts w:ascii="Times New Roman" w:eastAsia="Calibri" w:hAnsi="Times New Roman" w:cs="Times New Roman"/>
              </w:rPr>
            </w:pPr>
          </w:p>
        </w:tc>
      </w:tr>
      <w:tr w:rsidR="00BB4DCE" w:rsidTr="008B6907">
        <w:trPr>
          <w:trHeight w:val="762"/>
        </w:trPr>
        <w:tc>
          <w:tcPr>
            <w:tcW w:w="710" w:type="dxa"/>
            <w:tcBorders>
              <w:top w:val="single" w:sz="4" w:space="0" w:color="auto"/>
              <w:left w:val="single" w:sz="4" w:space="0" w:color="auto"/>
              <w:bottom w:val="single" w:sz="4" w:space="0" w:color="auto"/>
              <w:right w:val="single" w:sz="4" w:space="0" w:color="auto"/>
            </w:tcBorders>
            <w:hideMark/>
          </w:tcPr>
          <w:p w:rsidR="00BB4DCE" w:rsidRDefault="00681DF9">
            <w:pPr>
              <w:suppressAutoHyphens/>
              <w:spacing w:after="0" w:line="240" w:lineRule="auto"/>
              <w:rPr>
                <w:rFonts w:ascii="Times New Roman" w:eastAsia="Calibri" w:hAnsi="Times New Roman" w:cs="Times New Roman"/>
              </w:rPr>
            </w:pPr>
            <w:r>
              <w:rPr>
                <w:rFonts w:ascii="Times New Roman" w:eastAsia="Calibri" w:hAnsi="Times New Roman" w:cs="Times New Roman"/>
              </w:rPr>
              <w:lastRenderedPageBreak/>
              <w:t>12</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8D5396">
            <w:pPr>
              <w:suppressAutoHyphens/>
              <w:spacing w:after="0" w:line="240" w:lineRule="auto"/>
              <w:rPr>
                <w:rFonts w:ascii="Times New Roman" w:eastAsia="Calibri" w:hAnsi="Times New Roman" w:cs="Times New Roman"/>
              </w:rPr>
            </w:pPr>
            <w:r>
              <w:rPr>
                <w:rFonts w:ascii="Times New Roman" w:eastAsia="Calibri" w:hAnsi="Times New Roman" w:cs="Times New Roman"/>
              </w:rPr>
              <w:t>Пересчёт предметов по единице. «Цифра 1»</w:t>
            </w:r>
            <w:r>
              <w:rPr>
                <w:rFonts w:ascii="Times New Roman" w:eastAsia="Calibri" w:hAnsi="Times New Roman" w:cs="Times New Roman"/>
                <w:i/>
              </w:rPr>
              <w:t xml:space="preserve">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264527">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12</w:t>
            </w:r>
            <w:r w:rsidR="007038A3">
              <w:rPr>
                <w:rFonts w:ascii="Times New Roman" w:eastAsia="Calibri"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один</w:t>
            </w:r>
          </w:p>
        </w:tc>
        <w:tc>
          <w:tcPr>
            <w:tcW w:w="255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proofErr w:type="spellStart"/>
            <w:r>
              <w:rPr>
                <w:rFonts w:ascii="Times New Roman" w:hAnsi="Times New Roman" w:cs="Times New Roman"/>
              </w:rPr>
              <w:t>Пересчитывание</w:t>
            </w:r>
            <w:proofErr w:type="spellEnd"/>
            <w:r>
              <w:rPr>
                <w:rFonts w:ascii="Times New Roman" w:hAnsi="Times New Roman" w:cs="Times New Roman"/>
              </w:rPr>
              <w:t xml:space="preserve"> предметов, соотнесение числа и количества.  Выполнение графических заданий на различение и сравнение множеств и др.</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hAnsi="Times New Roman" w:cs="Times New Roman"/>
              </w:rPr>
              <w:t>однородные и разнородные предметы (шишки, кубики, прищепки, машинки и др.), карандаши, листы с графическими заданиями</w:t>
            </w:r>
          </w:p>
        </w:tc>
      </w:tr>
      <w:tr w:rsidR="00BF556F" w:rsidTr="008B6907">
        <w:trPr>
          <w:trHeight w:val="762"/>
        </w:trPr>
        <w:tc>
          <w:tcPr>
            <w:tcW w:w="710" w:type="dxa"/>
            <w:tcBorders>
              <w:top w:val="single" w:sz="4" w:space="0" w:color="auto"/>
              <w:left w:val="single" w:sz="4" w:space="0" w:color="auto"/>
              <w:bottom w:val="single" w:sz="4" w:space="0" w:color="auto"/>
              <w:right w:val="single" w:sz="4" w:space="0" w:color="auto"/>
            </w:tcBorders>
          </w:tcPr>
          <w:p w:rsidR="00BF556F" w:rsidRDefault="00681DF9">
            <w:pPr>
              <w:suppressAutoHyphens/>
              <w:spacing w:after="0" w:line="240" w:lineRule="auto"/>
              <w:rPr>
                <w:rFonts w:ascii="Times New Roman" w:eastAsia="Calibri" w:hAnsi="Times New Roman" w:cs="Times New Roman"/>
              </w:rPr>
            </w:pPr>
            <w:r>
              <w:rPr>
                <w:rFonts w:ascii="Times New Roman" w:eastAsia="Calibri" w:hAnsi="Times New Roman" w:cs="Times New Roman"/>
              </w:rPr>
              <w:t>13</w:t>
            </w:r>
          </w:p>
        </w:tc>
        <w:tc>
          <w:tcPr>
            <w:tcW w:w="6095" w:type="dxa"/>
            <w:tcBorders>
              <w:top w:val="single" w:sz="4" w:space="0" w:color="auto"/>
              <w:left w:val="single" w:sz="4" w:space="0" w:color="auto"/>
              <w:bottom w:val="single" w:sz="4" w:space="0" w:color="auto"/>
              <w:right w:val="single" w:sz="4" w:space="0" w:color="auto"/>
            </w:tcBorders>
          </w:tcPr>
          <w:p w:rsidR="00BF556F" w:rsidRDefault="00BF556F" w:rsidP="007A2838">
            <w:pPr>
              <w:suppressAutoHyphens/>
              <w:spacing w:after="0" w:line="240" w:lineRule="auto"/>
              <w:rPr>
                <w:rFonts w:ascii="Times New Roman" w:eastAsia="Calibri" w:hAnsi="Times New Roman" w:cs="Times New Roman"/>
              </w:rPr>
            </w:pPr>
            <w:r>
              <w:rPr>
                <w:rFonts w:ascii="Times New Roman" w:eastAsia="Calibri" w:hAnsi="Times New Roman" w:cs="Times New Roman"/>
              </w:rPr>
              <w:t>Пересчёт предметов по единице. «Цифра 1</w:t>
            </w:r>
            <w:r w:rsidR="007A2838">
              <w:rPr>
                <w:rFonts w:ascii="Times New Roman" w:eastAsia="Calibri"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BF556F"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F556F" w:rsidRDefault="00264527">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17</w:t>
            </w:r>
            <w:r w:rsidR="007038A3">
              <w:rPr>
                <w:rFonts w:ascii="Times New Roman" w:eastAsia="Calibri"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tcPr>
          <w:p w:rsidR="00BF556F" w:rsidRDefault="00BF556F">
            <w:pPr>
              <w:suppressAutoHyphens/>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BF556F" w:rsidRDefault="00BF556F">
            <w:pPr>
              <w:suppressAutoHyphens/>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tcPr>
          <w:p w:rsidR="00BF556F" w:rsidRDefault="00BF556F">
            <w:pPr>
              <w:suppressAutoHyphens/>
              <w:spacing w:after="0" w:line="240" w:lineRule="auto"/>
              <w:rPr>
                <w:rFonts w:ascii="Times New Roman" w:hAnsi="Times New Roman" w:cs="Times New Roman"/>
              </w:rPr>
            </w:pPr>
          </w:p>
        </w:tc>
      </w:tr>
      <w:tr w:rsidR="00BB4DCE" w:rsidTr="008B6907">
        <w:trPr>
          <w:trHeight w:val="1064"/>
        </w:trPr>
        <w:tc>
          <w:tcPr>
            <w:tcW w:w="710" w:type="dxa"/>
            <w:tcBorders>
              <w:top w:val="single" w:sz="4" w:space="0" w:color="auto"/>
              <w:left w:val="single" w:sz="4" w:space="0" w:color="auto"/>
              <w:bottom w:val="single" w:sz="4" w:space="0" w:color="auto"/>
              <w:right w:val="single" w:sz="4" w:space="0" w:color="auto"/>
            </w:tcBorders>
            <w:hideMark/>
          </w:tcPr>
          <w:p w:rsidR="00BB4DCE" w:rsidRDefault="00681DF9">
            <w:pPr>
              <w:suppressAutoHyphens/>
              <w:spacing w:after="0" w:line="240" w:lineRule="auto"/>
              <w:rPr>
                <w:rFonts w:ascii="Times New Roman" w:eastAsia="Calibri" w:hAnsi="Times New Roman" w:cs="Times New Roman"/>
              </w:rPr>
            </w:pPr>
            <w:r>
              <w:rPr>
                <w:rFonts w:ascii="Times New Roman" w:eastAsia="Calibri" w:hAnsi="Times New Roman" w:cs="Times New Roman"/>
              </w:rPr>
              <w:t>14</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A5734" w:rsidP="00BA5734">
            <w:pPr>
              <w:suppressAutoHyphens/>
              <w:spacing w:after="0" w:line="240" w:lineRule="auto"/>
              <w:rPr>
                <w:rFonts w:ascii="Times New Roman" w:eastAsia="Calibri" w:hAnsi="Times New Roman" w:cs="Times New Roman"/>
                <w:i/>
              </w:rPr>
            </w:pPr>
            <w:r>
              <w:rPr>
                <w:rFonts w:ascii="Times New Roman" w:eastAsia="Calibri" w:hAnsi="Times New Roman" w:cs="Times New Roman"/>
              </w:rPr>
              <w:t xml:space="preserve">«Цифра 2». </w:t>
            </w:r>
            <w:r w:rsidR="00BB4DCE">
              <w:rPr>
                <w:rStyle w:val="inner"/>
                <w:rFonts w:ascii="Times New Roman" w:hAnsi="Times New Roman" w:cs="Times New Roman"/>
              </w:rPr>
              <w:t xml:space="preserve">«Написание цифры 2»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264527">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19</w:t>
            </w:r>
            <w:r w:rsidR="007038A3">
              <w:rPr>
                <w:rFonts w:ascii="Times New Roman" w:eastAsia="Calibri"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два</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BF556F" w:rsidTr="008B6907">
        <w:trPr>
          <w:trHeight w:val="1064"/>
        </w:trPr>
        <w:tc>
          <w:tcPr>
            <w:tcW w:w="710" w:type="dxa"/>
            <w:tcBorders>
              <w:top w:val="single" w:sz="4" w:space="0" w:color="auto"/>
              <w:left w:val="single" w:sz="4" w:space="0" w:color="auto"/>
              <w:bottom w:val="single" w:sz="4" w:space="0" w:color="auto"/>
              <w:right w:val="single" w:sz="4" w:space="0" w:color="auto"/>
            </w:tcBorders>
          </w:tcPr>
          <w:p w:rsidR="00BF556F" w:rsidRDefault="00681DF9">
            <w:pPr>
              <w:suppressAutoHyphens/>
              <w:spacing w:after="0" w:line="240" w:lineRule="auto"/>
              <w:rPr>
                <w:rFonts w:ascii="Times New Roman" w:eastAsia="Calibri" w:hAnsi="Times New Roman" w:cs="Times New Roman"/>
              </w:rPr>
            </w:pPr>
            <w:r>
              <w:rPr>
                <w:rFonts w:ascii="Times New Roman" w:eastAsia="Calibri" w:hAnsi="Times New Roman" w:cs="Times New Roman"/>
              </w:rPr>
              <w:t>15</w:t>
            </w:r>
          </w:p>
        </w:tc>
        <w:tc>
          <w:tcPr>
            <w:tcW w:w="6095" w:type="dxa"/>
            <w:tcBorders>
              <w:top w:val="single" w:sz="4" w:space="0" w:color="auto"/>
              <w:left w:val="single" w:sz="4" w:space="0" w:color="auto"/>
              <w:bottom w:val="single" w:sz="4" w:space="0" w:color="auto"/>
              <w:right w:val="single" w:sz="4" w:space="0" w:color="auto"/>
            </w:tcBorders>
          </w:tcPr>
          <w:p w:rsidR="00BF556F" w:rsidRDefault="00BA5734" w:rsidP="00BA5734">
            <w:pPr>
              <w:suppressAutoHyphens/>
              <w:spacing w:after="0" w:line="240" w:lineRule="auto"/>
              <w:rPr>
                <w:rFonts w:ascii="Times New Roman" w:eastAsia="Calibri" w:hAnsi="Times New Roman" w:cs="Times New Roman"/>
              </w:rPr>
            </w:pPr>
            <w:r>
              <w:rPr>
                <w:rFonts w:ascii="Times New Roman" w:eastAsia="Calibri" w:hAnsi="Times New Roman" w:cs="Times New Roman"/>
              </w:rPr>
              <w:t xml:space="preserve">«Цифра 2». </w:t>
            </w:r>
            <w:r w:rsidR="00BF556F">
              <w:rPr>
                <w:rStyle w:val="inner"/>
                <w:rFonts w:ascii="Times New Roman" w:hAnsi="Times New Roman" w:cs="Times New Roman"/>
              </w:rPr>
              <w:t>«Написание цифры 2»</w:t>
            </w:r>
            <w:r>
              <w:rPr>
                <w:rStyle w:val="inner"/>
                <w:rFonts w:ascii="Times New Roman" w:hAnsi="Times New Roman" w:cs="Times New Roman"/>
              </w:rPr>
              <w:t>.</w:t>
            </w:r>
            <w:r w:rsidR="00BF556F">
              <w:rPr>
                <w:rStyle w:val="inner"/>
                <w:rFonts w:ascii="Times New Roman" w:hAnsi="Times New Roman" w:cs="Times New Roman"/>
              </w:rPr>
              <w:t xml:space="preserve"> </w:t>
            </w:r>
          </w:p>
        </w:tc>
        <w:tc>
          <w:tcPr>
            <w:tcW w:w="850" w:type="dxa"/>
            <w:tcBorders>
              <w:top w:val="single" w:sz="4" w:space="0" w:color="auto"/>
              <w:left w:val="single" w:sz="4" w:space="0" w:color="auto"/>
              <w:bottom w:val="single" w:sz="4" w:space="0" w:color="auto"/>
              <w:right w:val="single" w:sz="4" w:space="0" w:color="auto"/>
            </w:tcBorders>
          </w:tcPr>
          <w:p w:rsidR="00BF556F"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F556F" w:rsidRDefault="00A5072B">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24</w:t>
            </w:r>
            <w:r w:rsidR="007038A3">
              <w:rPr>
                <w:rFonts w:ascii="Times New Roman" w:eastAsia="Calibri"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tcPr>
          <w:p w:rsidR="00BF556F" w:rsidRDefault="00BF556F">
            <w:pPr>
              <w:suppressAutoHyphens/>
              <w:spacing w:after="0" w:line="240" w:lineRule="auto"/>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rsidR="00BF556F" w:rsidRDefault="00BF556F">
            <w:pPr>
              <w:spacing w:after="0" w:line="240" w:lineRule="auto"/>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rsidR="00BF556F" w:rsidRDefault="00BF556F">
            <w:pPr>
              <w:spacing w:after="0" w:line="240" w:lineRule="auto"/>
              <w:rPr>
                <w:rFonts w:ascii="Times New Roman" w:eastAsia="Calibri" w:hAnsi="Times New Roman" w:cs="Times New Roman"/>
              </w:rPr>
            </w:pPr>
          </w:p>
        </w:tc>
      </w:tr>
      <w:tr w:rsidR="00BB4DCE" w:rsidTr="008B6907">
        <w:trPr>
          <w:trHeight w:val="395"/>
        </w:trPr>
        <w:tc>
          <w:tcPr>
            <w:tcW w:w="15026" w:type="dxa"/>
            <w:gridSpan w:val="7"/>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b/>
              </w:rPr>
              <w:t>Представления о форме. (15 ч.)</w:t>
            </w:r>
          </w:p>
        </w:tc>
      </w:tr>
      <w:tr w:rsidR="00BB4DCE" w:rsidTr="008B6907">
        <w:trPr>
          <w:trHeight w:val="1142"/>
        </w:trPr>
        <w:tc>
          <w:tcPr>
            <w:tcW w:w="710" w:type="dxa"/>
            <w:tcBorders>
              <w:top w:val="single" w:sz="4" w:space="0" w:color="auto"/>
              <w:left w:val="single" w:sz="4" w:space="0" w:color="auto"/>
              <w:bottom w:val="single" w:sz="4" w:space="0" w:color="auto"/>
              <w:right w:val="single" w:sz="4" w:space="0" w:color="auto"/>
            </w:tcBorders>
            <w:hideMark/>
          </w:tcPr>
          <w:p w:rsidR="00BB4DCE" w:rsidRDefault="006939F5">
            <w:pPr>
              <w:suppressAutoHyphens/>
              <w:spacing w:after="0" w:line="240" w:lineRule="auto"/>
              <w:rPr>
                <w:rFonts w:ascii="Times New Roman" w:eastAsia="Calibri" w:hAnsi="Times New Roman" w:cs="Times New Roman"/>
              </w:rPr>
            </w:pPr>
            <w:r>
              <w:rPr>
                <w:rFonts w:ascii="Times New Roman" w:eastAsia="Calibri" w:hAnsi="Times New Roman" w:cs="Times New Roman"/>
              </w:rPr>
              <w:t>16</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B77CB7">
            <w:pPr>
              <w:suppressAutoHyphens/>
              <w:spacing w:after="0" w:line="240" w:lineRule="auto"/>
              <w:rPr>
                <w:rFonts w:ascii="Times New Roman" w:eastAsia="Calibri" w:hAnsi="Times New Roman" w:cs="Times New Roman"/>
                <w:b/>
              </w:rPr>
            </w:pPr>
            <w:r>
              <w:rPr>
                <w:rFonts w:ascii="Times New Roman" w:eastAsia="Calibri" w:hAnsi="Times New Roman" w:cs="Times New Roman"/>
              </w:rPr>
              <w:t>Геометрические тела: «шар»</w:t>
            </w:r>
            <w:r w:rsidR="00B77CB7">
              <w:rPr>
                <w:rFonts w:ascii="Times New Roman" w:hAnsi="Times New Roman" w:cs="Times New Roman"/>
              </w:rPr>
              <w:t xml:space="preserve">. </w:t>
            </w:r>
            <w:r>
              <w:rPr>
                <w:rFonts w:ascii="Times New Roman" w:eastAsia="Calibri" w:hAnsi="Times New Roman" w:cs="Times New Roman"/>
              </w:rPr>
              <w:t>Штриховка геометрических фигур (шар).</w:t>
            </w:r>
            <w:r>
              <w:rPr>
                <w:rFonts w:ascii="Times New Roman" w:eastAsia="Calibri" w:hAnsi="Times New Roman" w:cs="Times New Roman"/>
                <w:i/>
              </w:rPr>
              <w:t xml:space="preserve">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A5072B">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26.10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pacing w:after="0" w:line="240" w:lineRule="auto"/>
              <w:rPr>
                <w:rFonts w:ascii="Times New Roman" w:hAnsi="Times New Roman" w:cs="Times New Roman"/>
              </w:rPr>
            </w:pPr>
            <w:r>
              <w:rPr>
                <w:rFonts w:ascii="Times New Roman" w:hAnsi="Times New Roman" w:cs="Times New Roman"/>
              </w:rPr>
              <w:t>шар, куб</w:t>
            </w:r>
          </w:p>
        </w:tc>
        <w:tc>
          <w:tcPr>
            <w:tcW w:w="255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pacing w:after="0" w:line="240" w:lineRule="auto"/>
              <w:rPr>
                <w:rFonts w:ascii="Times New Roman" w:hAnsi="Times New Roman" w:cs="Times New Roman"/>
              </w:rPr>
            </w:pPr>
            <w:r>
              <w:rPr>
                <w:rFonts w:ascii="Times New Roman" w:hAnsi="Times New Roman" w:cs="Times New Roman"/>
              </w:rPr>
              <w:t>Узнавание, различение, группировка геометрических тел (однородных, разнородных). Выполнение графических заданий на различение геометрических тел, фигур и др.</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pacing w:after="0" w:line="240" w:lineRule="auto"/>
              <w:rPr>
                <w:rFonts w:ascii="Times New Roman" w:hAnsi="Times New Roman" w:cs="Times New Roman"/>
              </w:rPr>
            </w:pPr>
            <w:r>
              <w:rPr>
                <w:rFonts w:ascii="Times New Roman" w:hAnsi="Times New Roman" w:cs="Times New Roman"/>
              </w:rPr>
              <w:t>однородные и разнородные шарики, кубики, треугольные и четырехугольные призмы, карандаши, листы с графическими заданиями</w:t>
            </w:r>
          </w:p>
        </w:tc>
      </w:tr>
      <w:tr w:rsidR="00BF556F" w:rsidTr="008B6907">
        <w:trPr>
          <w:trHeight w:val="1142"/>
        </w:trPr>
        <w:tc>
          <w:tcPr>
            <w:tcW w:w="710" w:type="dxa"/>
            <w:tcBorders>
              <w:top w:val="single" w:sz="4" w:space="0" w:color="auto"/>
              <w:left w:val="single" w:sz="4" w:space="0" w:color="auto"/>
              <w:bottom w:val="single" w:sz="4" w:space="0" w:color="auto"/>
              <w:right w:val="single" w:sz="4" w:space="0" w:color="auto"/>
            </w:tcBorders>
          </w:tcPr>
          <w:p w:rsidR="00BF556F" w:rsidRDefault="006939F5">
            <w:pPr>
              <w:suppressAutoHyphens/>
              <w:spacing w:after="0" w:line="240" w:lineRule="auto"/>
              <w:rPr>
                <w:rFonts w:ascii="Times New Roman" w:eastAsia="Calibri" w:hAnsi="Times New Roman" w:cs="Times New Roman"/>
              </w:rPr>
            </w:pPr>
            <w:r>
              <w:rPr>
                <w:rFonts w:ascii="Times New Roman" w:eastAsia="Calibri" w:hAnsi="Times New Roman" w:cs="Times New Roman"/>
              </w:rPr>
              <w:t>17</w:t>
            </w:r>
          </w:p>
        </w:tc>
        <w:tc>
          <w:tcPr>
            <w:tcW w:w="6095" w:type="dxa"/>
            <w:tcBorders>
              <w:top w:val="single" w:sz="4" w:space="0" w:color="auto"/>
              <w:left w:val="single" w:sz="4" w:space="0" w:color="auto"/>
              <w:bottom w:val="single" w:sz="4" w:space="0" w:color="auto"/>
              <w:right w:val="single" w:sz="4" w:space="0" w:color="auto"/>
            </w:tcBorders>
          </w:tcPr>
          <w:p w:rsidR="00BF556F" w:rsidRPr="00B77CB7" w:rsidRDefault="00BF556F" w:rsidP="00B77CB7">
            <w:pPr>
              <w:suppressAutoHyphens/>
              <w:spacing w:after="0" w:line="240" w:lineRule="auto"/>
              <w:rPr>
                <w:rFonts w:ascii="Times New Roman" w:eastAsia="Calibri" w:hAnsi="Times New Roman" w:cs="Times New Roman"/>
              </w:rPr>
            </w:pPr>
            <w:r>
              <w:rPr>
                <w:rFonts w:ascii="Times New Roman" w:eastAsia="Calibri" w:hAnsi="Times New Roman" w:cs="Times New Roman"/>
              </w:rPr>
              <w:t>Геометрические тела: «шар»</w:t>
            </w:r>
            <w:r w:rsidR="00B77CB7">
              <w:rPr>
                <w:rFonts w:ascii="Times New Roman" w:hAnsi="Times New Roman" w:cs="Times New Roman"/>
              </w:rPr>
              <w:t xml:space="preserve">. </w:t>
            </w:r>
            <w:r>
              <w:rPr>
                <w:rFonts w:ascii="Times New Roman" w:eastAsia="Calibri" w:hAnsi="Times New Roman" w:cs="Times New Roman"/>
              </w:rPr>
              <w:t>Штриховка геометрических фигур (шар).</w:t>
            </w:r>
            <w:r>
              <w:rPr>
                <w:rFonts w:ascii="Times New Roman" w:eastAsia="Calibri" w:hAnsi="Times New Roman" w:cs="Times New Roman"/>
                <w:i/>
              </w:rPr>
              <w:t xml:space="preserve"> </w:t>
            </w:r>
          </w:p>
        </w:tc>
        <w:tc>
          <w:tcPr>
            <w:tcW w:w="850" w:type="dxa"/>
            <w:tcBorders>
              <w:top w:val="single" w:sz="4" w:space="0" w:color="auto"/>
              <w:left w:val="single" w:sz="4" w:space="0" w:color="auto"/>
              <w:bottom w:val="single" w:sz="4" w:space="0" w:color="auto"/>
              <w:right w:val="single" w:sz="4" w:space="0" w:color="auto"/>
            </w:tcBorders>
          </w:tcPr>
          <w:p w:rsidR="00BF556F"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F556F" w:rsidRDefault="004B11B4">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07.</w:t>
            </w:r>
            <w:r w:rsidR="003C01A4">
              <w:rPr>
                <w:rFonts w:ascii="Times New Roman" w:eastAsia="Calibri" w:hAnsi="Times New Roman" w:cs="Times New Roman"/>
              </w:rPr>
              <w:t>11</w:t>
            </w:r>
          </w:p>
        </w:tc>
        <w:tc>
          <w:tcPr>
            <w:tcW w:w="1842" w:type="dxa"/>
            <w:vMerge/>
            <w:tcBorders>
              <w:top w:val="single" w:sz="4" w:space="0" w:color="auto"/>
              <w:left w:val="single" w:sz="4" w:space="0" w:color="auto"/>
              <w:bottom w:val="single" w:sz="4" w:space="0" w:color="auto"/>
              <w:right w:val="single" w:sz="4" w:space="0" w:color="auto"/>
            </w:tcBorders>
          </w:tcPr>
          <w:p w:rsidR="00BF556F" w:rsidRDefault="00BF556F">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BF556F" w:rsidRDefault="00BF556F">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tcPr>
          <w:p w:rsidR="00BF556F" w:rsidRDefault="00BF556F">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6939F5">
            <w:pPr>
              <w:suppressAutoHyphens/>
              <w:spacing w:after="0" w:line="240" w:lineRule="auto"/>
              <w:rPr>
                <w:rFonts w:ascii="Times New Roman" w:eastAsia="Calibri" w:hAnsi="Times New Roman" w:cs="Times New Roman"/>
              </w:rPr>
            </w:pPr>
            <w:r>
              <w:rPr>
                <w:rFonts w:ascii="Times New Roman" w:eastAsia="Calibri" w:hAnsi="Times New Roman" w:cs="Times New Roman"/>
              </w:rPr>
              <w:t>18</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603121">
            <w:pPr>
              <w:suppressAutoHyphens/>
              <w:spacing w:after="0" w:line="240" w:lineRule="auto"/>
              <w:rPr>
                <w:rFonts w:ascii="Times New Roman" w:hAnsi="Times New Roman" w:cs="Times New Roman"/>
              </w:rPr>
            </w:pPr>
            <w:r>
              <w:rPr>
                <w:rFonts w:ascii="Times New Roman" w:eastAsia="Calibri" w:hAnsi="Times New Roman" w:cs="Times New Roman"/>
              </w:rPr>
              <w:t>Геометрические тела: «куб»</w:t>
            </w:r>
            <w:r>
              <w:rPr>
                <w:rFonts w:ascii="Times New Roman" w:hAnsi="Times New Roman" w:cs="Times New Roman"/>
              </w:rPr>
              <w:t xml:space="preserve"> </w:t>
            </w:r>
            <w:r>
              <w:rPr>
                <w:rFonts w:ascii="Times New Roman" w:eastAsia="Calibri" w:hAnsi="Times New Roman" w:cs="Times New Roman"/>
              </w:rPr>
              <w:t xml:space="preserve">Штриховка геометрических фигур (куб).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4B11B4">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09.11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F556F"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BF556F" w:rsidRDefault="006939F5">
            <w:pPr>
              <w:suppressAutoHyphens/>
              <w:spacing w:after="0" w:line="240" w:lineRule="auto"/>
              <w:rPr>
                <w:rFonts w:ascii="Times New Roman" w:eastAsia="Calibri" w:hAnsi="Times New Roman" w:cs="Times New Roman"/>
              </w:rPr>
            </w:pPr>
            <w:r>
              <w:rPr>
                <w:rFonts w:ascii="Times New Roman" w:eastAsia="Calibri" w:hAnsi="Times New Roman" w:cs="Times New Roman"/>
              </w:rPr>
              <w:t>19</w:t>
            </w:r>
          </w:p>
        </w:tc>
        <w:tc>
          <w:tcPr>
            <w:tcW w:w="6095" w:type="dxa"/>
            <w:tcBorders>
              <w:top w:val="single" w:sz="4" w:space="0" w:color="auto"/>
              <w:left w:val="single" w:sz="4" w:space="0" w:color="auto"/>
              <w:bottom w:val="single" w:sz="4" w:space="0" w:color="auto"/>
              <w:right w:val="single" w:sz="4" w:space="0" w:color="auto"/>
            </w:tcBorders>
          </w:tcPr>
          <w:p w:rsidR="00BF556F" w:rsidRDefault="00BF556F" w:rsidP="00F31AD7">
            <w:pPr>
              <w:suppressAutoHyphens/>
              <w:spacing w:after="0" w:line="240" w:lineRule="auto"/>
              <w:rPr>
                <w:rFonts w:ascii="Times New Roman" w:eastAsia="Calibri" w:hAnsi="Times New Roman" w:cs="Times New Roman"/>
              </w:rPr>
            </w:pPr>
            <w:r>
              <w:rPr>
                <w:rFonts w:ascii="Times New Roman" w:eastAsia="Calibri" w:hAnsi="Times New Roman" w:cs="Times New Roman"/>
              </w:rPr>
              <w:t>Геометрические тела: «куб»</w:t>
            </w:r>
            <w:r>
              <w:rPr>
                <w:rFonts w:ascii="Times New Roman" w:hAnsi="Times New Roman" w:cs="Times New Roman"/>
              </w:rPr>
              <w:t xml:space="preserve"> </w:t>
            </w:r>
            <w:r>
              <w:rPr>
                <w:rFonts w:ascii="Times New Roman" w:eastAsia="Calibri" w:hAnsi="Times New Roman" w:cs="Times New Roman"/>
              </w:rPr>
              <w:t xml:space="preserve">Штриховка геометрических фигур (куб). </w:t>
            </w:r>
          </w:p>
        </w:tc>
        <w:tc>
          <w:tcPr>
            <w:tcW w:w="850" w:type="dxa"/>
            <w:tcBorders>
              <w:top w:val="single" w:sz="4" w:space="0" w:color="auto"/>
              <w:left w:val="single" w:sz="4" w:space="0" w:color="auto"/>
              <w:bottom w:val="single" w:sz="4" w:space="0" w:color="auto"/>
              <w:right w:val="single" w:sz="4" w:space="0" w:color="auto"/>
            </w:tcBorders>
          </w:tcPr>
          <w:p w:rsidR="00BF556F"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F556F" w:rsidRDefault="00E54AFA">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14</w:t>
            </w:r>
            <w:r w:rsidR="003C01A4">
              <w:rPr>
                <w:rFonts w:ascii="Times New Roman" w:eastAsia="Calibri" w:hAnsi="Times New Roman" w:cs="Times New Roman"/>
              </w:rPr>
              <w:t>.11</w:t>
            </w:r>
          </w:p>
        </w:tc>
        <w:tc>
          <w:tcPr>
            <w:tcW w:w="1842" w:type="dxa"/>
            <w:tcBorders>
              <w:top w:val="single" w:sz="4" w:space="0" w:color="auto"/>
              <w:left w:val="single" w:sz="4" w:space="0" w:color="auto"/>
              <w:bottom w:val="single" w:sz="4" w:space="0" w:color="auto"/>
              <w:right w:val="single" w:sz="4" w:space="0" w:color="auto"/>
            </w:tcBorders>
            <w:vAlign w:val="center"/>
          </w:tcPr>
          <w:p w:rsidR="00BF556F" w:rsidRDefault="00BF556F">
            <w:pPr>
              <w:spacing w:after="0" w:line="240" w:lineRule="auto"/>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rsidR="00BF556F" w:rsidRDefault="00BF556F">
            <w:pPr>
              <w:spacing w:after="0" w:line="240" w:lineRule="auto"/>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rsidR="00BF556F" w:rsidRDefault="00BF556F">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7A0CDF">
            <w:pPr>
              <w:suppressAutoHyphens/>
              <w:spacing w:after="0" w:line="240" w:lineRule="auto"/>
              <w:rPr>
                <w:rFonts w:ascii="Times New Roman" w:eastAsia="Calibri" w:hAnsi="Times New Roman" w:cs="Times New Roman"/>
              </w:rPr>
            </w:pPr>
            <w:r>
              <w:rPr>
                <w:rFonts w:ascii="Times New Roman" w:eastAsia="Calibri" w:hAnsi="Times New Roman" w:cs="Times New Roman"/>
              </w:rPr>
              <w:t>20</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F31AD7">
            <w:pPr>
              <w:suppressAutoHyphens/>
              <w:spacing w:after="0" w:line="240" w:lineRule="auto"/>
              <w:rPr>
                <w:rFonts w:ascii="Times New Roman" w:eastAsia="Calibri" w:hAnsi="Times New Roman" w:cs="Times New Roman"/>
                <w:b/>
              </w:rPr>
            </w:pPr>
            <w:r>
              <w:rPr>
                <w:rFonts w:ascii="Times New Roman" w:hAnsi="Times New Roman" w:cs="Times New Roman"/>
              </w:rPr>
              <w:t>«Треугольник, квадрат, круг, точка, линия</w:t>
            </w:r>
            <w:r w:rsidR="00F31AD7">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F12569">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16</w:t>
            </w:r>
            <w:r w:rsidR="00A56B9F">
              <w:rPr>
                <w:rFonts w:ascii="Times New Roman" w:eastAsia="Calibri" w:hAnsi="Times New Roman" w:cs="Times New Roman"/>
              </w:rPr>
              <w:t>.11</w:t>
            </w:r>
          </w:p>
        </w:tc>
        <w:tc>
          <w:tcPr>
            <w:tcW w:w="1842" w:type="dxa"/>
            <w:vMerge w:val="restart"/>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треугольник, квадрат, круг, точка, линия, прямоугольник</w:t>
            </w:r>
          </w:p>
          <w:p w:rsidR="00BB4DCE" w:rsidRDefault="00BB4DCE">
            <w:pPr>
              <w:suppressAutoHyphens/>
              <w:spacing w:after="0" w:line="240" w:lineRule="auto"/>
              <w:rPr>
                <w:rFonts w:ascii="Times New Roman" w:eastAsia="Calibri" w:hAnsi="Times New Roman" w:cs="Times New Roman"/>
              </w:rPr>
            </w:pPr>
          </w:p>
          <w:p w:rsidR="00BB4DCE" w:rsidRDefault="00BB4DCE">
            <w:pPr>
              <w:suppressAutoHyphens/>
              <w:spacing w:after="0" w:line="240" w:lineRule="auto"/>
              <w:rPr>
                <w:rFonts w:ascii="Times New Roman" w:eastAsia="Calibri" w:hAnsi="Times New Roman" w:cs="Times New Roman"/>
              </w:rPr>
            </w:pPr>
          </w:p>
          <w:p w:rsidR="00BB4DCE" w:rsidRDefault="00BB4DCE">
            <w:pPr>
              <w:suppressAutoHyphens/>
              <w:spacing w:after="0" w:line="240" w:lineRule="auto"/>
              <w:rPr>
                <w:rFonts w:ascii="Times New Roman" w:eastAsia="Calibri" w:hAnsi="Times New Roman" w:cs="Times New Roman"/>
              </w:rPr>
            </w:pPr>
          </w:p>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треугольник, квадрат, круг, точка, линия, прямоугольник</w:t>
            </w:r>
          </w:p>
          <w:p w:rsidR="00BB4DCE" w:rsidRDefault="00BB4DCE">
            <w:pPr>
              <w:suppressAutoHyphens/>
              <w:spacing w:after="0" w:line="240" w:lineRule="auto"/>
              <w:rPr>
                <w:rFonts w:ascii="Times New Roman" w:eastAsia="Calibri" w:hAnsi="Times New Roman" w:cs="Times New Roman"/>
              </w:rPr>
            </w:pPr>
          </w:p>
        </w:tc>
        <w:tc>
          <w:tcPr>
            <w:tcW w:w="255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hAnsi="Times New Roman" w:cs="Times New Roman"/>
              </w:rPr>
              <w:lastRenderedPageBreak/>
              <w:t xml:space="preserve">Узнавание, различение, группировка геометрических фигур (однородных, разнородных).   </w:t>
            </w:r>
            <w:r>
              <w:rPr>
                <w:rFonts w:ascii="Times New Roman" w:hAnsi="Times New Roman" w:cs="Times New Roman"/>
              </w:rPr>
              <w:lastRenderedPageBreak/>
              <w:t>Выполнение графических заданий на различение геометрических фигур, штриховка и обводка по трафарету и др.</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lastRenderedPageBreak/>
              <w:t xml:space="preserve">однородные и разнородные круги, квадраты, треугольники, прямоугольники, </w:t>
            </w:r>
            <w:r>
              <w:rPr>
                <w:rFonts w:ascii="Times New Roman" w:eastAsia="Calibri" w:hAnsi="Times New Roman" w:cs="Times New Roman"/>
              </w:rPr>
              <w:lastRenderedPageBreak/>
              <w:t>карандаши, листы с графическими заданиями</w:t>
            </w:r>
          </w:p>
        </w:tc>
      </w:tr>
      <w:tr w:rsidR="00496457"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496457" w:rsidRDefault="007A0CDF">
            <w:pPr>
              <w:suppressAutoHyphens/>
              <w:spacing w:after="0" w:line="240" w:lineRule="auto"/>
              <w:rPr>
                <w:rFonts w:ascii="Times New Roman" w:eastAsia="Calibri" w:hAnsi="Times New Roman" w:cs="Times New Roman"/>
              </w:rPr>
            </w:pPr>
            <w:r>
              <w:rPr>
                <w:rFonts w:ascii="Times New Roman" w:eastAsia="Calibri" w:hAnsi="Times New Roman" w:cs="Times New Roman"/>
              </w:rPr>
              <w:t>21</w:t>
            </w:r>
          </w:p>
        </w:tc>
        <w:tc>
          <w:tcPr>
            <w:tcW w:w="6095" w:type="dxa"/>
            <w:tcBorders>
              <w:top w:val="single" w:sz="4" w:space="0" w:color="auto"/>
              <w:left w:val="single" w:sz="4" w:space="0" w:color="auto"/>
              <w:bottom w:val="single" w:sz="4" w:space="0" w:color="auto"/>
              <w:right w:val="single" w:sz="4" w:space="0" w:color="auto"/>
            </w:tcBorders>
          </w:tcPr>
          <w:p w:rsidR="00496457" w:rsidRDefault="00496457" w:rsidP="00423F9B">
            <w:pPr>
              <w:suppressAutoHyphens/>
              <w:spacing w:after="0" w:line="240" w:lineRule="auto"/>
              <w:rPr>
                <w:rFonts w:ascii="Times New Roman" w:hAnsi="Times New Roman" w:cs="Times New Roman"/>
              </w:rPr>
            </w:pPr>
            <w:r>
              <w:rPr>
                <w:rFonts w:ascii="Times New Roman" w:hAnsi="Times New Roman" w:cs="Times New Roman"/>
              </w:rPr>
              <w:t xml:space="preserve">«Треугольник, квадрат, круг, точка, линия» </w:t>
            </w:r>
          </w:p>
        </w:tc>
        <w:tc>
          <w:tcPr>
            <w:tcW w:w="850" w:type="dxa"/>
            <w:tcBorders>
              <w:top w:val="single" w:sz="4" w:space="0" w:color="auto"/>
              <w:left w:val="single" w:sz="4" w:space="0" w:color="auto"/>
              <w:bottom w:val="single" w:sz="4" w:space="0" w:color="auto"/>
              <w:right w:val="single" w:sz="4" w:space="0" w:color="auto"/>
            </w:tcBorders>
          </w:tcPr>
          <w:p w:rsidR="00496457"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496457" w:rsidRDefault="00A56B9F" w:rsidP="00F12569">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w:t>
            </w:r>
            <w:r w:rsidR="00F12569">
              <w:rPr>
                <w:rFonts w:ascii="Times New Roman" w:eastAsia="Calibri" w:hAnsi="Times New Roman" w:cs="Times New Roman"/>
              </w:rPr>
              <w:t>1</w:t>
            </w:r>
            <w:r>
              <w:rPr>
                <w:rFonts w:ascii="Times New Roman" w:eastAsia="Calibri" w:hAnsi="Times New Roman" w:cs="Times New Roman"/>
              </w:rPr>
              <w:t>.11</w:t>
            </w:r>
          </w:p>
        </w:tc>
        <w:tc>
          <w:tcPr>
            <w:tcW w:w="1842" w:type="dxa"/>
            <w:vMerge/>
            <w:tcBorders>
              <w:top w:val="single" w:sz="4" w:space="0" w:color="auto"/>
              <w:left w:val="single" w:sz="4" w:space="0" w:color="auto"/>
              <w:bottom w:val="single" w:sz="4" w:space="0" w:color="auto"/>
              <w:right w:val="single" w:sz="4" w:space="0" w:color="auto"/>
            </w:tcBorders>
          </w:tcPr>
          <w:p w:rsidR="00496457" w:rsidRDefault="00496457">
            <w:pPr>
              <w:suppressAutoHyphens/>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496457" w:rsidRDefault="00496457">
            <w:pPr>
              <w:suppressAutoHyphens/>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tcPr>
          <w:p w:rsidR="00496457" w:rsidRDefault="00496457">
            <w:pPr>
              <w:suppressAutoHyphens/>
              <w:spacing w:after="0" w:line="240" w:lineRule="auto"/>
              <w:rPr>
                <w:rFonts w:ascii="Times New Roman" w:eastAsia="Calibri"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7A0CDF">
            <w:pPr>
              <w:suppressAutoHyphens/>
              <w:spacing w:after="0" w:line="240" w:lineRule="auto"/>
              <w:rPr>
                <w:rFonts w:ascii="Times New Roman" w:eastAsia="Calibri" w:hAnsi="Times New Roman" w:cs="Times New Roman"/>
              </w:rPr>
            </w:pPr>
            <w:r>
              <w:rPr>
                <w:rFonts w:ascii="Times New Roman" w:eastAsia="Calibri" w:hAnsi="Times New Roman" w:cs="Times New Roman"/>
              </w:rPr>
              <w:t>22</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b/>
              </w:rPr>
            </w:pPr>
            <w:r>
              <w:rPr>
                <w:rFonts w:ascii="Times New Roman" w:hAnsi="Times New Roman" w:cs="Times New Roman"/>
              </w:rPr>
              <w:t xml:space="preserve">Сборка геометрической фигуры </w:t>
            </w:r>
            <w:r>
              <w:rPr>
                <w:rFonts w:ascii="Times New Roman" w:hAnsi="Times New Roman" w:cs="Times New Roman"/>
                <w:i/>
              </w:rPr>
              <w:t>(собрать треугольник, квадрат, прямоугольник, круг из 2-х, 3-х, 4-х частей).</w:t>
            </w:r>
            <w:r>
              <w:rPr>
                <w:rFonts w:ascii="Times New Roman" w:eastAsia="Calibri" w:hAnsi="Times New Roman" w:cs="Times New Roman"/>
                <w:i/>
              </w:rPr>
              <w:t xml:space="preserve"> Выполнение практических упражнений.</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E25C80">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23</w:t>
            </w:r>
            <w:r w:rsidR="00A56B9F">
              <w:rPr>
                <w:rFonts w:ascii="Times New Roman" w:eastAsia="Calibri" w:hAnsi="Times New Roman" w:cs="Times New Roman"/>
              </w:rPr>
              <w:t>.11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496457"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496457" w:rsidRDefault="007A0CDF">
            <w:pPr>
              <w:suppressAutoHyphens/>
              <w:spacing w:after="0" w:line="240" w:lineRule="auto"/>
              <w:rPr>
                <w:rFonts w:ascii="Times New Roman" w:eastAsia="Calibri" w:hAnsi="Times New Roman" w:cs="Times New Roman"/>
              </w:rPr>
            </w:pPr>
            <w:r>
              <w:rPr>
                <w:rFonts w:ascii="Times New Roman" w:eastAsia="Calibri" w:hAnsi="Times New Roman" w:cs="Times New Roman"/>
              </w:rPr>
              <w:lastRenderedPageBreak/>
              <w:t>23</w:t>
            </w:r>
          </w:p>
        </w:tc>
        <w:tc>
          <w:tcPr>
            <w:tcW w:w="6095" w:type="dxa"/>
            <w:tcBorders>
              <w:top w:val="single" w:sz="4" w:space="0" w:color="auto"/>
              <w:left w:val="single" w:sz="4" w:space="0" w:color="auto"/>
              <w:bottom w:val="single" w:sz="4" w:space="0" w:color="auto"/>
              <w:right w:val="single" w:sz="4" w:space="0" w:color="auto"/>
            </w:tcBorders>
          </w:tcPr>
          <w:p w:rsidR="00496457" w:rsidRDefault="00496457" w:rsidP="00423F9B">
            <w:pPr>
              <w:suppressAutoHyphens/>
              <w:spacing w:after="0" w:line="240" w:lineRule="auto"/>
              <w:rPr>
                <w:rFonts w:ascii="Times New Roman" w:hAnsi="Times New Roman" w:cs="Times New Roman"/>
              </w:rPr>
            </w:pPr>
            <w:r>
              <w:rPr>
                <w:rFonts w:ascii="Times New Roman" w:hAnsi="Times New Roman" w:cs="Times New Roman"/>
              </w:rPr>
              <w:t xml:space="preserve">Сборка геометрической фигуры </w:t>
            </w:r>
          </w:p>
        </w:tc>
        <w:tc>
          <w:tcPr>
            <w:tcW w:w="850" w:type="dxa"/>
            <w:tcBorders>
              <w:top w:val="single" w:sz="4" w:space="0" w:color="auto"/>
              <w:left w:val="single" w:sz="4" w:space="0" w:color="auto"/>
              <w:bottom w:val="single" w:sz="4" w:space="0" w:color="auto"/>
              <w:right w:val="single" w:sz="4" w:space="0" w:color="auto"/>
            </w:tcBorders>
          </w:tcPr>
          <w:p w:rsidR="00496457"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496457" w:rsidRDefault="00E25C80">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28</w:t>
            </w:r>
            <w:r w:rsidR="00A56B9F">
              <w:rPr>
                <w:rFonts w:ascii="Times New Roman" w:eastAsia="Calibri" w:hAnsi="Times New Roman" w:cs="Times New Roman"/>
              </w:rPr>
              <w:t>.11</w:t>
            </w:r>
          </w:p>
        </w:tc>
        <w:tc>
          <w:tcPr>
            <w:tcW w:w="1842" w:type="dxa"/>
            <w:vMerge/>
            <w:tcBorders>
              <w:top w:val="single" w:sz="4" w:space="0" w:color="auto"/>
              <w:left w:val="single" w:sz="4" w:space="0" w:color="auto"/>
              <w:bottom w:val="single" w:sz="4" w:space="0" w:color="auto"/>
              <w:right w:val="single" w:sz="4" w:space="0" w:color="auto"/>
            </w:tcBorders>
            <w:vAlign w:val="center"/>
          </w:tcPr>
          <w:p w:rsidR="00496457" w:rsidRDefault="00496457">
            <w:pPr>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496457" w:rsidRDefault="00496457">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496457" w:rsidRDefault="00496457">
            <w:pPr>
              <w:spacing w:after="0" w:line="240" w:lineRule="auto"/>
              <w:rPr>
                <w:rFonts w:ascii="Times New Roman" w:eastAsia="Calibri"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7A0CDF">
            <w:pPr>
              <w:suppressAutoHyphens/>
              <w:spacing w:after="0" w:line="240" w:lineRule="auto"/>
              <w:rPr>
                <w:rFonts w:ascii="Times New Roman" w:eastAsia="Calibri" w:hAnsi="Times New Roman" w:cs="Times New Roman"/>
              </w:rPr>
            </w:pPr>
            <w:r>
              <w:rPr>
                <w:rFonts w:ascii="Times New Roman" w:eastAsia="Calibri" w:hAnsi="Times New Roman" w:cs="Times New Roman"/>
              </w:rPr>
              <w:t>24</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95627C">
            <w:pPr>
              <w:suppressAutoHyphens/>
              <w:spacing w:after="0" w:line="240" w:lineRule="auto"/>
              <w:rPr>
                <w:rFonts w:ascii="Times New Roman" w:hAnsi="Times New Roman" w:cs="Times New Roman"/>
              </w:rPr>
            </w:pPr>
            <w:r>
              <w:rPr>
                <w:rFonts w:ascii="Times New Roman" w:hAnsi="Times New Roman" w:cs="Times New Roman"/>
              </w:rPr>
              <w:t>Штриховка геометрической фигуры - круг, квадрат.</w:t>
            </w:r>
            <w:r>
              <w:rPr>
                <w:rFonts w:ascii="Times New Roman" w:eastAsia="Calibri" w:hAnsi="Times New Roman" w:cs="Times New Roman"/>
                <w:i/>
              </w:rPr>
              <w:t xml:space="preserve">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C52ACE">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30.11</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F7681B"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F7681B" w:rsidRPr="00710F78" w:rsidRDefault="007A0CDF">
            <w:pPr>
              <w:suppressAutoHyphens/>
              <w:spacing w:after="0" w:line="240" w:lineRule="auto"/>
              <w:rPr>
                <w:rFonts w:ascii="Times New Roman" w:eastAsia="Calibri" w:hAnsi="Times New Roman" w:cs="Times New Roman"/>
                <w:b/>
              </w:rPr>
            </w:pPr>
            <w:r w:rsidRPr="00710F78">
              <w:rPr>
                <w:rFonts w:ascii="Times New Roman" w:eastAsia="Calibri" w:hAnsi="Times New Roman" w:cs="Times New Roman"/>
                <w:b/>
              </w:rPr>
              <w:t>25</w:t>
            </w:r>
          </w:p>
        </w:tc>
        <w:tc>
          <w:tcPr>
            <w:tcW w:w="6095" w:type="dxa"/>
            <w:tcBorders>
              <w:top w:val="single" w:sz="4" w:space="0" w:color="auto"/>
              <w:left w:val="single" w:sz="4" w:space="0" w:color="auto"/>
              <w:bottom w:val="single" w:sz="4" w:space="0" w:color="auto"/>
              <w:right w:val="single" w:sz="4" w:space="0" w:color="auto"/>
            </w:tcBorders>
          </w:tcPr>
          <w:p w:rsidR="00F7681B" w:rsidRDefault="00F7681B" w:rsidP="0095627C">
            <w:pPr>
              <w:suppressAutoHyphens/>
              <w:spacing w:after="0" w:line="240" w:lineRule="auto"/>
              <w:rPr>
                <w:rFonts w:ascii="Times New Roman" w:hAnsi="Times New Roman" w:cs="Times New Roman"/>
              </w:rPr>
            </w:pPr>
            <w:r>
              <w:rPr>
                <w:rFonts w:ascii="Times New Roman" w:hAnsi="Times New Roman" w:cs="Times New Roman"/>
              </w:rPr>
              <w:t>Штриховка геометрической фигуры - круг, квадрат.</w:t>
            </w:r>
            <w:r>
              <w:rPr>
                <w:rFonts w:ascii="Times New Roman" w:eastAsia="Calibri" w:hAnsi="Times New Roman" w:cs="Times New Roman"/>
                <w:i/>
              </w:rPr>
              <w:t xml:space="preserve"> </w:t>
            </w:r>
          </w:p>
        </w:tc>
        <w:tc>
          <w:tcPr>
            <w:tcW w:w="850" w:type="dxa"/>
            <w:tcBorders>
              <w:top w:val="single" w:sz="4" w:space="0" w:color="auto"/>
              <w:left w:val="single" w:sz="4" w:space="0" w:color="auto"/>
              <w:bottom w:val="single" w:sz="4" w:space="0" w:color="auto"/>
              <w:right w:val="single" w:sz="4" w:space="0" w:color="auto"/>
            </w:tcBorders>
          </w:tcPr>
          <w:p w:rsidR="00F7681B"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F7681B" w:rsidRDefault="00C52ACE">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05.</w:t>
            </w:r>
            <w:r w:rsidR="0053044E">
              <w:rPr>
                <w:rFonts w:ascii="Times New Roman" w:eastAsia="Calibri" w:hAnsi="Times New Roman" w:cs="Times New Roman"/>
              </w:rPr>
              <w:t>12</w:t>
            </w:r>
          </w:p>
        </w:tc>
        <w:tc>
          <w:tcPr>
            <w:tcW w:w="1842" w:type="dxa"/>
            <w:vMerge/>
            <w:tcBorders>
              <w:top w:val="single" w:sz="4" w:space="0" w:color="auto"/>
              <w:left w:val="single" w:sz="4" w:space="0" w:color="auto"/>
              <w:bottom w:val="single" w:sz="4" w:space="0" w:color="auto"/>
              <w:right w:val="single" w:sz="4" w:space="0" w:color="auto"/>
            </w:tcBorders>
            <w:vAlign w:val="center"/>
          </w:tcPr>
          <w:p w:rsidR="00F7681B" w:rsidRDefault="00F7681B">
            <w:pPr>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F7681B" w:rsidRDefault="00F7681B">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7681B" w:rsidRDefault="00F7681B">
            <w:pPr>
              <w:spacing w:after="0" w:line="240" w:lineRule="auto"/>
              <w:rPr>
                <w:rFonts w:ascii="Times New Roman" w:eastAsia="Calibri" w:hAnsi="Times New Roman" w:cs="Times New Roman"/>
              </w:rPr>
            </w:pPr>
          </w:p>
        </w:tc>
      </w:tr>
      <w:tr w:rsidR="00A36276"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A36276" w:rsidRDefault="007A0CDF">
            <w:pPr>
              <w:suppressAutoHyphens/>
              <w:spacing w:after="0" w:line="240" w:lineRule="auto"/>
              <w:rPr>
                <w:rFonts w:ascii="Times New Roman" w:eastAsia="Calibri" w:hAnsi="Times New Roman" w:cs="Times New Roman"/>
              </w:rPr>
            </w:pPr>
            <w:r>
              <w:rPr>
                <w:rFonts w:ascii="Times New Roman" w:eastAsia="Calibri" w:hAnsi="Times New Roman" w:cs="Times New Roman"/>
              </w:rPr>
              <w:t>26</w:t>
            </w:r>
          </w:p>
        </w:tc>
        <w:tc>
          <w:tcPr>
            <w:tcW w:w="6095" w:type="dxa"/>
            <w:tcBorders>
              <w:top w:val="single" w:sz="4" w:space="0" w:color="auto"/>
              <w:left w:val="single" w:sz="4" w:space="0" w:color="auto"/>
              <w:bottom w:val="single" w:sz="4" w:space="0" w:color="auto"/>
              <w:right w:val="single" w:sz="4" w:space="0" w:color="auto"/>
            </w:tcBorders>
          </w:tcPr>
          <w:p w:rsidR="00A36276" w:rsidRDefault="00A36276" w:rsidP="0095627C">
            <w:pPr>
              <w:suppressAutoHyphens/>
              <w:spacing w:after="0" w:line="240" w:lineRule="auto"/>
              <w:rPr>
                <w:rFonts w:ascii="Times New Roman" w:hAnsi="Times New Roman" w:cs="Times New Roman"/>
              </w:rPr>
            </w:pPr>
            <w:r>
              <w:rPr>
                <w:rFonts w:ascii="Times New Roman" w:hAnsi="Times New Roman" w:cs="Times New Roman"/>
              </w:rPr>
              <w:t xml:space="preserve">«Треугольник» </w:t>
            </w:r>
          </w:p>
        </w:tc>
        <w:tc>
          <w:tcPr>
            <w:tcW w:w="850" w:type="dxa"/>
            <w:tcBorders>
              <w:top w:val="single" w:sz="4" w:space="0" w:color="auto"/>
              <w:left w:val="single" w:sz="4" w:space="0" w:color="auto"/>
              <w:bottom w:val="single" w:sz="4" w:space="0" w:color="auto"/>
              <w:right w:val="single" w:sz="4" w:space="0" w:color="auto"/>
            </w:tcBorders>
          </w:tcPr>
          <w:p w:rsidR="00A36276"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A36276" w:rsidRDefault="00710F78">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07</w:t>
            </w:r>
            <w:r w:rsidR="0053044E">
              <w:rPr>
                <w:rFonts w:ascii="Times New Roman" w:eastAsia="Calibri" w:hAnsi="Times New Roman" w:cs="Times New Roman"/>
              </w:rPr>
              <w:t>.12</w:t>
            </w:r>
          </w:p>
        </w:tc>
        <w:tc>
          <w:tcPr>
            <w:tcW w:w="1842" w:type="dxa"/>
            <w:vMerge/>
            <w:tcBorders>
              <w:top w:val="single" w:sz="4" w:space="0" w:color="auto"/>
              <w:left w:val="single" w:sz="4" w:space="0" w:color="auto"/>
              <w:bottom w:val="single" w:sz="4" w:space="0" w:color="auto"/>
              <w:right w:val="single" w:sz="4" w:space="0" w:color="auto"/>
            </w:tcBorders>
            <w:vAlign w:val="center"/>
          </w:tcPr>
          <w:p w:rsidR="00A36276" w:rsidRDefault="00A36276">
            <w:pPr>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A36276" w:rsidRDefault="00A36276">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A36276" w:rsidRDefault="00A36276">
            <w:pPr>
              <w:spacing w:after="0" w:line="240" w:lineRule="auto"/>
              <w:rPr>
                <w:rFonts w:ascii="Times New Roman" w:eastAsia="Calibri"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7A0CDF">
            <w:pPr>
              <w:suppressAutoHyphens/>
              <w:spacing w:after="0" w:line="240" w:lineRule="auto"/>
              <w:rPr>
                <w:rFonts w:ascii="Times New Roman" w:eastAsia="Calibri" w:hAnsi="Times New Roman" w:cs="Times New Roman"/>
              </w:rPr>
            </w:pPr>
            <w:r>
              <w:rPr>
                <w:rFonts w:ascii="Times New Roman" w:eastAsia="Calibri" w:hAnsi="Times New Roman" w:cs="Times New Roman"/>
              </w:rPr>
              <w:t>27</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95627C">
            <w:pPr>
              <w:suppressAutoHyphens/>
              <w:spacing w:after="0" w:line="240" w:lineRule="auto"/>
              <w:rPr>
                <w:rFonts w:ascii="Times New Roman" w:eastAsia="Calibri" w:hAnsi="Times New Roman" w:cs="Times New Roman"/>
                <w:b/>
              </w:rPr>
            </w:pPr>
            <w:r>
              <w:rPr>
                <w:rFonts w:ascii="Times New Roman" w:hAnsi="Times New Roman" w:cs="Times New Roman"/>
              </w:rPr>
              <w:t xml:space="preserve">«Треугольник»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710F78">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12</w:t>
            </w:r>
            <w:r w:rsidR="0053044E">
              <w:rPr>
                <w:rFonts w:ascii="Times New Roman" w:eastAsia="Calibri" w:hAnsi="Times New Roman" w:cs="Times New Roman"/>
              </w:rPr>
              <w:t>.12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BB4DCE" w:rsidTr="00710F78">
        <w:trPr>
          <w:trHeight w:val="858"/>
        </w:trPr>
        <w:tc>
          <w:tcPr>
            <w:tcW w:w="710" w:type="dxa"/>
            <w:tcBorders>
              <w:top w:val="single" w:sz="4" w:space="0" w:color="auto"/>
              <w:left w:val="single" w:sz="4" w:space="0" w:color="auto"/>
              <w:bottom w:val="single" w:sz="4" w:space="0" w:color="auto"/>
              <w:right w:val="single" w:sz="4" w:space="0" w:color="auto"/>
            </w:tcBorders>
            <w:hideMark/>
          </w:tcPr>
          <w:p w:rsidR="00BB4DCE" w:rsidRDefault="00710F78">
            <w:pPr>
              <w:suppressAutoHyphens/>
              <w:spacing w:after="0" w:line="240" w:lineRule="auto"/>
              <w:rPr>
                <w:rFonts w:ascii="Times New Roman" w:eastAsia="Calibri" w:hAnsi="Times New Roman" w:cs="Times New Roman"/>
              </w:rPr>
            </w:pPr>
            <w:r>
              <w:rPr>
                <w:rFonts w:ascii="Times New Roman" w:eastAsia="Calibri" w:hAnsi="Times New Roman" w:cs="Times New Roman"/>
              </w:rPr>
              <w:t>28</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95627C">
            <w:pPr>
              <w:suppressAutoHyphens/>
              <w:spacing w:after="0" w:line="240" w:lineRule="auto"/>
              <w:rPr>
                <w:rFonts w:ascii="Times New Roman" w:hAnsi="Times New Roman" w:cs="Times New Roman"/>
              </w:rPr>
            </w:pPr>
            <w:r>
              <w:rPr>
                <w:rFonts w:ascii="Times New Roman" w:hAnsi="Times New Roman" w:cs="Times New Roman"/>
              </w:rPr>
              <w:t xml:space="preserve">«Прямоугольник»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710F78">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14</w:t>
            </w:r>
            <w:r w:rsidR="00C2630F">
              <w:rPr>
                <w:rFonts w:ascii="Times New Roman" w:eastAsia="Calibri" w:hAnsi="Times New Roman" w:cs="Times New Roman"/>
              </w:rPr>
              <w:t>.12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F127F7"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F127F7" w:rsidRPr="00D84387" w:rsidRDefault="00710F78">
            <w:pPr>
              <w:suppressAutoHyphens/>
              <w:spacing w:after="0" w:line="240" w:lineRule="auto"/>
              <w:rPr>
                <w:rFonts w:ascii="Times New Roman" w:eastAsia="Calibri" w:hAnsi="Times New Roman" w:cs="Times New Roman"/>
                <w:b/>
              </w:rPr>
            </w:pPr>
            <w:r w:rsidRPr="00D84387">
              <w:rPr>
                <w:rFonts w:ascii="Times New Roman" w:eastAsia="Calibri" w:hAnsi="Times New Roman" w:cs="Times New Roman"/>
                <w:b/>
              </w:rPr>
              <w:t>29</w:t>
            </w:r>
          </w:p>
        </w:tc>
        <w:tc>
          <w:tcPr>
            <w:tcW w:w="6095" w:type="dxa"/>
            <w:tcBorders>
              <w:top w:val="single" w:sz="4" w:space="0" w:color="auto"/>
              <w:left w:val="single" w:sz="4" w:space="0" w:color="auto"/>
              <w:bottom w:val="single" w:sz="4" w:space="0" w:color="auto"/>
              <w:right w:val="single" w:sz="4" w:space="0" w:color="auto"/>
            </w:tcBorders>
          </w:tcPr>
          <w:p w:rsidR="00F127F7" w:rsidRDefault="00F127F7" w:rsidP="0095627C">
            <w:pPr>
              <w:suppressAutoHyphens/>
              <w:spacing w:after="0" w:line="240" w:lineRule="auto"/>
              <w:rPr>
                <w:rFonts w:ascii="Times New Roman" w:hAnsi="Times New Roman" w:cs="Times New Roman"/>
              </w:rPr>
            </w:pPr>
            <w:r>
              <w:rPr>
                <w:rFonts w:ascii="Times New Roman" w:hAnsi="Times New Roman" w:cs="Times New Roman"/>
              </w:rPr>
              <w:t xml:space="preserve">«Прямоугольник» </w:t>
            </w:r>
          </w:p>
        </w:tc>
        <w:tc>
          <w:tcPr>
            <w:tcW w:w="850" w:type="dxa"/>
            <w:tcBorders>
              <w:top w:val="single" w:sz="4" w:space="0" w:color="auto"/>
              <w:left w:val="single" w:sz="4" w:space="0" w:color="auto"/>
              <w:bottom w:val="single" w:sz="4" w:space="0" w:color="auto"/>
              <w:right w:val="single" w:sz="4" w:space="0" w:color="auto"/>
            </w:tcBorders>
          </w:tcPr>
          <w:p w:rsidR="00F127F7"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F127F7" w:rsidRDefault="00D84387">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19</w:t>
            </w:r>
            <w:r w:rsidR="00C2630F">
              <w:rPr>
                <w:rFonts w:ascii="Times New Roman" w:eastAsia="Calibri" w:hAnsi="Times New Roman" w:cs="Times New Roman"/>
              </w:rPr>
              <w:t>.12</w:t>
            </w:r>
          </w:p>
        </w:tc>
        <w:tc>
          <w:tcPr>
            <w:tcW w:w="1842" w:type="dxa"/>
            <w:vMerge/>
            <w:tcBorders>
              <w:top w:val="single" w:sz="4" w:space="0" w:color="auto"/>
              <w:left w:val="single" w:sz="4" w:space="0" w:color="auto"/>
              <w:bottom w:val="single" w:sz="4" w:space="0" w:color="auto"/>
              <w:right w:val="single" w:sz="4" w:space="0" w:color="auto"/>
            </w:tcBorders>
            <w:vAlign w:val="center"/>
          </w:tcPr>
          <w:p w:rsidR="00F127F7" w:rsidRDefault="00F127F7">
            <w:pPr>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F127F7" w:rsidRDefault="00F127F7">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127F7" w:rsidRDefault="00F127F7">
            <w:pPr>
              <w:spacing w:after="0" w:line="240" w:lineRule="auto"/>
              <w:rPr>
                <w:rFonts w:ascii="Times New Roman" w:eastAsia="Calibri"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997050">
            <w:pPr>
              <w:suppressAutoHyphens/>
              <w:spacing w:after="0" w:line="240" w:lineRule="auto"/>
              <w:rPr>
                <w:rFonts w:ascii="Times New Roman" w:eastAsia="Calibri" w:hAnsi="Times New Roman" w:cs="Times New Roman"/>
              </w:rPr>
            </w:pPr>
            <w:r>
              <w:rPr>
                <w:rFonts w:ascii="Times New Roman" w:eastAsia="Calibri" w:hAnsi="Times New Roman" w:cs="Times New Roman"/>
              </w:rPr>
              <w:t>30</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8015D7">
            <w:pPr>
              <w:suppressAutoHyphens/>
              <w:spacing w:after="0" w:line="240" w:lineRule="auto"/>
              <w:rPr>
                <w:rFonts w:ascii="Times New Roman" w:eastAsia="Calibri" w:hAnsi="Times New Roman" w:cs="Times New Roman"/>
                <w:b/>
              </w:rPr>
            </w:pPr>
            <w:r>
              <w:rPr>
                <w:rFonts w:ascii="Times New Roman" w:hAnsi="Times New Roman" w:cs="Times New Roman"/>
              </w:rPr>
              <w:t xml:space="preserve">«Треугольник, квадрат, прямоугольник»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D84387">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21</w:t>
            </w:r>
            <w:r w:rsidR="00C2630F">
              <w:rPr>
                <w:rFonts w:ascii="Times New Roman" w:eastAsia="Calibri" w:hAnsi="Times New Roman" w:cs="Times New Roman"/>
              </w:rPr>
              <w:t>.12</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BB4DCE" w:rsidTr="008B6907">
        <w:trPr>
          <w:trHeight w:val="343"/>
        </w:trPr>
        <w:tc>
          <w:tcPr>
            <w:tcW w:w="15026" w:type="dxa"/>
            <w:gridSpan w:val="7"/>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b/>
                <w:bCs/>
              </w:rPr>
            </w:pPr>
            <w:r>
              <w:rPr>
                <w:rFonts w:ascii="Times New Roman" w:eastAsia="Calibri" w:hAnsi="Times New Roman" w:cs="Times New Roman"/>
                <w:b/>
                <w:bCs/>
              </w:rPr>
              <w:t xml:space="preserve">3. Ориентирование в пространстве </w:t>
            </w:r>
          </w:p>
        </w:tc>
      </w:tr>
      <w:tr w:rsidR="00BB4DCE" w:rsidTr="008B6907">
        <w:trPr>
          <w:trHeight w:val="1473"/>
        </w:trPr>
        <w:tc>
          <w:tcPr>
            <w:tcW w:w="710" w:type="dxa"/>
            <w:tcBorders>
              <w:top w:val="single" w:sz="4" w:space="0" w:color="auto"/>
              <w:left w:val="single" w:sz="4" w:space="0" w:color="auto"/>
              <w:bottom w:val="single" w:sz="4" w:space="0" w:color="auto"/>
              <w:right w:val="single" w:sz="4" w:space="0" w:color="auto"/>
            </w:tcBorders>
            <w:hideMark/>
          </w:tcPr>
          <w:p w:rsidR="00BB4DCE" w:rsidRDefault="00997050">
            <w:pPr>
              <w:suppressAutoHyphens/>
              <w:spacing w:after="0" w:line="240" w:lineRule="auto"/>
              <w:rPr>
                <w:rFonts w:ascii="Times New Roman" w:eastAsia="Calibri" w:hAnsi="Times New Roman" w:cs="Times New Roman"/>
              </w:rPr>
            </w:pPr>
            <w:r>
              <w:rPr>
                <w:rFonts w:ascii="Times New Roman" w:eastAsia="Calibri" w:hAnsi="Times New Roman" w:cs="Times New Roman"/>
              </w:rPr>
              <w:t>31</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8015D7">
            <w:pPr>
              <w:suppressAutoHyphens/>
              <w:spacing w:after="0" w:line="240" w:lineRule="auto"/>
              <w:rPr>
                <w:rFonts w:ascii="Times New Roman" w:eastAsia="Calibri" w:hAnsi="Times New Roman" w:cs="Times New Roman"/>
                <w:b/>
              </w:rPr>
            </w:pPr>
            <w:r>
              <w:rPr>
                <w:rFonts w:ascii="Times New Roman" w:hAnsi="Times New Roman" w:cs="Times New Roman"/>
              </w:rPr>
              <w:t xml:space="preserve">Ориентация в пространстве тела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70392B">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26</w:t>
            </w:r>
            <w:r w:rsidR="00C2630F">
              <w:rPr>
                <w:rFonts w:ascii="Times New Roman" w:eastAsia="Calibri" w:hAnsi="Times New Roman" w:cs="Times New Roman"/>
              </w:rPr>
              <w:t>.12</w:t>
            </w:r>
          </w:p>
        </w:tc>
        <w:tc>
          <w:tcPr>
            <w:tcW w:w="1842"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верх, вверху, низ, внизу, перед, спереди, зад, сзади, правая и левая рука, нога, сторона тела</w:t>
            </w:r>
          </w:p>
        </w:tc>
        <w:tc>
          <w:tcPr>
            <w:tcW w:w="255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Ориентация в пространстве тела, комнаты, стола, на плоскости. Выполнение графических упражнений. Определение месторасположения предметов в пространстве.</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игрушки, предметы, картинки, листы с графическими заданиями</w:t>
            </w:r>
          </w:p>
        </w:tc>
      </w:tr>
      <w:tr w:rsidR="004F31A1" w:rsidTr="008B6907">
        <w:trPr>
          <w:trHeight w:val="1473"/>
        </w:trPr>
        <w:tc>
          <w:tcPr>
            <w:tcW w:w="710" w:type="dxa"/>
            <w:tcBorders>
              <w:top w:val="single" w:sz="4" w:space="0" w:color="auto"/>
              <w:left w:val="single" w:sz="4" w:space="0" w:color="auto"/>
              <w:bottom w:val="single" w:sz="4" w:space="0" w:color="auto"/>
              <w:right w:val="single" w:sz="4" w:space="0" w:color="auto"/>
            </w:tcBorders>
          </w:tcPr>
          <w:p w:rsidR="004F31A1" w:rsidRDefault="0001116C">
            <w:pPr>
              <w:suppressAutoHyphens/>
              <w:spacing w:after="0" w:line="240" w:lineRule="auto"/>
              <w:rPr>
                <w:rFonts w:ascii="Times New Roman" w:eastAsia="Calibri" w:hAnsi="Times New Roman" w:cs="Times New Roman"/>
              </w:rPr>
            </w:pPr>
            <w:r>
              <w:rPr>
                <w:rFonts w:ascii="Times New Roman" w:eastAsia="Calibri" w:hAnsi="Times New Roman" w:cs="Times New Roman"/>
              </w:rPr>
              <w:t>32</w:t>
            </w:r>
          </w:p>
        </w:tc>
        <w:tc>
          <w:tcPr>
            <w:tcW w:w="6095" w:type="dxa"/>
            <w:tcBorders>
              <w:top w:val="single" w:sz="4" w:space="0" w:color="auto"/>
              <w:left w:val="single" w:sz="4" w:space="0" w:color="auto"/>
              <w:bottom w:val="single" w:sz="4" w:space="0" w:color="auto"/>
              <w:right w:val="single" w:sz="4" w:space="0" w:color="auto"/>
            </w:tcBorders>
          </w:tcPr>
          <w:p w:rsidR="004F31A1" w:rsidRDefault="004F31A1" w:rsidP="008015D7">
            <w:pPr>
              <w:suppressAutoHyphens/>
              <w:spacing w:after="0" w:line="240" w:lineRule="auto"/>
              <w:rPr>
                <w:rFonts w:ascii="Times New Roman" w:hAnsi="Times New Roman" w:cs="Times New Roman"/>
              </w:rPr>
            </w:pPr>
            <w:r>
              <w:rPr>
                <w:rFonts w:ascii="Times New Roman" w:hAnsi="Times New Roman" w:cs="Times New Roman"/>
              </w:rPr>
              <w:t xml:space="preserve">Ориентация в пространстве тела </w:t>
            </w:r>
          </w:p>
        </w:tc>
        <w:tc>
          <w:tcPr>
            <w:tcW w:w="850" w:type="dxa"/>
            <w:tcBorders>
              <w:top w:val="single" w:sz="4" w:space="0" w:color="auto"/>
              <w:left w:val="single" w:sz="4" w:space="0" w:color="auto"/>
              <w:bottom w:val="single" w:sz="4" w:space="0" w:color="auto"/>
              <w:right w:val="single" w:sz="4" w:space="0" w:color="auto"/>
            </w:tcBorders>
          </w:tcPr>
          <w:p w:rsidR="004F31A1"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4F31A1" w:rsidRDefault="0070392B">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28.12</w:t>
            </w:r>
          </w:p>
        </w:tc>
        <w:tc>
          <w:tcPr>
            <w:tcW w:w="1842" w:type="dxa"/>
            <w:tcBorders>
              <w:top w:val="single" w:sz="4" w:space="0" w:color="auto"/>
              <w:left w:val="single" w:sz="4" w:space="0" w:color="auto"/>
              <w:bottom w:val="single" w:sz="4" w:space="0" w:color="auto"/>
              <w:right w:val="single" w:sz="4" w:space="0" w:color="auto"/>
            </w:tcBorders>
          </w:tcPr>
          <w:p w:rsidR="004F31A1" w:rsidRDefault="004F31A1">
            <w:pPr>
              <w:suppressAutoHyphens/>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4F31A1" w:rsidRDefault="004F31A1">
            <w:pPr>
              <w:suppressAutoHyphens/>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tcPr>
          <w:p w:rsidR="004F31A1" w:rsidRDefault="004F31A1">
            <w:pPr>
              <w:suppressAutoHyphens/>
              <w:spacing w:after="0" w:line="240" w:lineRule="auto"/>
              <w:rPr>
                <w:rFonts w:ascii="Times New Roman" w:eastAsia="Calibri"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Pr="006119D0" w:rsidRDefault="0001116C">
            <w:pPr>
              <w:suppressAutoHyphens/>
              <w:spacing w:after="0" w:line="240" w:lineRule="auto"/>
              <w:rPr>
                <w:rFonts w:ascii="Times New Roman" w:eastAsia="Calibri" w:hAnsi="Times New Roman" w:cs="Times New Roman"/>
                <w:b/>
              </w:rPr>
            </w:pPr>
            <w:r w:rsidRPr="006119D0">
              <w:rPr>
                <w:rFonts w:ascii="Times New Roman" w:eastAsia="Calibri" w:hAnsi="Times New Roman" w:cs="Times New Roman"/>
                <w:b/>
              </w:rPr>
              <w:t>33</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8015D7">
            <w:pPr>
              <w:spacing w:after="0" w:line="240" w:lineRule="auto"/>
              <w:rPr>
                <w:rFonts w:ascii="Times New Roman" w:eastAsia="Calibri" w:hAnsi="Times New Roman" w:cs="Times New Roman"/>
                <w:b/>
              </w:rPr>
            </w:pPr>
            <w:r>
              <w:rPr>
                <w:rFonts w:ascii="Times New Roman" w:eastAsia="Calibri" w:hAnsi="Times New Roman" w:cs="Times New Roman"/>
              </w:rPr>
              <w:t xml:space="preserve">Ориентация в пространстве: близко, далеко, сверху, снизу, впереди, сзади, справа, слева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AC4E71">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09</w:t>
            </w:r>
            <w:r w:rsidR="003E2029">
              <w:rPr>
                <w:rFonts w:ascii="Times New Roman" w:eastAsia="Calibri" w:hAnsi="Times New Roman" w:cs="Times New Roman"/>
              </w:rPr>
              <w:t>.01</w:t>
            </w:r>
          </w:p>
        </w:tc>
        <w:tc>
          <w:tcPr>
            <w:tcW w:w="1842"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близко, далеко, сверху, снизу, впереди, сзади, справа, слева</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4F31A1"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4F31A1" w:rsidRDefault="004F31A1" w:rsidP="0001116C">
            <w:pPr>
              <w:suppressAutoHyphens/>
              <w:spacing w:after="0" w:line="240" w:lineRule="auto"/>
              <w:rPr>
                <w:rFonts w:ascii="Times New Roman" w:eastAsia="Calibri" w:hAnsi="Times New Roman" w:cs="Times New Roman"/>
              </w:rPr>
            </w:pPr>
            <w:r>
              <w:rPr>
                <w:rFonts w:ascii="Times New Roman" w:eastAsia="Calibri" w:hAnsi="Times New Roman" w:cs="Times New Roman"/>
              </w:rPr>
              <w:t>3</w:t>
            </w:r>
            <w:r w:rsidR="0001116C">
              <w:rPr>
                <w:rFonts w:ascii="Times New Roman" w:eastAsia="Calibri" w:hAnsi="Times New Roman" w:cs="Times New Roman"/>
              </w:rPr>
              <w:t>4</w:t>
            </w:r>
          </w:p>
        </w:tc>
        <w:tc>
          <w:tcPr>
            <w:tcW w:w="6095" w:type="dxa"/>
            <w:tcBorders>
              <w:top w:val="single" w:sz="4" w:space="0" w:color="auto"/>
              <w:left w:val="single" w:sz="4" w:space="0" w:color="auto"/>
              <w:bottom w:val="single" w:sz="4" w:space="0" w:color="auto"/>
              <w:right w:val="single" w:sz="4" w:space="0" w:color="auto"/>
            </w:tcBorders>
          </w:tcPr>
          <w:p w:rsidR="004F31A1" w:rsidRDefault="004F31A1" w:rsidP="008015D7">
            <w:pPr>
              <w:spacing w:after="0" w:line="240" w:lineRule="auto"/>
              <w:rPr>
                <w:rFonts w:ascii="Times New Roman" w:eastAsia="Calibri" w:hAnsi="Times New Roman" w:cs="Times New Roman"/>
              </w:rPr>
            </w:pPr>
            <w:r>
              <w:rPr>
                <w:rFonts w:ascii="Times New Roman" w:eastAsia="Calibri" w:hAnsi="Times New Roman" w:cs="Times New Roman"/>
              </w:rPr>
              <w:t xml:space="preserve">Ориентация в пространстве: близко, далеко, сверху, снизу, впереди, сзади, справа, слева </w:t>
            </w:r>
          </w:p>
        </w:tc>
        <w:tc>
          <w:tcPr>
            <w:tcW w:w="850" w:type="dxa"/>
            <w:tcBorders>
              <w:top w:val="single" w:sz="4" w:space="0" w:color="auto"/>
              <w:left w:val="single" w:sz="4" w:space="0" w:color="auto"/>
              <w:bottom w:val="single" w:sz="4" w:space="0" w:color="auto"/>
              <w:right w:val="single" w:sz="4" w:space="0" w:color="auto"/>
            </w:tcBorders>
          </w:tcPr>
          <w:p w:rsidR="004F31A1"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4F31A1" w:rsidRDefault="004E000F">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11</w:t>
            </w:r>
            <w:r w:rsidR="003E2029">
              <w:rPr>
                <w:rFonts w:ascii="Times New Roman" w:eastAsia="Calibri" w:hAnsi="Times New Roman" w:cs="Times New Roman"/>
              </w:rPr>
              <w:t>.01</w:t>
            </w:r>
          </w:p>
        </w:tc>
        <w:tc>
          <w:tcPr>
            <w:tcW w:w="1842" w:type="dxa"/>
            <w:tcBorders>
              <w:top w:val="single" w:sz="4" w:space="0" w:color="auto"/>
              <w:left w:val="single" w:sz="4" w:space="0" w:color="auto"/>
              <w:bottom w:val="single" w:sz="4" w:space="0" w:color="auto"/>
              <w:right w:val="single" w:sz="4" w:space="0" w:color="auto"/>
            </w:tcBorders>
          </w:tcPr>
          <w:p w:rsidR="004F31A1" w:rsidRDefault="004F31A1">
            <w:pPr>
              <w:suppressAutoHyphens/>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4F31A1" w:rsidRDefault="004F31A1">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4F31A1" w:rsidRDefault="004F31A1">
            <w:pPr>
              <w:spacing w:after="0" w:line="240" w:lineRule="auto"/>
              <w:rPr>
                <w:rFonts w:ascii="Times New Roman" w:eastAsia="Calibri"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01116C">
            <w:pPr>
              <w:suppressAutoHyphens/>
              <w:spacing w:after="0" w:line="240" w:lineRule="auto"/>
              <w:rPr>
                <w:rFonts w:ascii="Times New Roman" w:eastAsia="Calibri" w:hAnsi="Times New Roman" w:cs="Times New Roman"/>
              </w:rPr>
            </w:pPr>
            <w:r>
              <w:rPr>
                <w:rFonts w:ascii="Times New Roman" w:eastAsia="Calibri" w:hAnsi="Times New Roman" w:cs="Times New Roman"/>
              </w:rPr>
              <w:lastRenderedPageBreak/>
              <w:t>35</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845069">
            <w:pPr>
              <w:spacing w:after="0" w:line="240" w:lineRule="auto"/>
              <w:rPr>
                <w:rFonts w:ascii="Times New Roman" w:eastAsia="Calibri" w:hAnsi="Times New Roman" w:cs="Times New Roman"/>
                <w:b/>
                <w:i/>
              </w:rPr>
            </w:pPr>
            <w:r>
              <w:rPr>
                <w:rFonts w:ascii="Times New Roman" w:eastAsia="Calibri" w:hAnsi="Times New Roman" w:cs="Times New Roman"/>
              </w:rPr>
              <w:t>Расположение предметов в пространстве: на, в, внутри, перед, за, над, под, в центре</w:t>
            </w:r>
            <w:r>
              <w:rPr>
                <w:rFonts w:ascii="Times New Roman" w:eastAsia="Calibri" w:hAnsi="Times New Roman" w:cs="Times New Roman"/>
                <w:i/>
              </w:rPr>
              <w:t xml:space="preserve">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4E000F">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16</w:t>
            </w:r>
            <w:r w:rsidR="003E2029">
              <w:rPr>
                <w:rFonts w:ascii="Times New Roman" w:eastAsia="Calibri" w:hAnsi="Times New Roman" w:cs="Times New Roman"/>
              </w:rPr>
              <w:t>.01</w:t>
            </w:r>
          </w:p>
        </w:tc>
        <w:tc>
          <w:tcPr>
            <w:tcW w:w="1842"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на, в, внутри, перед, за, над, под, в центре</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4F31A1"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4F31A1" w:rsidRDefault="004D7903">
            <w:pPr>
              <w:suppressAutoHyphens/>
              <w:spacing w:after="0" w:line="240" w:lineRule="auto"/>
              <w:rPr>
                <w:rFonts w:ascii="Times New Roman" w:eastAsia="Calibri" w:hAnsi="Times New Roman" w:cs="Times New Roman"/>
              </w:rPr>
            </w:pPr>
            <w:r>
              <w:rPr>
                <w:rFonts w:ascii="Times New Roman" w:eastAsia="Calibri" w:hAnsi="Times New Roman" w:cs="Times New Roman"/>
              </w:rPr>
              <w:t>36</w:t>
            </w:r>
          </w:p>
        </w:tc>
        <w:tc>
          <w:tcPr>
            <w:tcW w:w="6095" w:type="dxa"/>
            <w:tcBorders>
              <w:top w:val="single" w:sz="4" w:space="0" w:color="auto"/>
              <w:left w:val="single" w:sz="4" w:space="0" w:color="auto"/>
              <w:bottom w:val="single" w:sz="4" w:space="0" w:color="auto"/>
              <w:right w:val="single" w:sz="4" w:space="0" w:color="auto"/>
            </w:tcBorders>
          </w:tcPr>
          <w:p w:rsidR="004F31A1" w:rsidRDefault="004F31A1" w:rsidP="00845069">
            <w:pPr>
              <w:spacing w:after="0" w:line="240" w:lineRule="auto"/>
              <w:rPr>
                <w:rFonts w:ascii="Times New Roman" w:eastAsia="Calibri" w:hAnsi="Times New Roman" w:cs="Times New Roman"/>
              </w:rPr>
            </w:pPr>
            <w:r>
              <w:rPr>
                <w:rFonts w:ascii="Times New Roman" w:eastAsia="Calibri" w:hAnsi="Times New Roman" w:cs="Times New Roman"/>
              </w:rPr>
              <w:t>Расположение предметов в пространстве: на, в, внутри, перед, за, над, под, в центре</w:t>
            </w:r>
            <w:r>
              <w:rPr>
                <w:rFonts w:ascii="Times New Roman" w:eastAsia="Calibri" w:hAnsi="Times New Roman" w:cs="Times New Roman"/>
                <w:i/>
              </w:rPr>
              <w:t xml:space="preserve"> </w:t>
            </w:r>
          </w:p>
        </w:tc>
        <w:tc>
          <w:tcPr>
            <w:tcW w:w="850" w:type="dxa"/>
            <w:tcBorders>
              <w:top w:val="single" w:sz="4" w:space="0" w:color="auto"/>
              <w:left w:val="single" w:sz="4" w:space="0" w:color="auto"/>
              <w:bottom w:val="single" w:sz="4" w:space="0" w:color="auto"/>
              <w:right w:val="single" w:sz="4" w:space="0" w:color="auto"/>
            </w:tcBorders>
          </w:tcPr>
          <w:p w:rsidR="004F31A1"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4F31A1" w:rsidRDefault="004D7903">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18</w:t>
            </w:r>
            <w:r w:rsidR="002D41F8">
              <w:rPr>
                <w:rFonts w:ascii="Times New Roman" w:eastAsia="Calibri" w:hAnsi="Times New Roman" w:cs="Times New Roman"/>
              </w:rPr>
              <w:t>.01</w:t>
            </w:r>
          </w:p>
        </w:tc>
        <w:tc>
          <w:tcPr>
            <w:tcW w:w="1842" w:type="dxa"/>
            <w:tcBorders>
              <w:top w:val="single" w:sz="4" w:space="0" w:color="auto"/>
              <w:left w:val="single" w:sz="4" w:space="0" w:color="auto"/>
              <w:bottom w:val="single" w:sz="4" w:space="0" w:color="auto"/>
              <w:right w:val="single" w:sz="4" w:space="0" w:color="auto"/>
            </w:tcBorders>
          </w:tcPr>
          <w:p w:rsidR="004F31A1" w:rsidRDefault="004F31A1">
            <w:pPr>
              <w:suppressAutoHyphens/>
              <w:spacing w:after="0" w:line="240" w:lineRule="auto"/>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rsidR="004F31A1" w:rsidRDefault="004F31A1">
            <w:pPr>
              <w:spacing w:after="0" w:line="240" w:lineRule="auto"/>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rsidR="004F31A1" w:rsidRDefault="004F31A1">
            <w:pPr>
              <w:spacing w:after="0" w:line="240" w:lineRule="auto"/>
              <w:rPr>
                <w:rFonts w:ascii="Times New Roman" w:eastAsia="Calibri" w:hAnsi="Times New Roman" w:cs="Times New Roman"/>
              </w:rPr>
            </w:pPr>
          </w:p>
        </w:tc>
      </w:tr>
      <w:tr w:rsidR="00BB4DCE" w:rsidTr="008B6907">
        <w:trPr>
          <w:trHeight w:val="402"/>
        </w:trPr>
        <w:tc>
          <w:tcPr>
            <w:tcW w:w="710" w:type="dxa"/>
            <w:tcBorders>
              <w:top w:val="single" w:sz="4" w:space="0" w:color="auto"/>
              <w:left w:val="single" w:sz="4" w:space="0" w:color="auto"/>
              <w:bottom w:val="single" w:sz="4" w:space="0" w:color="auto"/>
              <w:right w:val="single" w:sz="4" w:space="0" w:color="auto"/>
            </w:tcBorders>
            <w:hideMark/>
          </w:tcPr>
          <w:p w:rsidR="00BB4DCE" w:rsidRDefault="004D7903">
            <w:pPr>
              <w:suppressAutoHyphens/>
              <w:spacing w:after="0" w:line="240" w:lineRule="auto"/>
              <w:rPr>
                <w:rFonts w:ascii="Times New Roman" w:eastAsia="Calibri" w:hAnsi="Times New Roman" w:cs="Times New Roman"/>
              </w:rPr>
            </w:pPr>
            <w:r>
              <w:rPr>
                <w:rFonts w:ascii="Times New Roman" w:eastAsia="Calibri" w:hAnsi="Times New Roman" w:cs="Times New Roman"/>
              </w:rPr>
              <w:t>37</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b/>
              </w:rPr>
            </w:pPr>
            <w:r>
              <w:rPr>
                <w:rFonts w:ascii="Times New Roman" w:hAnsi="Times New Roman" w:cs="Times New Roman"/>
              </w:rPr>
              <w:t>Перемещение в пространстве в заданном направлении: вверх, вниз, вперёд, назад, вправо, влево. Выполнение упражнений на перемещении предметов в пространстве.</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4D7903">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23</w:t>
            </w:r>
            <w:r w:rsidR="002D41F8">
              <w:rPr>
                <w:rFonts w:ascii="Times New Roman" w:eastAsia="Calibri" w:hAnsi="Times New Roman" w:cs="Times New Roman"/>
              </w:rPr>
              <w:t>.01</w:t>
            </w:r>
          </w:p>
        </w:tc>
        <w:tc>
          <w:tcPr>
            <w:tcW w:w="1842"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вверх, вниз, вперёд, назад, вправо, влево</w:t>
            </w:r>
          </w:p>
        </w:tc>
        <w:tc>
          <w:tcPr>
            <w:tcW w:w="255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Ориентация в пространстве тела, комнаты, стола, на плоскости. Выполнение графических упражнений. Определение месторасположения предметов в пространстве.</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игрушки, предметы, картинки, листы с графическими заданиями</w:t>
            </w:r>
          </w:p>
        </w:tc>
      </w:tr>
      <w:tr w:rsidR="004F31A1" w:rsidTr="008B6907">
        <w:trPr>
          <w:trHeight w:val="402"/>
        </w:trPr>
        <w:tc>
          <w:tcPr>
            <w:tcW w:w="710" w:type="dxa"/>
            <w:tcBorders>
              <w:top w:val="single" w:sz="4" w:space="0" w:color="auto"/>
              <w:left w:val="single" w:sz="4" w:space="0" w:color="auto"/>
              <w:bottom w:val="single" w:sz="4" w:space="0" w:color="auto"/>
              <w:right w:val="single" w:sz="4" w:space="0" w:color="auto"/>
            </w:tcBorders>
          </w:tcPr>
          <w:p w:rsidR="004F31A1" w:rsidRPr="004D7903" w:rsidRDefault="004D7903">
            <w:pPr>
              <w:suppressAutoHyphens/>
              <w:spacing w:after="0" w:line="240" w:lineRule="auto"/>
              <w:rPr>
                <w:rFonts w:ascii="Times New Roman" w:eastAsia="Calibri" w:hAnsi="Times New Roman" w:cs="Times New Roman"/>
                <w:b/>
              </w:rPr>
            </w:pPr>
            <w:r w:rsidRPr="004D7903">
              <w:rPr>
                <w:rFonts w:ascii="Times New Roman" w:eastAsia="Calibri" w:hAnsi="Times New Roman" w:cs="Times New Roman"/>
                <w:b/>
              </w:rPr>
              <w:t>38</w:t>
            </w:r>
          </w:p>
        </w:tc>
        <w:tc>
          <w:tcPr>
            <w:tcW w:w="6095" w:type="dxa"/>
            <w:tcBorders>
              <w:top w:val="single" w:sz="4" w:space="0" w:color="auto"/>
              <w:left w:val="single" w:sz="4" w:space="0" w:color="auto"/>
              <w:bottom w:val="single" w:sz="4" w:space="0" w:color="auto"/>
              <w:right w:val="single" w:sz="4" w:space="0" w:color="auto"/>
            </w:tcBorders>
          </w:tcPr>
          <w:p w:rsidR="004F31A1" w:rsidRDefault="004F31A1">
            <w:pPr>
              <w:suppressAutoHyphens/>
              <w:spacing w:after="0" w:line="240" w:lineRule="auto"/>
              <w:rPr>
                <w:rFonts w:ascii="Times New Roman" w:hAnsi="Times New Roman" w:cs="Times New Roman"/>
              </w:rPr>
            </w:pPr>
            <w:r>
              <w:rPr>
                <w:rFonts w:ascii="Times New Roman" w:hAnsi="Times New Roman" w:cs="Times New Roman"/>
              </w:rPr>
              <w:t>Перемещение в пространстве в заданном направлении: вверх, вниз, вперёд, назад, вправо, влево. Выполнение упражнений на перемещении предметов в пространстве.</w:t>
            </w:r>
          </w:p>
        </w:tc>
        <w:tc>
          <w:tcPr>
            <w:tcW w:w="850" w:type="dxa"/>
            <w:tcBorders>
              <w:top w:val="single" w:sz="4" w:space="0" w:color="auto"/>
              <w:left w:val="single" w:sz="4" w:space="0" w:color="auto"/>
              <w:bottom w:val="single" w:sz="4" w:space="0" w:color="auto"/>
              <w:right w:val="single" w:sz="4" w:space="0" w:color="auto"/>
            </w:tcBorders>
          </w:tcPr>
          <w:p w:rsidR="004F31A1"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4F31A1" w:rsidRDefault="004D7903">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25</w:t>
            </w:r>
            <w:r w:rsidR="004919CC">
              <w:rPr>
                <w:rFonts w:ascii="Times New Roman" w:eastAsia="Calibri" w:hAnsi="Times New Roman" w:cs="Times New Roman"/>
              </w:rPr>
              <w:t>.01</w:t>
            </w:r>
          </w:p>
        </w:tc>
        <w:tc>
          <w:tcPr>
            <w:tcW w:w="1842" w:type="dxa"/>
            <w:tcBorders>
              <w:top w:val="single" w:sz="4" w:space="0" w:color="auto"/>
              <w:left w:val="single" w:sz="4" w:space="0" w:color="auto"/>
              <w:bottom w:val="single" w:sz="4" w:space="0" w:color="auto"/>
              <w:right w:val="single" w:sz="4" w:space="0" w:color="auto"/>
            </w:tcBorders>
          </w:tcPr>
          <w:p w:rsidR="004F31A1" w:rsidRDefault="004F31A1">
            <w:pPr>
              <w:suppressAutoHyphens/>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4F31A1" w:rsidRDefault="004F31A1">
            <w:pPr>
              <w:suppressAutoHyphens/>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tcPr>
          <w:p w:rsidR="004F31A1" w:rsidRDefault="004F31A1">
            <w:pPr>
              <w:suppressAutoHyphens/>
              <w:spacing w:after="0" w:line="240" w:lineRule="auto"/>
              <w:rPr>
                <w:rFonts w:ascii="Times New Roman" w:eastAsia="Calibri"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0A2702">
            <w:pPr>
              <w:suppressAutoHyphens/>
              <w:spacing w:after="0" w:line="240" w:lineRule="auto"/>
              <w:rPr>
                <w:rFonts w:ascii="Times New Roman" w:eastAsia="Calibri" w:hAnsi="Times New Roman" w:cs="Times New Roman"/>
              </w:rPr>
            </w:pPr>
            <w:r>
              <w:rPr>
                <w:rFonts w:ascii="Times New Roman" w:eastAsia="Calibri" w:hAnsi="Times New Roman" w:cs="Times New Roman"/>
              </w:rPr>
              <w:t>39</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pPr>
              <w:pStyle w:val="a3"/>
              <w:tabs>
                <w:tab w:val="left" w:pos="3675"/>
              </w:tabs>
              <w:spacing w:after="0"/>
              <w:rPr>
                <w:rFonts w:eastAsia="Calibri"/>
                <w:b/>
                <w:sz w:val="22"/>
                <w:szCs w:val="22"/>
              </w:rPr>
            </w:pPr>
            <w:r>
              <w:rPr>
                <w:rFonts w:eastAsia="Calibri"/>
                <w:sz w:val="22"/>
                <w:szCs w:val="22"/>
              </w:rPr>
              <w:t>Ориентация на плоскости: вверху, внизу, в середине (центре), справа, слева. Выполнение упражнений на ориентацию на плоскости.</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D264BF">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30</w:t>
            </w:r>
            <w:r w:rsidR="000A2702">
              <w:rPr>
                <w:rFonts w:ascii="Times New Roman" w:eastAsia="Calibri" w:hAnsi="Times New Roman" w:cs="Times New Roman"/>
              </w:rPr>
              <w:t>.01</w:t>
            </w:r>
          </w:p>
        </w:tc>
        <w:tc>
          <w:tcPr>
            <w:tcW w:w="1842"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вверху, внизу, в середине, в центре, справа. слева</w:t>
            </w: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4F31A1"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4F31A1" w:rsidRDefault="00D264BF">
            <w:pPr>
              <w:suppressAutoHyphens/>
              <w:spacing w:after="0" w:line="240" w:lineRule="auto"/>
              <w:rPr>
                <w:rFonts w:ascii="Times New Roman" w:eastAsia="Calibri" w:hAnsi="Times New Roman" w:cs="Times New Roman"/>
              </w:rPr>
            </w:pPr>
            <w:r>
              <w:rPr>
                <w:rFonts w:ascii="Times New Roman" w:eastAsia="Calibri" w:hAnsi="Times New Roman" w:cs="Times New Roman"/>
              </w:rPr>
              <w:t>40</w:t>
            </w:r>
          </w:p>
        </w:tc>
        <w:tc>
          <w:tcPr>
            <w:tcW w:w="6095" w:type="dxa"/>
            <w:tcBorders>
              <w:top w:val="single" w:sz="4" w:space="0" w:color="auto"/>
              <w:left w:val="single" w:sz="4" w:space="0" w:color="auto"/>
              <w:bottom w:val="single" w:sz="4" w:space="0" w:color="auto"/>
              <w:right w:val="single" w:sz="4" w:space="0" w:color="auto"/>
            </w:tcBorders>
          </w:tcPr>
          <w:p w:rsidR="004F31A1" w:rsidRDefault="004F31A1">
            <w:pPr>
              <w:pStyle w:val="a3"/>
              <w:tabs>
                <w:tab w:val="left" w:pos="3675"/>
              </w:tabs>
              <w:spacing w:after="0"/>
              <w:rPr>
                <w:rFonts w:eastAsia="Calibri"/>
                <w:sz w:val="22"/>
                <w:szCs w:val="22"/>
              </w:rPr>
            </w:pPr>
            <w:r>
              <w:rPr>
                <w:rFonts w:eastAsia="Calibri"/>
                <w:sz w:val="22"/>
                <w:szCs w:val="22"/>
              </w:rPr>
              <w:t>Ориентация на плоскости: вверху, внизу, в середине (центре), справа, слева. Выполнение упражнений на ориентацию на плоскости.</w:t>
            </w:r>
          </w:p>
        </w:tc>
        <w:tc>
          <w:tcPr>
            <w:tcW w:w="850" w:type="dxa"/>
            <w:tcBorders>
              <w:top w:val="single" w:sz="4" w:space="0" w:color="auto"/>
              <w:left w:val="single" w:sz="4" w:space="0" w:color="auto"/>
              <w:bottom w:val="single" w:sz="4" w:space="0" w:color="auto"/>
              <w:right w:val="single" w:sz="4" w:space="0" w:color="auto"/>
            </w:tcBorders>
          </w:tcPr>
          <w:p w:rsidR="004F31A1"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4F31A1" w:rsidRPr="0099203F" w:rsidRDefault="0099203F">
            <w:pPr>
              <w:suppressAutoHyphens/>
              <w:spacing w:after="0" w:line="240" w:lineRule="auto"/>
              <w:jc w:val="center"/>
              <w:rPr>
                <w:rFonts w:ascii="Times New Roman" w:eastAsia="Calibri" w:hAnsi="Times New Roman" w:cs="Times New Roman"/>
                <w:b/>
              </w:rPr>
            </w:pPr>
            <w:r w:rsidRPr="0099203F">
              <w:rPr>
                <w:rFonts w:ascii="Times New Roman" w:eastAsia="Calibri" w:hAnsi="Times New Roman" w:cs="Times New Roman"/>
                <w:b/>
              </w:rPr>
              <w:t>01</w:t>
            </w:r>
            <w:r w:rsidR="004919CC" w:rsidRPr="0099203F">
              <w:rPr>
                <w:rFonts w:ascii="Times New Roman" w:eastAsia="Calibri" w:hAnsi="Times New Roman" w:cs="Times New Roman"/>
                <w:b/>
              </w:rPr>
              <w:t>.02</w:t>
            </w:r>
          </w:p>
        </w:tc>
        <w:tc>
          <w:tcPr>
            <w:tcW w:w="1842" w:type="dxa"/>
            <w:tcBorders>
              <w:top w:val="single" w:sz="4" w:space="0" w:color="auto"/>
              <w:left w:val="single" w:sz="4" w:space="0" w:color="auto"/>
              <w:bottom w:val="single" w:sz="4" w:space="0" w:color="auto"/>
              <w:right w:val="single" w:sz="4" w:space="0" w:color="auto"/>
            </w:tcBorders>
          </w:tcPr>
          <w:p w:rsidR="004F31A1" w:rsidRDefault="004F31A1">
            <w:pPr>
              <w:suppressAutoHyphens/>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4F31A1" w:rsidRDefault="004F31A1">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4F31A1" w:rsidRDefault="004F31A1">
            <w:pPr>
              <w:spacing w:after="0" w:line="240" w:lineRule="auto"/>
              <w:rPr>
                <w:rFonts w:ascii="Times New Roman" w:eastAsia="Calibri" w:hAnsi="Times New Roman" w:cs="Times New Roman"/>
              </w:rPr>
            </w:pPr>
          </w:p>
        </w:tc>
      </w:tr>
      <w:tr w:rsidR="00BB4DCE" w:rsidTr="008B6907">
        <w:trPr>
          <w:trHeight w:val="319"/>
        </w:trPr>
        <w:tc>
          <w:tcPr>
            <w:tcW w:w="710" w:type="dxa"/>
            <w:tcBorders>
              <w:top w:val="single" w:sz="4" w:space="0" w:color="auto"/>
              <w:left w:val="single" w:sz="4" w:space="0" w:color="auto"/>
              <w:bottom w:val="single" w:sz="4" w:space="0" w:color="auto"/>
              <w:right w:val="single" w:sz="4" w:space="0" w:color="auto"/>
            </w:tcBorders>
            <w:hideMark/>
          </w:tcPr>
          <w:p w:rsidR="00BB4DCE" w:rsidRDefault="00814143" w:rsidP="00D264BF">
            <w:pPr>
              <w:suppressAutoHyphens/>
              <w:spacing w:after="0" w:line="240" w:lineRule="auto"/>
              <w:rPr>
                <w:rFonts w:ascii="Times New Roman" w:eastAsia="Calibri" w:hAnsi="Times New Roman" w:cs="Times New Roman"/>
              </w:rPr>
            </w:pPr>
            <w:r>
              <w:rPr>
                <w:rFonts w:ascii="Times New Roman" w:eastAsia="Calibri" w:hAnsi="Times New Roman" w:cs="Times New Roman"/>
              </w:rPr>
              <w:t>4</w:t>
            </w:r>
            <w:r w:rsidR="00D264BF">
              <w:rPr>
                <w:rFonts w:ascii="Times New Roman" w:eastAsia="Calibri" w:hAnsi="Times New Roman" w:cs="Times New Roman"/>
              </w:rPr>
              <w:t>1</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420A10">
            <w:pPr>
              <w:suppressAutoHyphens/>
              <w:spacing w:after="0" w:line="240" w:lineRule="auto"/>
              <w:rPr>
                <w:rFonts w:ascii="Times New Roman" w:hAnsi="Times New Roman" w:cs="Times New Roman"/>
                <w:i/>
              </w:rPr>
            </w:pPr>
            <w:r>
              <w:rPr>
                <w:rFonts w:ascii="Times New Roman" w:hAnsi="Times New Roman" w:cs="Times New Roman"/>
              </w:rPr>
              <w:t>Понятия: первый, последний, перед, после, за, между</w:t>
            </w:r>
            <w:r w:rsidR="00420A10">
              <w:rPr>
                <w:rFonts w:ascii="Times New Roman" w:hAnsi="Times New Roman" w:cs="Times New Roman"/>
              </w:rPr>
              <w:t>.</w:t>
            </w:r>
            <w:r>
              <w:rPr>
                <w:rFonts w:ascii="Times New Roman" w:hAnsi="Times New Roman" w:cs="Times New Roman"/>
              </w:rPr>
              <w:t xml:space="preserve"> Совместное перемещение учителя и обучающегося в пространстве класса, комнаты. Выполнение упражнений на перемещение.</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8A7288">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06</w:t>
            </w:r>
            <w:r w:rsidR="004919CC">
              <w:rPr>
                <w:rFonts w:ascii="Times New Roman" w:eastAsia="Calibri" w:hAnsi="Times New Roman" w:cs="Times New Roman"/>
              </w:rPr>
              <w:t>.02</w:t>
            </w:r>
          </w:p>
        </w:tc>
        <w:tc>
          <w:tcPr>
            <w:tcW w:w="1842"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FE3A8B" w:rsidTr="008B6907">
        <w:trPr>
          <w:trHeight w:val="319"/>
        </w:trPr>
        <w:tc>
          <w:tcPr>
            <w:tcW w:w="710" w:type="dxa"/>
            <w:tcBorders>
              <w:top w:val="single" w:sz="4" w:space="0" w:color="auto"/>
              <w:left w:val="single" w:sz="4" w:space="0" w:color="auto"/>
              <w:bottom w:val="single" w:sz="4" w:space="0" w:color="auto"/>
              <w:right w:val="single" w:sz="4" w:space="0" w:color="auto"/>
            </w:tcBorders>
          </w:tcPr>
          <w:p w:rsidR="00FE3A8B" w:rsidRDefault="00D264BF">
            <w:pPr>
              <w:suppressAutoHyphens/>
              <w:spacing w:after="0" w:line="240" w:lineRule="auto"/>
              <w:rPr>
                <w:rFonts w:ascii="Times New Roman" w:eastAsia="Calibri" w:hAnsi="Times New Roman" w:cs="Times New Roman"/>
              </w:rPr>
            </w:pPr>
            <w:r>
              <w:rPr>
                <w:rFonts w:ascii="Times New Roman" w:eastAsia="Calibri" w:hAnsi="Times New Roman" w:cs="Times New Roman"/>
              </w:rPr>
              <w:t>42</w:t>
            </w:r>
          </w:p>
        </w:tc>
        <w:tc>
          <w:tcPr>
            <w:tcW w:w="6095" w:type="dxa"/>
            <w:tcBorders>
              <w:top w:val="single" w:sz="4" w:space="0" w:color="auto"/>
              <w:left w:val="single" w:sz="4" w:space="0" w:color="auto"/>
              <w:bottom w:val="single" w:sz="4" w:space="0" w:color="auto"/>
              <w:right w:val="single" w:sz="4" w:space="0" w:color="auto"/>
            </w:tcBorders>
          </w:tcPr>
          <w:p w:rsidR="00FE3A8B" w:rsidRDefault="00FE3A8B" w:rsidP="00420A10">
            <w:pPr>
              <w:suppressAutoHyphens/>
              <w:spacing w:after="0" w:line="240" w:lineRule="auto"/>
              <w:rPr>
                <w:rFonts w:ascii="Times New Roman" w:hAnsi="Times New Roman" w:cs="Times New Roman"/>
              </w:rPr>
            </w:pPr>
            <w:r>
              <w:rPr>
                <w:rFonts w:ascii="Times New Roman" w:hAnsi="Times New Roman" w:cs="Times New Roman"/>
              </w:rPr>
              <w:t>Понятия: первый, последний, перед, после, за, между Совместное перемещение учителя и обучающегося в пространстве класса, комнаты. Выполнение упражнений на перемещение.</w:t>
            </w:r>
          </w:p>
        </w:tc>
        <w:tc>
          <w:tcPr>
            <w:tcW w:w="850" w:type="dxa"/>
            <w:tcBorders>
              <w:top w:val="single" w:sz="4" w:space="0" w:color="auto"/>
              <w:left w:val="single" w:sz="4" w:space="0" w:color="auto"/>
              <w:bottom w:val="single" w:sz="4" w:space="0" w:color="auto"/>
              <w:right w:val="single" w:sz="4" w:space="0" w:color="auto"/>
            </w:tcBorders>
          </w:tcPr>
          <w:p w:rsidR="00FE3A8B"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FE3A8B" w:rsidRDefault="008A7288">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08</w:t>
            </w:r>
            <w:r w:rsidR="00904C6D">
              <w:rPr>
                <w:rFonts w:ascii="Times New Roman" w:eastAsia="Calibri" w:hAnsi="Times New Roman" w:cs="Times New Roman"/>
              </w:rPr>
              <w:t>.02</w:t>
            </w:r>
          </w:p>
        </w:tc>
        <w:tc>
          <w:tcPr>
            <w:tcW w:w="1842" w:type="dxa"/>
            <w:tcBorders>
              <w:top w:val="single" w:sz="4" w:space="0" w:color="auto"/>
              <w:left w:val="single" w:sz="4" w:space="0" w:color="auto"/>
              <w:bottom w:val="single" w:sz="4" w:space="0" w:color="auto"/>
              <w:right w:val="single" w:sz="4" w:space="0" w:color="auto"/>
            </w:tcBorders>
          </w:tcPr>
          <w:p w:rsidR="00FE3A8B" w:rsidRDefault="00FE3A8B">
            <w:pPr>
              <w:suppressAutoHyphens/>
              <w:spacing w:after="0" w:line="240" w:lineRule="auto"/>
              <w:jc w:val="center"/>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rsidR="00FE3A8B" w:rsidRDefault="00FE3A8B">
            <w:pPr>
              <w:spacing w:after="0" w:line="240" w:lineRule="auto"/>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rsidR="00FE3A8B" w:rsidRDefault="00FE3A8B">
            <w:pPr>
              <w:spacing w:after="0" w:line="240" w:lineRule="auto"/>
              <w:rPr>
                <w:rFonts w:ascii="Times New Roman" w:eastAsia="Calibri" w:hAnsi="Times New Roman" w:cs="Times New Roman"/>
              </w:rPr>
            </w:pPr>
          </w:p>
        </w:tc>
      </w:tr>
      <w:tr w:rsidR="00FE3A8B" w:rsidTr="008B6907">
        <w:trPr>
          <w:trHeight w:val="319"/>
        </w:trPr>
        <w:tc>
          <w:tcPr>
            <w:tcW w:w="710" w:type="dxa"/>
            <w:tcBorders>
              <w:top w:val="single" w:sz="4" w:space="0" w:color="auto"/>
              <w:left w:val="single" w:sz="4" w:space="0" w:color="auto"/>
              <w:bottom w:val="single" w:sz="4" w:space="0" w:color="auto"/>
              <w:right w:val="single" w:sz="4" w:space="0" w:color="auto"/>
            </w:tcBorders>
          </w:tcPr>
          <w:p w:rsidR="00FE3A8B" w:rsidRDefault="00D264BF">
            <w:pPr>
              <w:suppressAutoHyphens/>
              <w:spacing w:after="0" w:line="240" w:lineRule="auto"/>
              <w:rPr>
                <w:rFonts w:ascii="Times New Roman" w:eastAsia="Calibri" w:hAnsi="Times New Roman" w:cs="Times New Roman"/>
              </w:rPr>
            </w:pPr>
            <w:r>
              <w:rPr>
                <w:rFonts w:ascii="Times New Roman" w:eastAsia="Calibri" w:hAnsi="Times New Roman" w:cs="Times New Roman"/>
              </w:rPr>
              <w:t>43</w:t>
            </w:r>
          </w:p>
        </w:tc>
        <w:tc>
          <w:tcPr>
            <w:tcW w:w="6095" w:type="dxa"/>
            <w:tcBorders>
              <w:top w:val="single" w:sz="4" w:space="0" w:color="auto"/>
              <w:left w:val="single" w:sz="4" w:space="0" w:color="auto"/>
              <w:bottom w:val="single" w:sz="4" w:space="0" w:color="auto"/>
              <w:right w:val="single" w:sz="4" w:space="0" w:color="auto"/>
            </w:tcBorders>
          </w:tcPr>
          <w:p w:rsidR="00FE3A8B" w:rsidRDefault="00FE3A8B" w:rsidP="005E4EF8">
            <w:pPr>
              <w:suppressAutoHyphens/>
              <w:spacing w:after="0" w:line="240" w:lineRule="auto"/>
              <w:rPr>
                <w:rFonts w:ascii="Times New Roman" w:hAnsi="Times New Roman" w:cs="Times New Roman"/>
              </w:rPr>
            </w:pPr>
            <w:r>
              <w:rPr>
                <w:rFonts w:ascii="Times New Roman" w:hAnsi="Times New Roman" w:cs="Times New Roman"/>
              </w:rPr>
              <w:t>Понятия: первый, последний, перед, после, за, между</w:t>
            </w:r>
            <w:r>
              <w:rPr>
                <w:rFonts w:ascii="Times New Roman" w:hAnsi="Times New Roman" w:cs="Times New Roman"/>
                <w:i/>
              </w:rPr>
              <w:t xml:space="preserve">. </w:t>
            </w:r>
            <w:r>
              <w:rPr>
                <w:rFonts w:ascii="Times New Roman" w:hAnsi="Times New Roman" w:cs="Times New Roman"/>
              </w:rPr>
              <w:t>Совместное перемещение учителя и обучающегося в пространстве класса, комнаты. Выполнение упражнений на перемещение.</w:t>
            </w:r>
          </w:p>
        </w:tc>
        <w:tc>
          <w:tcPr>
            <w:tcW w:w="850" w:type="dxa"/>
            <w:tcBorders>
              <w:top w:val="single" w:sz="4" w:space="0" w:color="auto"/>
              <w:left w:val="single" w:sz="4" w:space="0" w:color="auto"/>
              <w:bottom w:val="single" w:sz="4" w:space="0" w:color="auto"/>
              <w:right w:val="single" w:sz="4" w:space="0" w:color="auto"/>
            </w:tcBorders>
          </w:tcPr>
          <w:p w:rsidR="00FE3A8B"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FE3A8B" w:rsidRDefault="00656CC4">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13</w:t>
            </w:r>
            <w:r w:rsidR="00904C6D">
              <w:rPr>
                <w:rFonts w:ascii="Times New Roman" w:eastAsia="Calibri" w:hAnsi="Times New Roman" w:cs="Times New Roman"/>
              </w:rPr>
              <w:t>.02</w:t>
            </w:r>
          </w:p>
        </w:tc>
        <w:tc>
          <w:tcPr>
            <w:tcW w:w="1842" w:type="dxa"/>
            <w:tcBorders>
              <w:top w:val="single" w:sz="4" w:space="0" w:color="auto"/>
              <w:left w:val="single" w:sz="4" w:space="0" w:color="auto"/>
              <w:bottom w:val="single" w:sz="4" w:space="0" w:color="auto"/>
              <w:right w:val="single" w:sz="4" w:space="0" w:color="auto"/>
            </w:tcBorders>
          </w:tcPr>
          <w:p w:rsidR="00FE3A8B" w:rsidRDefault="00FE3A8B">
            <w:pPr>
              <w:suppressAutoHyphens/>
              <w:spacing w:after="0" w:line="240" w:lineRule="auto"/>
              <w:jc w:val="center"/>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rsidR="00FE3A8B" w:rsidRDefault="00FE3A8B">
            <w:pPr>
              <w:spacing w:after="0" w:line="240" w:lineRule="auto"/>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rsidR="00FE3A8B" w:rsidRDefault="00FE3A8B">
            <w:pPr>
              <w:spacing w:after="0" w:line="240" w:lineRule="auto"/>
              <w:rPr>
                <w:rFonts w:ascii="Times New Roman" w:eastAsia="Calibri" w:hAnsi="Times New Roman" w:cs="Times New Roman"/>
              </w:rPr>
            </w:pPr>
          </w:p>
        </w:tc>
      </w:tr>
      <w:tr w:rsidR="00FE3A8B" w:rsidTr="008B6907">
        <w:trPr>
          <w:trHeight w:val="319"/>
        </w:trPr>
        <w:tc>
          <w:tcPr>
            <w:tcW w:w="710" w:type="dxa"/>
            <w:tcBorders>
              <w:top w:val="single" w:sz="4" w:space="0" w:color="auto"/>
              <w:left w:val="single" w:sz="4" w:space="0" w:color="auto"/>
              <w:bottom w:val="single" w:sz="4" w:space="0" w:color="auto"/>
              <w:right w:val="single" w:sz="4" w:space="0" w:color="auto"/>
            </w:tcBorders>
          </w:tcPr>
          <w:p w:rsidR="00FE3A8B" w:rsidRPr="00D264BF" w:rsidRDefault="00D264BF">
            <w:pPr>
              <w:suppressAutoHyphens/>
              <w:spacing w:after="0" w:line="240" w:lineRule="auto"/>
              <w:rPr>
                <w:rFonts w:ascii="Times New Roman" w:eastAsia="Calibri" w:hAnsi="Times New Roman" w:cs="Times New Roman"/>
                <w:b/>
              </w:rPr>
            </w:pPr>
            <w:r w:rsidRPr="00D264BF">
              <w:rPr>
                <w:rFonts w:ascii="Times New Roman" w:eastAsia="Calibri" w:hAnsi="Times New Roman" w:cs="Times New Roman"/>
                <w:b/>
              </w:rPr>
              <w:t>44</w:t>
            </w:r>
          </w:p>
        </w:tc>
        <w:tc>
          <w:tcPr>
            <w:tcW w:w="6095" w:type="dxa"/>
            <w:tcBorders>
              <w:top w:val="single" w:sz="4" w:space="0" w:color="auto"/>
              <w:left w:val="single" w:sz="4" w:space="0" w:color="auto"/>
              <w:bottom w:val="single" w:sz="4" w:space="0" w:color="auto"/>
              <w:right w:val="single" w:sz="4" w:space="0" w:color="auto"/>
            </w:tcBorders>
          </w:tcPr>
          <w:p w:rsidR="00FE3A8B" w:rsidRDefault="00FE3A8B" w:rsidP="005E4EF8">
            <w:pPr>
              <w:suppressAutoHyphens/>
              <w:spacing w:after="0" w:line="240" w:lineRule="auto"/>
              <w:rPr>
                <w:rFonts w:ascii="Times New Roman" w:hAnsi="Times New Roman" w:cs="Times New Roman"/>
              </w:rPr>
            </w:pPr>
            <w:r>
              <w:rPr>
                <w:rFonts w:ascii="Times New Roman" w:hAnsi="Times New Roman" w:cs="Times New Roman"/>
              </w:rPr>
              <w:t>Понятия: первый, последний, перед, после, за, между</w:t>
            </w:r>
            <w:r>
              <w:rPr>
                <w:rFonts w:ascii="Times New Roman" w:hAnsi="Times New Roman" w:cs="Times New Roman"/>
                <w:i/>
              </w:rPr>
              <w:t xml:space="preserve">. </w:t>
            </w:r>
            <w:r>
              <w:rPr>
                <w:rFonts w:ascii="Times New Roman" w:hAnsi="Times New Roman" w:cs="Times New Roman"/>
              </w:rPr>
              <w:t>Совместное перемещение учителя и обучающегося в пространстве класса, комнаты. Выполнение упражнений на перемещение.</w:t>
            </w:r>
          </w:p>
        </w:tc>
        <w:tc>
          <w:tcPr>
            <w:tcW w:w="850" w:type="dxa"/>
            <w:tcBorders>
              <w:top w:val="single" w:sz="4" w:space="0" w:color="auto"/>
              <w:left w:val="single" w:sz="4" w:space="0" w:color="auto"/>
              <w:bottom w:val="single" w:sz="4" w:space="0" w:color="auto"/>
              <w:right w:val="single" w:sz="4" w:space="0" w:color="auto"/>
            </w:tcBorders>
          </w:tcPr>
          <w:p w:rsidR="00FE3A8B"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FE3A8B" w:rsidRDefault="009507F2">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15</w:t>
            </w:r>
            <w:r w:rsidR="007C7AE2">
              <w:rPr>
                <w:rFonts w:ascii="Times New Roman" w:eastAsia="Calibri" w:hAnsi="Times New Roman" w:cs="Times New Roman"/>
              </w:rPr>
              <w:t>.02</w:t>
            </w:r>
          </w:p>
        </w:tc>
        <w:tc>
          <w:tcPr>
            <w:tcW w:w="1842" w:type="dxa"/>
            <w:tcBorders>
              <w:top w:val="single" w:sz="4" w:space="0" w:color="auto"/>
              <w:left w:val="single" w:sz="4" w:space="0" w:color="auto"/>
              <w:bottom w:val="single" w:sz="4" w:space="0" w:color="auto"/>
              <w:right w:val="single" w:sz="4" w:space="0" w:color="auto"/>
            </w:tcBorders>
          </w:tcPr>
          <w:p w:rsidR="00FE3A8B" w:rsidRDefault="00FE3A8B">
            <w:pPr>
              <w:suppressAutoHyphens/>
              <w:spacing w:after="0" w:line="240" w:lineRule="auto"/>
              <w:jc w:val="center"/>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rsidR="00FE3A8B" w:rsidRDefault="00FE3A8B">
            <w:pPr>
              <w:spacing w:after="0" w:line="240" w:lineRule="auto"/>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rsidR="00FE3A8B" w:rsidRDefault="00FE3A8B">
            <w:pPr>
              <w:spacing w:after="0" w:line="240" w:lineRule="auto"/>
              <w:rPr>
                <w:rFonts w:ascii="Times New Roman" w:eastAsia="Calibri" w:hAnsi="Times New Roman" w:cs="Times New Roman"/>
              </w:rPr>
            </w:pPr>
          </w:p>
        </w:tc>
      </w:tr>
      <w:tr w:rsidR="00BB4DCE" w:rsidTr="008B6907">
        <w:trPr>
          <w:trHeight w:val="1450"/>
        </w:trPr>
        <w:tc>
          <w:tcPr>
            <w:tcW w:w="710" w:type="dxa"/>
            <w:tcBorders>
              <w:top w:val="single" w:sz="4" w:space="0" w:color="auto"/>
              <w:left w:val="single" w:sz="4" w:space="0" w:color="auto"/>
              <w:bottom w:val="single" w:sz="4" w:space="0" w:color="auto"/>
              <w:right w:val="single" w:sz="4" w:space="0" w:color="auto"/>
            </w:tcBorders>
            <w:hideMark/>
          </w:tcPr>
          <w:p w:rsidR="00BB4DCE" w:rsidRDefault="004E1B45">
            <w:pPr>
              <w:suppressAutoHyphens/>
              <w:spacing w:after="0" w:line="240" w:lineRule="auto"/>
              <w:rPr>
                <w:rFonts w:ascii="Times New Roman" w:eastAsia="Calibri" w:hAnsi="Times New Roman" w:cs="Times New Roman"/>
              </w:rPr>
            </w:pPr>
            <w:r>
              <w:rPr>
                <w:rFonts w:ascii="Times New Roman" w:eastAsia="Calibri" w:hAnsi="Times New Roman" w:cs="Times New Roman"/>
              </w:rPr>
              <w:lastRenderedPageBreak/>
              <w:t>45</w:t>
            </w:r>
          </w:p>
        </w:tc>
        <w:tc>
          <w:tcPr>
            <w:tcW w:w="6095" w:type="dxa"/>
            <w:tcBorders>
              <w:top w:val="single" w:sz="4" w:space="0" w:color="auto"/>
              <w:left w:val="single" w:sz="4" w:space="0" w:color="auto"/>
              <w:bottom w:val="single" w:sz="4" w:space="0" w:color="auto"/>
              <w:right w:val="single" w:sz="4" w:space="0" w:color="auto"/>
            </w:tcBorders>
            <w:hideMark/>
          </w:tcPr>
          <w:p w:rsidR="00094404" w:rsidRDefault="00BB4DCE">
            <w:pPr>
              <w:suppressAutoHyphens/>
              <w:spacing w:after="0" w:line="240" w:lineRule="auto"/>
              <w:rPr>
                <w:rFonts w:ascii="Times New Roman" w:hAnsi="Times New Roman" w:cs="Times New Roman"/>
              </w:rPr>
            </w:pPr>
            <w:r>
              <w:rPr>
                <w:rFonts w:ascii="Times New Roman" w:eastAsia="Times New Roman" w:hAnsi="Times New Roman" w:cs="Times New Roman"/>
                <w:b/>
              </w:rPr>
              <w:t>4. Временные представления</w:t>
            </w:r>
            <w:r>
              <w:rPr>
                <w:rFonts w:ascii="Times New Roman" w:hAnsi="Times New Roman" w:cs="Times New Roman"/>
              </w:rPr>
              <w:t xml:space="preserve"> </w:t>
            </w:r>
          </w:p>
          <w:p w:rsidR="00BB4DCE" w:rsidRDefault="00BB4DCE" w:rsidP="007E12B7">
            <w:pPr>
              <w:suppressAutoHyphens/>
              <w:spacing w:after="0" w:line="240" w:lineRule="auto"/>
              <w:rPr>
                <w:rFonts w:ascii="Times New Roman" w:hAnsi="Times New Roman" w:cs="Times New Roman"/>
              </w:rPr>
            </w:pPr>
            <w:r>
              <w:rPr>
                <w:rFonts w:ascii="Times New Roman" w:hAnsi="Times New Roman" w:cs="Times New Roman"/>
              </w:rPr>
              <w:t>«Части суток (утро, день, вечер, ночь)»</w:t>
            </w:r>
            <w:r w:rsidR="00534762">
              <w:rPr>
                <w:rFonts w:ascii="Times New Roman" w:hAnsi="Times New Roman" w:cs="Times New Roman"/>
              </w:rPr>
              <w:t xml:space="preserve">. </w:t>
            </w:r>
            <w:r>
              <w:rPr>
                <w:rFonts w:ascii="Times New Roman" w:hAnsi="Times New Roman" w:cs="Times New Roman"/>
              </w:rPr>
              <w:t xml:space="preserve"> </w:t>
            </w:r>
            <w:r>
              <w:rPr>
                <w:rStyle w:val="inner"/>
                <w:rFonts w:ascii="Times New Roman" w:hAnsi="Times New Roman" w:cs="Times New Roman"/>
              </w:rPr>
              <w:t>Выполнение упражнений на узнавание частей суток.</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8A1CB7">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27</w:t>
            </w:r>
            <w:r w:rsidR="007C7AE2">
              <w:rPr>
                <w:rFonts w:ascii="Times New Roman" w:eastAsia="Calibri" w:hAnsi="Times New Roman" w:cs="Times New Roman"/>
              </w:rPr>
              <w:t>.02</w:t>
            </w:r>
          </w:p>
        </w:tc>
        <w:tc>
          <w:tcPr>
            <w:tcW w:w="184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утро, день, вечер, ночь</w:t>
            </w:r>
          </w:p>
        </w:tc>
        <w:tc>
          <w:tcPr>
            <w:tcW w:w="255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Узнавание, различение частей суток. Выполнение графических упражнений.</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картинки, игрушки, часы, листы с графическими заданиями</w:t>
            </w:r>
          </w:p>
        </w:tc>
      </w:tr>
      <w:tr w:rsidR="00094404" w:rsidTr="008B6907">
        <w:trPr>
          <w:trHeight w:val="1450"/>
        </w:trPr>
        <w:tc>
          <w:tcPr>
            <w:tcW w:w="710" w:type="dxa"/>
            <w:tcBorders>
              <w:top w:val="single" w:sz="4" w:space="0" w:color="auto"/>
              <w:left w:val="single" w:sz="4" w:space="0" w:color="auto"/>
              <w:bottom w:val="single" w:sz="4" w:space="0" w:color="auto"/>
              <w:right w:val="single" w:sz="4" w:space="0" w:color="auto"/>
            </w:tcBorders>
          </w:tcPr>
          <w:p w:rsidR="00094404" w:rsidRDefault="004E1B45">
            <w:pPr>
              <w:suppressAutoHyphens/>
              <w:spacing w:after="0" w:line="240" w:lineRule="auto"/>
              <w:rPr>
                <w:rFonts w:ascii="Times New Roman" w:eastAsia="Calibri" w:hAnsi="Times New Roman" w:cs="Times New Roman"/>
              </w:rPr>
            </w:pPr>
            <w:r>
              <w:rPr>
                <w:rFonts w:ascii="Times New Roman" w:eastAsia="Calibri" w:hAnsi="Times New Roman" w:cs="Times New Roman"/>
              </w:rPr>
              <w:t>46</w:t>
            </w:r>
          </w:p>
        </w:tc>
        <w:tc>
          <w:tcPr>
            <w:tcW w:w="6095" w:type="dxa"/>
            <w:tcBorders>
              <w:top w:val="single" w:sz="4" w:space="0" w:color="auto"/>
              <w:left w:val="single" w:sz="4" w:space="0" w:color="auto"/>
              <w:bottom w:val="single" w:sz="4" w:space="0" w:color="auto"/>
              <w:right w:val="single" w:sz="4" w:space="0" w:color="auto"/>
            </w:tcBorders>
          </w:tcPr>
          <w:p w:rsidR="00094404" w:rsidRDefault="00094404" w:rsidP="00734A5C">
            <w:pPr>
              <w:suppressAutoHyphens/>
              <w:spacing w:after="0" w:line="240" w:lineRule="auto"/>
              <w:rPr>
                <w:rFonts w:ascii="Times New Roman" w:eastAsia="Times New Roman" w:hAnsi="Times New Roman" w:cs="Times New Roman"/>
                <w:b/>
              </w:rPr>
            </w:pPr>
            <w:r>
              <w:rPr>
                <w:rFonts w:ascii="Times New Roman" w:hAnsi="Times New Roman" w:cs="Times New Roman"/>
              </w:rPr>
              <w:t>«Части с</w:t>
            </w:r>
            <w:r w:rsidR="00534762">
              <w:rPr>
                <w:rFonts w:ascii="Times New Roman" w:hAnsi="Times New Roman" w:cs="Times New Roman"/>
              </w:rPr>
              <w:t xml:space="preserve">уток (утро, день, вечер, ночь)». </w:t>
            </w:r>
            <w:r>
              <w:rPr>
                <w:rStyle w:val="inner"/>
                <w:rFonts w:ascii="Times New Roman" w:hAnsi="Times New Roman" w:cs="Times New Roman"/>
              </w:rPr>
              <w:t>Выполнение упражнений на узнавание частей суток.</w:t>
            </w:r>
          </w:p>
        </w:tc>
        <w:tc>
          <w:tcPr>
            <w:tcW w:w="850" w:type="dxa"/>
            <w:tcBorders>
              <w:top w:val="single" w:sz="4" w:space="0" w:color="auto"/>
              <w:left w:val="single" w:sz="4" w:space="0" w:color="auto"/>
              <w:bottom w:val="single" w:sz="4" w:space="0" w:color="auto"/>
              <w:right w:val="single" w:sz="4" w:space="0" w:color="auto"/>
            </w:tcBorders>
          </w:tcPr>
          <w:p w:rsidR="00094404"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094404" w:rsidRDefault="008A1CB7">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29.02</w:t>
            </w:r>
          </w:p>
        </w:tc>
        <w:tc>
          <w:tcPr>
            <w:tcW w:w="1842" w:type="dxa"/>
            <w:vMerge/>
            <w:tcBorders>
              <w:top w:val="single" w:sz="4" w:space="0" w:color="auto"/>
              <w:left w:val="single" w:sz="4" w:space="0" w:color="auto"/>
              <w:bottom w:val="single" w:sz="4" w:space="0" w:color="auto"/>
              <w:right w:val="single" w:sz="4" w:space="0" w:color="auto"/>
            </w:tcBorders>
          </w:tcPr>
          <w:p w:rsidR="00094404" w:rsidRDefault="00094404">
            <w:pPr>
              <w:suppressAutoHyphens/>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094404" w:rsidRDefault="00094404">
            <w:pPr>
              <w:suppressAutoHyphens/>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tcPr>
          <w:p w:rsidR="00094404" w:rsidRDefault="00094404">
            <w:pPr>
              <w:suppressAutoHyphens/>
              <w:spacing w:after="0" w:line="240" w:lineRule="auto"/>
              <w:rPr>
                <w:rFonts w:ascii="Times New Roman" w:eastAsia="Calibri"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4E1B45">
            <w:pPr>
              <w:suppressAutoHyphens/>
              <w:spacing w:after="0" w:line="240" w:lineRule="auto"/>
              <w:rPr>
                <w:rFonts w:ascii="Times New Roman" w:eastAsia="Calibri" w:hAnsi="Times New Roman" w:cs="Times New Roman"/>
              </w:rPr>
            </w:pPr>
            <w:r>
              <w:rPr>
                <w:rFonts w:ascii="Times New Roman" w:eastAsia="Calibri" w:hAnsi="Times New Roman" w:cs="Times New Roman"/>
              </w:rPr>
              <w:t>47</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B07A12">
            <w:pPr>
              <w:suppressAutoHyphens/>
              <w:spacing w:after="0" w:line="240" w:lineRule="auto"/>
              <w:rPr>
                <w:rFonts w:ascii="Times New Roman" w:eastAsia="Calibri" w:hAnsi="Times New Roman" w:cs="Times New Roman"/>
              </w:rPr>
            </w:pPr>
            <w:r>
              <w:rPr>
                <w:rFonts w:ascii="Times New Roman" w:hAnsi="Times New Roman" w:cs="Times New Roman"/>
              </w:rPr>
              <w:t>«Части суток (утро, день, вечер, ночь</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BB4DCE" w:rsidRDefault="008A1CB7">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05</w:t>
            </w:r>
            <w:r w:rsidR="0056302C">
              <w:rPr>
                <w:rFonts w:ascii="Times New Roman" w:eastAsia="Calibri" w:hAnsi="Times New Roman" w:cs="Times New Roman"/>
              </w:rPr>
              <w:t>.03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094404"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094404" w:rsidRDefault="004E1B45">
            <w:pPr>
              <w:suppressAutoHyphens/>
              <w:spacing w:after="0" w:line="240" w:lineRule="auto"/>
              <w:rPr>
                <w:rFonts w:ascii="Times New Roman" w:eastAsia="Calibri" w:hAnsi="Times New Roman" w:cs="Times New Roman"/>
              </w:rPr>
            </w:pPr>
            <w:r>
              <w:rPr>
                <w:rFonts w:ascii="Times New Roman" w:eastAsia="Calibri" w:hAnsi="Times New Roman" w:cs="Times New Roman"/>
              </w:rPr>
              <w:t>48</w:t>
            </w:r>
          </w:p>
        </w:tc>
        <w:tc>
          <w:tcPr>
            <w:tcW w:w="6095" w:type="dxa"/>
            <w:tcBorders>
              <w:top w:val="single" w:sz="4" w:space="0" w:color="auto"/>
              <w:left w:val="single" w:sz="4" w:space="0" w:color="auto"/>
              <w:bottom w:val="single" w:sz="4" w:space="0" w:color="auto"/>
              <w:right w:val="single" w:sz="4" w:space="0" w:color="auto"/>
            </w:tcBorders>
          </w:tcPr>
          <w:p w:rsidR="00094404" w:rsidRDefault="00094404" w:rsidP="00C3383D">
            <w:pPr>
              <w:suppressAutoHyphens/>
              <w:spacing w:after="0" w:line="240" w:lineRule="auto"/>
              <w:rPr>
                <w:rFonts w:ascii="Times New Roman" w:hAnsi="Times New Roman" w:cs="Times New Roman"/>
              </w:rPr>
            </w:pPr>
            <w:r>
              <w:rPr>
                <w:rFonts w:ascii="Times New Roman" w:hAnsi="Times New Roman" w:cs="Times New Roman"/>
              </w:rPr>
              <w:t xml:space="preserve">«Части суток (утро, день, вечер, ночь)» </w:t>
            </w:r>
          </w:p>
        </w:tc>
        <w:tc>
          <w:tcPr>
            <w:tcW w:w="850" w:type="dxa"/>
            <w:tcBorders>
              <w:top w:val="single" w:sz="4" w:space="0" w:color="auto"/>
              <w:left w:val="single" w:sz="4" w:space="0" w:color="auto"/>
              <w:bottom w:val="single" w:sz="4" w:space="0" w:color="auto"/>
              <w:right w:val="single" w:sz="4" w:space="0" w:color="auto"/>
            </w:tcBorders>
          </w:tcPr>
          <w:p w:rsidR="00094404" w:rsidRDefault="003D69F2">
            <w:pPr>
              <w:suppressAutoHyphens/>
              <w:spacing w:after="0" w:line="240" w:lineRule="auto"/>
              <w:rPr>
                <w:rFonts w:ascii="Times New Roman" w:eastAsia="Calibri" w:hAnsi="Times New Roman" w:cs="Times New Roman"/>
              </w:rPr>
            </w:pPr>
            <w:r>
              <w:rPr>
                <w:rFonts w:ascii="Times New Roman" w:eastAsia="Calibri"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rsidR="00094404" w:rsidRDefault="00251F25">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07</w:t>
            </w:r>
            <w:r w:rsidR="0056302C">
              <w:rPr>
                <w:rFonts w:ascii="Times New Roman" w:eastAsia="Calibri" w:hAnsi="Times New Roman" w:cs="Times New Roman"/>
              </w:rPr>
              <w:t>.03</w:t>
            </w:r>
          </w:p>
        </w:tc>
        <w:tc>
          <w:tcPr>
            <w:tcW w:w="1842" w:type="dxa"/>
            <w:tcBorders>
              <w:top w:val="single" w:sz="4" w:space="0" w:color="auto"/>
              <w:left w:val="single" w:sz="4" w:space="0" w:color="auto"/>
              <w:bottom w:val="single" w:sz="4" w:space="0" w:color="auto"/>
              <w:right w:val="single" w:sz="4" w:space="0" w:color="auto"/>
            </w:tcBorders>
            <w:vAlign w:val="center"/>
          </w:tcPr>
          <w:p w:rsidR="00094404" w:rsidRDefault="00094404">
            <w:pPr>
              <w:spacing w:after="0" w:line="240" w:lineRule="auto"/>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vAlign w:val="center"/>
          </w:tcPr>
          <w:p w:rsidR="00094404" w:rsidRDefault="00094404">
            <w:pPr>
              <w:spacing w:after="0" w:line="240" w:lineRule="auto"/>
              <w:rPr>
                <w:rFonts w:ascii="Times New Roman" w:eastAsia="Calibri"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094404" w:rsidRDefault="00094404">
            <w:pPr>
              <w:spacing w:after="0" w:line="240" w:lineRule="auto"/>
              <w:rPr>
                <w:rFonts w:ascii="Times New Roman" w:eastAsia="Calibri"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4E1B45">
            <w:pPr>
              <w:suppressAutoHyphens/>
              <w:spacing w:after="0" w:line="240" w:lineRule="auto"/>
              <w:rPr>
                <w:rFonts w:ascii="Times New Roman" w:eastAsia="Calibri" w:hAnsi="Times New Roman" w:cs="Times New Roman"/>
              </w:rPr>
            </w:pPr>
            <w:r>
              <w:rPr>
                <w:rFonts w:ascii="Times New Roman" w:eastAsia="Calibri" w:hAnsi="Times New Roman" w:cs="Times New Roman"/>
              </w:rPr>
              <w:t>49</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Style w:val="inner"/>
              </w:rPr>
            </w:pPr>
            <w:r>
              <w:rPr>
                <w:rStyle w:val="inner"/>
                <w:rFonts w:ascii="Times New Roman" w:hAnsi="Times New Roman" w:cs="Times New Roman"/>
              </w:rPr>
              <w:t>Сравнение людей по возрасту. Выполнение практических упражнений.</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3C1E1C">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12</w:t>
            </w:r>
            <w:r w:rsidR="0056302C">
              <w:rPr>
                <w:rFonts w:ascii="Times New Roman" w:eastAsia="Calibri" w:hAnsi="Times New Roman" w:cs="Times New Roman"/>
              </w:rPr>
              <w:t>.03</w:t>
            </w:r>
          </w:p>
        </w:tc>
        <w:tc>
          <w:tcPr>
            <w:tcW w:w="1842"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старше, моложе</w:t>
            </w:r>
          </w:p>
        </w:tc>
        <w:tc>
          <w:tcPr>
            <w:tcW w:w="2552"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Calibri" w:hAnsi="Times New Roman" w:cs="Times New Roman"/>
              </w:rPr>
              <w:t>Узнавание, различение людей по возрасту</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eastAsia="Calibri" w:hAnsi="Times New Roman" w:cs="Times New Roman"/>
              </w:rPr>
            </w:pPr>
          </w:p>
        </w:tc>
      </w:tr>
      <w:tr w:rsidR="00094404"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094404" w:rsidRDefault="004E1B45">
            <w:pPr>
              <w:suppressAutoHyphens/>
              <w:spacing w:after="0" w:line="240" w:lineRule="auto"/>
              <w:rPr>
                <w:rFonts w:ascii="Times New Roman" w:eastAsia="Calibri" w:hAnsi="Times New Roman" w:cs="Times New Roman"/>
              </w:rPr>
            </w:pPr>
            <w:r>
              <w:rPr>
                <w:rFonts w:ascii="Times New Roman" w:eastAsia="Calibri" w:hAnsi="Times New Roman" w:cs="Times New Roman"/>
              </w:rPr>
              <w:t>50</w:t>
            </w:r>
          </w:p>
        </w:tc>
        <w:tc>
          <w:tcPr>
            <w:tcW w:w="6095" w:type="dxa"/>
            <w:tcBorders>
              <w:top w:val="single" w:sz="4" w:space="0" w:color="auto"/>
              <w:left w:val="single" w:sz="4" w:space="0" w:color="auto"/>
              <w:bottom w:val="single" w:sz="4" w:space="0" w:color="auto"/>
              <w:right w:val="single" w:sz="4" w:space="0" w:color="auto"/>
            </w:tcBorders>
          </w:tcPr>
          <w:p w:rsidR="00094404" w:rsidRDefault="00094404">
            <w:pPr>
              <w:suppressAutoHyphens/>
              <w:spacing w:after="0" w:line="240" w:lineRule="auto"/>
              <w:rPr>
                <w:rStyle w:val="inner"/>
                <w:rFonts w:ascii="Times New Roman" w:hAnsi="Times New Roman" w:cs="Times New Roman"/>
              </w:rPr>
            </w:pPr>
            <w:r>
              <w:rPr>
                <w:rStyle w:val="inner"/>
                <w:rFonts w:ascii="Times New Roman" w:hAnsi="Times New Roman" w:cs="Times New Roman"/>
              </w:rPr>
              <w:t>Сравнение людей по возрасту. Выполнение практических упражнений.</w:t>
            </w:r>
          </w:p>
        </w:tc>
        <w:tc>
          <w:tcPr>
            <w:tcW w:w="850" w:type="dxa"/>
            <w:tcBorders>
              <w:top w:val="single" w:sz="4" w:space="0" w:color="auto"/>
              <w:left w:val="single" w:sz="4" w:space="0" w:color="auto"/>
              <w:bottom w:val="single" w:sz="4" w:space="0" w:color="auto"/>
              <w:right w:val="single" w:sz="4" w:space="0" w:color="auto"/>
            </w:tcBorders>
          </w:tcPr>
          <w:p w:rsidR="00094404"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094404" w:rsidRDefault="003C1E1C">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14.03</w:t>
            </w:r>
          </w:p>
        </w:tc>
        <w:tc>
          <w:tcPr>
            <w:tcW w:w="1842" w:type="dxa"/>
            <w:tcBorders>
              <w:top w:val="single" w:sz="4" w:space="0" w:color="auto"/>
              <w:left w:val="single" w:sz="4" w:space="0" w:color="auto"/>
              <w:bottom w:val="single" w:sz="4" w:space="0" w:color="auto"/>
              <w:right w:val="single" w:sz="4" w:space="0" w:color="auto"/>
            </w:tcBorders>
          </w:tcPr>
          <w:p w:rsidR="00094404" w:rsidRDefault="00094404">
            <w:pPr>
              <w:suppressAutoHyphens/>
              <w:spacing w:after="0" w:line="240" w:lineRule="auto"/>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094404" w:rsidRDefault="00094404">
            <w:pPr>
              <w:suppressAutoHyphens/>
              <w:spacing w:after="0" w:line="240" w:lineRule="auto"/>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vAlign w:val="center"/>
          </w:tcPr>
          <w:p w:rsidR="00094404" w:rsidRDefault="00094404">
            <w:pPr>
              <w:spacing w:after="0" w:line="240" w:lineRule="auto"/>
              <w:rPr>
                <w:rFonts w:ascii="Times New Roman" w:eastAsia="Calibri" w:hAnsi="Times New Roman" w:cs="Times New Roman"/>
              </w:rPr>
            </w:pPr>
          </w:p>
        </w:tc>
      </w:tr>
      <w:tr w:rsidR="00BB4DCE" w:rsidTr="008B6907">
        <w:trPr>
          <w:trHeight w:val="383"/>
        </w:trPr>
        <w:tc>
          <w:tcPr>
            <w:tcW w:w="15026" w:type="dxa"/>
            <w:gridSpan w:val="7"/>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Fonts w:ascii="Times New Roman" w:eastAsia="Calibri" w:hAnsi="Times New Roman" w:cs="Times New Roman"/>
              </w:rPr>
            </w:pPr>
            <w:r>
              <w:rPr>
                <w:rFonts w:ascii="Times New Roman" w:eastAsia="Times New Roman" w:hAnsi="Times New Roman" w:cs="Times New Roman"/>
                <w:b/>
              </w:rPr>
              <w:t>Представления о величине. (15 ч.)</w:t>
            </w: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Pr="00C33EA9" w:rsidRDefault="00C33EA9">
            <w:pPr>
              <w:suppressAutoHyphens/>
              <w:spacing w:after="0" w:line="240" w:lineRule="auto"/>
              <w:rPr>
                <w:rFonts w:ascii="Times New Roman" w:eastAsia="Calibri" w:hAnsi="Times New Roman" w:cs="Times New Roman"/>
                <w:b/>
              </w:rPr>
            </w:pPr>
            <w:r w:rsidRPr="00C33EA9">
              <w:rPr>
                <w:rFonts w:ascii="Times New Roman" w:eastAsia="Calibri" w:hAnsi="Times New Roman" w:cs="Times New Roman"/>
                <w:b/>
              </w:rPr>
              <w:t>51</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633902">
            <w:pPr>
              <w:suppressAutoHyphens/>
              <w:spacing w:after="0" w:line="240" w:lineRule="auto"/>
              <w:rPr>
                <w:rStyle w:val="inner"/>
              </w:rPr>
            </w:pPr>
            <w:r>
              <w:rPr>
                <w:rStyle w:val="inner"/>
                <w:rFonts w:ascii="Times New Roman" w:hAnsi="Times New Roman" w:cs="Times New Roman"/>
              </w:rPr>
              <w:t xml:space="preserve">«Большой, маленький, длинный, короткий»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1C3C58" w:rsidP="001C3C58">
            <w:pPr>
              <w:suppressAutoHyphens/>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00591DCF">
              <w:rPr>
                <w:rFonts w:ascii="Times New Roman" w:eastAsia="Calibri" w:hAnsi="Times New Roman" w:cs="Times New Roman"/>
              </w:rPr>
              <w:t>26</w:t>
            </w:r>
            <w:r w:rsidR="00A72ED2">
              <w:rPr>
                <w:rFonts w:ascii="Times New Roman" w:eastAsia="Calibri" w:hAnsi="Times New Roman" w:cs="Times New Roman"/>
              </w:rPr>
              <w:t>.03</w:t>
            </w:r>
          </w:p>
        </w:tc>
        <w:tc>
          <w:tcPr>
            <w:tcW w:w="184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pacing w:after="0" w:line="240" w:lineRule="auto"/>
              <w:rPr>
                <w:rFonts w:ascii="Times New Roman" w:hAnsi="Times New Roman" w:cs="Times New Roman"/>
              </w:rPr>
            </w:pPr>
            <w:r>
              <w:rPr>
                <w:rFonts w:ascii="Times New Roman" w:hAnsi="Times New Roman" w:cs="Times New Roman"/>
              </w:rPr>
              <w:t>большой, маленький, средний, больше, меньше, длинный, короткий, длиннее, короче,</w:t>
            </w:r>
          </w:p>
          <w:p w:rsidR="00BB4DCE" w:rsidRDefault="00BB4DCE">
            <w:pPr>
              <w:spacing w:after="0" w:line="240" w:lineRule="auto"/>
              <w:rPr>
                <w:rFonts w:ascii="Times New Roman" w:hAnsi="Times New Roman" w:cs="Times New Roman"/>
              </w:rPr>
            </w:pPr>
            <w:r>
              <w:rPr>
                <w:rFonts w:ascii="Times New Roman" w:hAnsi="Times New Roman" w:cs="Times New Roman"/>
              </w:rPr>
              <w:t>узкий, широкий, уже, шире, толстый, тонкий, толще, тоньше</w:t>
            </w:r>
          </w:p>
        </w:tc>
        <w:tc>
          <w:tcPr>
            <w:tcW w:w="2552"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pacing w:after="0" w:line="240" w:lineRule="auto"/>
              <w:rPr>
                <w:rFonts w:ascii="Times New Roman" w:hAnsi="Times New Roman" w:cs="Times New Roman"/>
              </w:rPr>
            </w:pPr>
            <w:r>
              <w:rPr>
                <w:rFonts w:ascii="Times New Roman" w:hAnsi="Times New Roman" w:cs="Times New Roman"/>
              </w:rPr>
              <w:t xml:space="preserve">Группировка контрастных по величине предметов, сравнение предметов способом приставления, наложения. Выбор предмета заданной величины.  Составление предметного ряда (по возрастанию, убыванию). Выполнение графических заданий (нахождение одинаковых по </w:t>
            </w:r>
            <w:r>
              <w:rPr>
                <w:rFonts w:ascii="Times New Roman" w:hAnsi="Times New Roman" w:cs="Times New Roman"/>
              </w:rPr>
              <w:lastRenderedPageBreak/>
              <w:t>величине предметов и др.)</w:t>
            </w:r>
          </w:p>
        </w:tc>
        <w:tc>
          <w:tcPr>
            <w:tcW w:w="1984" w:type="dxa"/>
            <w:vMerge w:val="restart"/>
            <w:tcBorders>
              <w:top w:val="single" w:sz="4" w:space="0" w:color="auto"/>
              <w:left w:val="single" w:sz="4" w:space="0" w:color="auto"/>
              <w:bottom w:val="single" w:sz="4" w:space="0" w:color="auto"/>
              <w:right w:val="single" w:sz="4" w:space="0" w:color="auto"/>
            </w:tcBorders>
            <w:hideMark/>
          </w:tcPr>
          <w:p w:rsidR="00BB4DCE" w:rsidRDefault="00BB4DCE">
            <w:pPr>
              <w:spacing w:after="0" w:line="240" w:lineRule="auto"/>
              <w:rPr>
                <w:rFonts w:ascii="Times New Roman" w:hAnsi="Times New Roman" w:cs="Times New Roman"/>
              </w:rPr>
            </w:pPr>
            <w:r>
              <w:rPr>
                <w:rFonts w:ascii="Times New Roman" w:hAnsi="Times New Roman" w:cs="Times New Roman"/>
              </w:rPr>
              <w:lastRenderedPageBreak/>
              <w:t>однородные предметы, контрастные по величине: стаканы, мячи, стулья, матрёшки и др., карандаши, листы с графическими заданиями</w:t>
            </w: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33EA9">
            <w:pPr>
              <w:suppressAutoHyphens/>
              <w:spacing w:after="0" w:line="240" w:lineRule="auto"/>
              <w:rPr>
                <w:rFonts w:ascii="Times New Roman" w:eastAsia="Calibri" w:hAnsi="Times New Roman" w:cs="Times New Roman"/>
              </w:rPr>
            </w:pPr>
            <w:r>
              <w:rPr>
                <w:rFonts w:ascii="Times New Roman" w:eastAsia="Calibri" w:hAnsi="Times New Roman" w:cs="Times New Roman"/>
              </w:rPr>
              <w:t>52</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633902">
            <w:pPr>
              <w:suppressAutoHyphens/>
              <w:spacing w:after="0" w:line="240" w:lineRule="auto"/>
              <w:rPr>
                <w:rStyle w:val="inner"/>
              </w:rPr>
            </w:pPr>
            <w:r>
              <w:rPr>
                <w:rStyle w:val="inner"/>
                <w:rFonts w:ascii="Times New Roman" w:hAnsi="Times New Roman" w:cs="Times New Roman"/>
              </w:rPr>
              <w:t xml:space="preserve">«Большой, маленький, длинный, короткий»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AA2E1C">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28.03</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33EA9">
            <w:pPr>
              <w:suppressAutoHyphens/>
              <w:spacing w:after="0" w:line="240" w:lineRule="auto"/>
              <w:rPr>
                <w:rFonts w:ascii="Times New Roman" w:eastAsia="Calibri" w:hAnsi="Times New Roman" w:cs="Times New Roman"/>
              </w:rPr>
            </w:pPr>
            <w:r>
              <w:rPr>
                <w:rFonts w:ascii="Times New Roman" w:eastAsia="Calibri" w:hAnsi="Times New Roman" w:cs="Times New Roman"/>
              </w:rPr>
              <w:t>53</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633902">
            <w:pPr>
              <w:suppressAutoHyphens/>
              <w:spacing w:after="0" w:line="240" w:lineRule="auto"/>
              <w:rPr>
                <w:rStyle w:val="inner"/>
              </w:rPr>
            </w:pPr>
            <w:r>
              <w:rPr>
                <w:rStyle w:val="inner"/>
                <w:rFonts w:ascii="Times New Roman" w:hAnsi="Times New Roman" w:cs="Times New Roman"/>
              </w:rPr>
              <w:t xml:space="preserve">Сравнение 2-х предметов по величине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AA2E1C">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02</w:t>
            </w:r>
            <w:r w:rsidR="00B80285">
              <w:rPr>
                <w:rFonts w:ascii="Times New Roman" w:eastAsia="Calibri" w:hAnsi="Times New Roman" w:cs="Times New Roman"/>
              </w:rPr>
              <w:t>.04</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33EA9">
            <w:pPr>
              <w:suppressAutoHyphens/>
              <w:spacing w:after="0" w:line="240" w:lineRule="auto"/>
              <w:rPr>
                <w:rFonts w:ascii="Times New Roman" w:eastAsia="Calibri" w:hAnsi="Times New Roman" w:cs="Times New Roman"/>
              </w:rPr>
            </w:pPr>
            <w:r>
              <w:rPr>
                <w:rFonts w:ascii="Times New Roman" w:eastAsia="Calibri" w:hAnsi="Times New Roman" w:cs="Times New Roman"/>
              </w:rPr>
              <w:t>54</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633902">
            <w:pPr>
              <w:suppressAutoHyphens/>
              <w:spacing w:after="0" w:line="240" w:lineRule="auto"/>
              <w:rPr>
                <w:rStyle w:val="inner"/>
              </w:rPr>
            </w:pPr>
            <w:r>
              <w:rPr>
                <w:rStyle w:val="inner"/>
                <w:rFonts w:ascii="Times New Roman" w:hAnsi="Times New Roman" w:cs="Times New Roman"/>
              </w:rPr>
              <w:t xml:space="preserve">Сравнение 2-х предметов по величине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5B1908">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04</w:t>
            </w:r>
            <w:r w:rsidR="006F5BC2">
              <w:rPr>
                <w:rFonts w:ascii="Times New Roman" w:eastAsia="Calibri" w:hAnsi="Times New Roman" w:cs="Times New Roman"/>
              </w:rPr>
              <w:t>.04</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33EA9">
            <w:pPr>
              <w:suppressAutoHyphens/>
              <w:spacing w:after="0" w:line="240" w:lineRule="auto"/>
              <w:rPr>
                <w:rFonts w:ascii="Times New Roman" w:eastAsia="Calibri" w:hAnsi="Times New Roman" w:cs="Times New Roman"/>
              </w:rPr>
            </w:pPr>
            <w:r>
              <w:rPr>
                <w:rFonts w:ascii="Times New Roman" w:eastAsia="Calibri" w:hAnsi="Times New Roman" w:cs="Times New Roman"/>
              </w:rPr>
              <w:t>55</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2B026B">
            <w:pPr>
              <w:suppressAutoHyphens/>
              <w:spacing w:after="0" w:line="240" w:lineRule="auto"/>
              <w:rPr>
                <w:rStyle w:val="inner"/>
              </w:rPr>
            </w:pPr>
            <w:r>
              <w:rPr>
                <w:rStyle w:val="inner"/>
                <w:rFonts w:ascii="Times New Roman" w:hAnsi="Times New Roman" w:cs="Times New Roman"/>
              </w:rPr>
              <w:t xml:space="preserve">Сравнение 3-х предметов по величине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5B1908">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09</w:t>
            </w:r>
            <w:r w:rsidR="006F5BC2">
              <w:rPr>
                <w:rFonts w:ascii="Times New Roman" w:eastAsia="Calibri" w:hAnsi="Times New Roman" w:cs="Times New Roman"/>
              </w:rPr>
              <w:t>.04</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33EA9">
            <w:pPr>
              <w:suppressAutoHyphens/>
              <w:spacing w:after="0" w:line="240" w:lineRule="auto"/>
              <w:rPr>
                <w:rFonts w:ascii="Times New Roman" w:eastAsia="Calibri" w:hAnsi="Times New Roman" w:cs="Times New Roman"/>
              </w:rPr>
            </w:pPr>
            <w:r>
              <w:rPr>
                <w:rFonts w:ascii="Times New Roman" w:eastAsia="Calibri" w:hAnsi="Times New Roman" w:cs="Times New Roman"/>
              </w:rPr>
              <w:t>56</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2B026B">
            <w:pPr>
              <w:suppressAutoHyphens/>
              <w:spacing w:after="0" w:line="240" w:lineRule="auto"/>
              <w:rPr>
                <w:rStyle w:val="inner"/>
              </w:rPr>
            </w:pPr>
            <w:r>
              <w:rPr>
                <w:rStyle w:val="inner"/>
                <w:rFonts w:ascii="Times New Roman" w:hAnsi="Times New Roman" w:cs="Times New Roman"/>
              </w:rPr>
              <w:t xml:space="preserve">Сравнение 3-х предметов по величине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397B1E">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11</w:t>
            </w:r>
            <w:r w:rsidR="006932F0">
              <w:rPr>
                <w:rFonts w:ascii="Times New Roman" w:eastAsia="Calibri" w:hAnsi="Times New Roman" w:cs="Times New Roman"/>
              </w:rPr>
              <w:t>.04</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33EA9">
            <w:pPr>
              <w:suppressAutoHyphens/>
              <w:spacing w:after="0" w:line="240" w:lineRule="auto"/>
              <w:rPr>
                <w:rFonts w:ascii="Times New Roman" w:eastAsia="Calibri" w:hAnsi="Times New Roman" w:cs="Times New Roman"/>
              </w:rPr>
            </w:pPr>
            <w:r>
              <w:rPr>
                <w:rFonts w:ascii="Times New Roman" w:eastAsia="Calibri" w:hAnsi="Times New Roman" w:cs="Times New Roman"/>
              </w:rPr>
              <w:t>57</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2B026B">
            <w:pPr>
              <w:suppressAutoHyphens/>
              <w:spacing w:after="0" w:line="240" w:lineRule="auto"/>
              <w:rPr>
                <w:rStyle w:val="inner"/>
              </w:rPr>
            </w:pPr>
            <w:r>
              <w:rPr>
                <w:rStyle w:val="inner"/>
                <w:rFonts w:ascii="Times New Roman" w:hAnsi="Times New Roman" w:cs="Times New Roman"/>
              </w:rPr>
              <w:t xml:space="preserve">Понятия «длина», «ширина»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397B1E">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16</w:t>
            </w:r>
            <w:r w:rsidR="006932F0">
              <w:rPr>
                <w:rFonts w:ascii="Times New Roman" w:eastAsia="Calibri" w:hAnsi="Times New Roman" w:cs="Times New Roman"/>
              </w:rPr>
              <w:t>.04</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33EA9">
            <w:pPr>
              <w:suppressAutoHyphens/>
              <w:spacing w:after="0" w:line="240" w:lineRule="auto"/>
              <w:rPr>
                <w:rFonts w:ascii="Times New Roman" w:eastAsia="Calibri" w:hAnsi="Times New Roman" w:cs="Times New Roman"/>
              </w:rPr>
            </w:pPr>
            <w:r>
              <w:rPr>
                <w:rFonts w:ascii="Times New Roman" w:eastAsia="Calibri" w:hAnsi="Times New Roman" w:cs="Times New Roman"/>
              </w:rPr>
              <w:t>58</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2B026B">
            <w:pPr>
              <w:suppressAutoHyphens/>
              <w:spacing w:after="0" w:line="240" w:lineRule="auto"/>
              <w:rPr>
                <w:rStyle w:val="inner"/>
              </w:rPr>
            </w:pPr>
            <w:r>
              <w:rPr>
                <w:rStyle w:val="inner"/>
                <w:rFonts w:ascii="Times New Roman" w:hAnsi="Times New Roman" w:cs="Times New Roman"/>
              </w:rPr>
              <w:t xml:space="preserve">Понятия «длина», «ширина»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012AD7">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18</w:t>
            </w:r>
            <w:r w:rsidR="002F6A3D">
              <w:rPr>
                <w:rFonts w:ascii="Times New Roman" w:eastAsia="Calibri" w:hAnsi="Times New Roman" w:cs="Times New Roman"/>
              </w:rPr>
              <w:t>.04</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33EA9">
            <w:pPr>
              <w:suppressAutoHyphens/>
              <w:spacing w:after="0" w:line="240" w:lineRule="auto"/>
              <w:rPr>
                <w:rFonts w:ascii="Times New Roman" w:eastAsia="Calibri" w:hAnsi="Times New Roman" w:cs="Times New Roman"/>
              </w:rPr>
            </w:pPr>
            <w:r>
              <w:rPr>
                <w:rFonts w:ascii="Times New Roman" w:eastAsia="Calibri" w:hAnsi="Times New Roman" w:cs="Times New Roman"/>
              </w:rPr>
              <w:t>59</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2B026B">
            <w:pPr>
              <w:suppressAutoHyphens/>
              <w:spacing w:after="0" w:line="240" w:lineRule="auto"/>
              <w:rPr>
                <w:rStyle w:val="inner"/>
              </w:rPr>
            </w:pPr>
            <w:r>
              <w:rPr>
                <w:rStyle w:val="inner"/>
                <w:rFonts w:ascii="Times New Roman" w:hAnsi="Times New Roman" w:cs="Times New Roman"/>
              </w:rPr>
              <w:t>«Длинный, короткий, узкий, широкий»</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012AD7">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23</w:t>
            </w:r>
            <w:r w:rsidR="002F6A3D">
              <w:rPr>
                <w:rFonts w:ascii="Times New Roman" w:eastAsia="Calibri" w:hAnsi="Times New Roman" w:cs="Times New Roman"/>
              </w:rPr>
              <w:t>.04</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BB4DCE" w:rsidP="00C33EA9">
            <w:pPr>
              <w:suppressAutoHyphens/>
              <w:spacing w:after="0" w:line="240" w:lineRule="auto"/>
              <w:rPr>
                <w:rFonts w:ascii="Times New Roman" w:eastAsia="Calibri" w:hAnsi="Times New Roman" w:cs="Times New Roman"/>
              </w:rPr>
            </w:pPr>
            <w:r>
              <w:rPr>
                <w:rFonts w:ascii="Times New Roman" w:eastAsia="Calibri" w:hAnsi="Times New Roman" w:cs="Times New Roman"/>
              </w:rPr>
              <w:t>6</w:t>
            </w:r>
            <w:r w:rsidR="00C33EA9">
              <w:rPr>
                <w:rFonts w:ascii="Times New Roman" w:eastAsia="Calibri" w:hAnsi="Times New Roman" w:cs="Times New Roman"/>
              </w:rPr>
              <w:t>0</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E90BB6">
            <w:pPr>
              <w:suppressAutoHyphens/>
              <w:spacing w:after="0" w:line="240" w:lineRule="auto"/>
              <w:rPr>
                <w:rStyle w:val="inner"/>
              </w:rPr>
            </w:pPr>
            <w:r>
              <w:rPr>
                <w:rStyle w:val="inner"/>
                <w:rFonts w:ascii="Times New Roman" w:hAnsi="Times New Roman" w:cs="Times New Roman"/>
              </w:rPr>
              <w:t>«Длинный, короткий, узкий, широкий»</w:t>
            </w:r>
            <w:r w:rsidR="00FF3BFE">
              <w:rPr>
                <w:rStyle w:val="inner"/>
                <w:rFonts w:ascii="Times New Roman" w:hAnsi="Times New Roman" w:cs="Times New Roman"/>
              </w:rPr>
              <w:t xml:space="preserve">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B36892">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25</w:t>
            </w:r>
            <w:r w:rsidR="002F6A3D">
              <w:rPr>
                <w:rFonts w:ascii="Times New Roman" w:eastAsia="Calibri" w:hAnsi="Times New Roman" w:cs="Times New Roman"/>
              </w:rPr>
              <w:t>.04</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33EA9">
            <w:pPr>
              <w:suppressAutoHyphens/>
              <w:spacing w:after="0" w:line="240" w:lineRule="auto"/>
              <w:rPr>
                <w:rFonts w:ascii="Times New Roman" w:eastAsia="Calibri" w:hAnsi="Times New Roman" w:cs="Times New Roman"/>
              </w:rPr>
            </w:pPr>
            <w:r>
              <w:rPr>
                <w:rFonts w:ascii="Times New Roman" w:eastAsia="Calibri" w:hAnsi="Times New Roman" w:cs="Times New Roman"/>
              </w:rPr>
              <w:t>61</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FB659B">
            <w:pPr>
              <w:suppressAutoHyphens/>
              <w:spacing w:after="0" w:line="240" w:lineRule="auto"/>
              <w:rPr>
                <w:rStyle w:val="inner"/>
              </w:rPr>
            </w:pPr>
            <w:r>
              <w:rPr>
                <w:rStyle w:val="inner"/>
                <w:rFonts w:ascii="Times New Roman" w:hAnsi="Times New Roman" w:cs="Times New Roman"/>
              </w:rPr>
              <w:t xml:space="preserve">«Высокий, низкий, толстый, тонкий» </w:t>
            </w:r>
          </w:p>
        </w:tc>
        <w:tc>
          <w:tcPr>
            <w:tcW w:w="850" w:type="dxa"/>
            <w:tcBorders>
              <w:top w:val="single" w:sz="4" w:space="0" w:color="auto"/>
              <w:left w:val="single" w:sz="4" w:space="0" w:color="auto"/>
              <w:bottom w:val="single" w:sz="4" w:space="0" w:color="auto"/>
              <w:right w:val="single" w:sz="4" w:space="0" w:color="auto"/>
            </w:tcBorders>
          </w:tcPr>
          <w:p w:rsidR="00BB4DCE" w:rsidRDefault="003D69F2">
            <w:pPr>
              <w:suppressAutoHyphens/>
              <w:spacing w:after="0" w:line="240" w:lineRule="auto"/>
              <w:rPr>
                <w:rFonts w:eastAsia="Calibri"/>
              </w:rPr>
            </w:pPr>
            <w:r>
              <w:rPr>
                <w:rFonts w:eastAsia="Calibri"/>
              </w:rPr>
              <w:t>1</w:t>
            </w:r>
          </w:p>
        </w:tc>
        <w:tc>
          <w:tcPr>
            <w:tcW w:w="993" w:type="dxa"/>
            <w:tcBorders>
              <w:top w:val="single" w:sz="4" w:space="0" w:color="auto"/>
              <w:left w:val="single" w:sz="4" w:space="0" w:color="auto"/>
              <w:bottom w:val="single" w:sz="4" w:space="0" w:color="auto"/>
              <w:right w:val="single" w:sz="4" w:space="0" w:color="auto"/>
            </w:tcBorders>
          </w:tcPr>
          <w:p w:rsidR="00BB4DCE" w:rsidRDefault="00B36892">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30.04</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42510">
            <w:pPr>
              <w:suppressAutoHyphens/>
              <w:spacing w:after="0" w:line="240" w:lineRule="auto"/>
              <w:rPr>
                <w:rFonts w:ascii="Times New Roman" w:eastAsia="Calibri" w:hAnsi="Times New Roman" w:cs="Times New Roman"/>
              </w:rPr>
            </w:pPr>
            <w:r>
              <w:rPr>
                <w:rFonts w:ascii="Times New Roman" w:eastAsia="Calibri" w:hAnsi="Times New Roman" w:cs="Times New Roman"/>
              </w:rPr>
              <w:lastRenderedPageBreak/>
              <w:t>62</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FB659B">
            <w:pPr>
              <w:suppressAutoHyphens/>
              <w:spacing w:after="0" w:line="240" w:lineRule="auto"/>
              <w:rPr>
                <w:rStyle w:val="inner"/>
              </w:rPr>
            </w:pPr>
            <w:r>
              <w:rPr>
                <w:rStyle w:val="inner"/>
                <w:rFonts w:ascii="Times New Roman" w:hAnsi="Times New Roman" w:cs="Times New Roman"/>
              </w:rPr>
              <w:t xml:space="preserve">«Высокий, низкий, толстый, тонкий» </w:t>
            </w:r>
          </w:p>
        </w:tc>
        <w:tc>
          <w:tcPr>
            <w:tcW w:w="850" w:type="dxa"/>
            <w:tcBorders>
              <w:top w:val="single" w:sz="4" w:space="0" w:color="auto"/>
              <w:left w:val="single" w:sz="4" w:space="0" w:color="auto"/>
              <w:bottom w:val="single" w:sz="4" w:space="0" w:color="auto"/>
              <w:right w:val="single" w:sz="4" w:space="0" w:color="auto"/>
            </w:tcBorders>
          </w:tcPr>
          <w:p w:rsidR="00BB4DCE" w:rsidRPr="00642D6B" w:rsidRDefault="003D69F2">
            <w:pPr>
              <w:suppressAutoHyphens/>
              <w:spacing w:after="0" w:line="240" w:lineRule="auto"/>
              <w:rPr>
                <w:rFonts w:eastAsia="Calibri"/>
                <w:b/>
              </w:rPr>
            </w:pPr>
            <w:r w:rsidRPr="00642D6B">
              <w:rPr>
                <w:rFonts w:eastAsia="Calibri"/>
                <w:b/>
              </w:rPr>
              <w:t>1</w:t>
            </w:r>
          </w:p>
        </w:tc>
        <w:tc>
          <w:tcPr>
            <w:tcW w:w="993" w:type="dxa"/>
            <w:tcBorders>
              <w:top w:val="single" w:sz="4" w:space="0" w:color="auto"/>
              <w:left w:val="single" w:sz="4" w:space="0" w:color="auto"/>
              <w:bottom w:val="single" w:sz="4" w:space="0" w:color="auto"/>
              <w:right w:val="single" w:sz="4" w:space="0" w:color="auto"/>
            </w:tcBorders>
          </w:tcPr>
          <w:p w:rsidR="00BB4DCE" w:rsidRPr="00642D6B" w:rsidRDefault="00E75E6D">
            <w:pPr>
              <w:suppressAutoHyphens/>
              <w:spacing w:after="0" w:line="240" w:lineRule="auto"/>
              <w:jc w:val="center"/>
              <w:rPr>
                <w:rFonts w:ascii="Times New Roman" w:eastAsia="Calibri" w:hAnsi="Times New Roman" w:cs="Times New Roman"/>
                <w:b/>
              </w:rPr>
            </w:pPr>
            <w:r w:rsidRPr="00642D6B">
              <w:rPr>
                <w:rFonts w:ascii="Times New Roman" w:eastAsia="Calibri" w:hAnsi="Times New Roman" w:cs="Times New Roman"/>
                <w:b/>
              </w:rPr>
              <w:t>02</w:t>
            </w:r>
            <w:r w:rsidR="00F25E5A" w:rsidRPr="00642D6B">
              <w:rPr>
                <w:rFonts w:ascii="Times New Roman" w:eastAsia="Calibri" w:hAnsi="Times New Roman" w:cs="Times New Roman"/>
                <w:b/>
              </w:rPr>
              <w:t>.05</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42510">
            <w:pPr>
              <w:suppressAutoHyphens/>
              <w:spacing w:after="0" w:line="240" w:lineRule="auto"/>
              <w:rPr>
                <w:rFonts w:ascii="Times New Roman" w:eastAsia="Calibri" w:hAnsi="Times New Roman" w:cs="Times New Roman"/>
              </w:rPr>
            </w:pPr>
            <w:r>
              <w:rPr>
                <w:rFonts w:ascii="Times New Roman" w:eastAsia="Calibri" w:hAnsi="Times New Roman" w:cs="Times New Roman"/>
              </w:rPr>
              <w:t>63</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FB659B">
            <w:pPr>
              <w:suppressAutoHyphens/>
              <w:spacing w:after="0" w:line="240" w:lineRule="auto"/>
              <w:rPr>
                <w:rStyle w:val="inner"/>
              </w:rPr>
            </w:pPr>
            <w:r>
              <w:rPr>
                <w:rStyle w:val="inner"/>
                <w:rFonts w:ascii="Times New Roman" w:hAnsi="Times New Roman" w:cs="Times New Roman"/>
              </w:rPr>
              <w:t xml:space="preserve">«Высокий, низкий, толстый, тонкий» </w:t>
            </w:r>
          </w:p>
        </w:tc>
        <w:tc>
          <w:tcPr>
            <w:tcW w:w="850" w:type="dxa"/>
            <w:tcBorders>
              <w:top w:val="single" w:sz="4" w:space="0" w:color="auto"/>
              <w:left w:val="single" w:sz="4" w:space="0" w:color="auto"/>
              <w:bottom w:val="single" w:sz="4" w:space="0" w:color="auto"/>
              <w:right w:val="single" w:sz="4" w:space="0" w:color="auto"/>
            </w:tcBorders>
          </w:tcPr>
          <w:p w:rsidR="00BB4DCE" w:rsidRPr="00642D6B" w:rsidRDefault="003D69F2">
            <w:pPr>
              <w:suppressAutoHyphens/>
              <w:spacing w:after="0" w:line="240" w:lineRule="auto"/>
              <w:rPr>
                <w:rFonts w:eastAsia="Calibri"/>
                <w:b/>
              </w:rPr>
            </w:pPr>
            <w:r w:rsidRPr="00642D6B">
              <w:rPr>
                <w:rFonts w:eastAsia="Calibri"/>
                <w:b/>
              </w:rPr>
              <w:t>1</w:t>
            </w:r>
          </w:p>
        </w:tc>
        <w:tc>
          <w:tcPr>
            <w:tcW w:w="993" w:type="dxa"/>
            <w:tcBorders>
              <w:top w:val="single" w:sz="4" w:space="0" w:color="auto"/>
              <w:left w:val="single" w:sz="4" w:space="0" w:color="auto"/>
              <w:bottom w:val="single" w:sz="4" w:space="0" w:color="auto"/>
              <w:right w:val="single" w:sz="4" w:space="0" w:color="auto"/>
            </w:tcBorders>
          </w:tcPr>
          <w:p w:rsidR="00BB4DCE" w:rsidRPr="00642D6B" w:rsidRDefault="00E75E6D">
            <w:pPr>
              <w:suppressAutoHyphens/>
              <w:spacing w:after="0" w:line="240" w:lineRule="auto"/>
              <w:jc w:val="center"/>
              <w:rPr>
                <w:rFonts w:ascii="Times New Roman" w:eastAsia="Calibri" w:hAnsi="Times New Roman" w:cs="Times New Roman"/>
                <w:b/>
              </w:rPr>
            </w:pPr>
            <w:r w:rsidRPr="00642D6B">
              <w:rPr>
                <w:rFonts w:ascii="Times New Roman" w:eastAsia="Calibri" w:hAnsi="Times New Roman" w:cs="Times New Roman"/>
                <w:b/>
              </w:rPr>
              <w:t>07</w:t>
            </w:r>
            <w:r w:rsidR="00F25E5A" w:rsidRPr="00642D6B">
              <w:rPr>
                <w:rFonts w:ascii="Times New Roman" w:eastAsia="Calibri" w:hAnsi="Times New Roman" w:cs="Times New Roman"/>
                <w:b/>
              </w:rPr>
              <w:t>.05</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B4DCE" w:rsidRDefault="00BB4DCE">
            <w:pPr>
              <w:spacing w:after="0" w:line="240" w:lineRule="auto"/>
              <w:rPr>
                <w:rFonts w:ascii="Times New Roman"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C42510">
            <w:pPr>
              <w:suppressAutoHyphens/>
              <w:spacing w:after="0" w:line="240" w:lineRule="auto"/>
              <w:rPr>
                <w:rFonts w:ascii="Times New Roman" w:eastAsia="Calibri" w:hAnsi="Times New Roman" w:cs="Times New Roman"/>
              </w:rPr>
            </w:pPr>
            <w:r>
              <w:rPr>
                <w:rFonts w:ascii="Times New Roman" w:eastAsia="Calibri" w:hAnsi="Times New Roman" w:cs="Times New Roman"/>
              </w:rPr>
              <w:t>64</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rsidP="00027D8A">
            <w:pPr>
              <w:suppressAutoHyphens/>
              <w:spacing w:after="0" w:line="240" w:lineRule="auto"/>
              <w:rPr>
                <w:rStyle w:val="inner"/>
              </w:rPr>
            </w:pPr>
            <w:r>
              <w:rPr>
                <w:rStyle w:val="inner"/>
                <w:rFonts w:ascii="Times New Roman" w:hAnsi="Times New Roman" w:cs="Times New Roman"/>
              </w:rPr>
              <w:t xml:space="preserve">«Высокий, низкий, толстый, тонкий» </w:t>
            </w:r>
          </w:p>
        </w:tc>
        <w:tc>
          <w:tcPr>
            <w:tcW w:w="850" w:type="dxa"/>
            <w:tcBorders>
              <w:top w:val="single" w:sz="4" w:space="0" w:color="auto"/>
              <w:left w:val="single" w:sz="4" w:space="0" w:color="auto"/>
              <w:bottom w:val="single" w:sz="4" w:space="0" w:color="auto"/>
              <w:right w:val="single" w:sz="4" w:space="0" w:color="auto"/>
            </w:tcBorders>
          </w:tcPr>
          <w:p w:rsidR="00BB4DCE" w:rsidRPr="00642D6B" w:rsidRDefault="003D69F2">
            <w:pPr>
              <w:suppressAutoHyphens/>
              <w:spacing w:after="0" w:line="240" w:lineRule="auto"/>
              <w:rPr>
                <w:rFonts w:eastAsia="Calibri"/>
                <w:b/>
              </w:rPr>
            </w:pPr>
            <w:r w:rsidRPr="00642D6B">
              <w:rPr>
                <w:rFonts w:eastAsia="Calibri"/>
                <w:b/>
              </w:rPr>
              <w:t>1</w:t>
            </w:r>
          </w:p>
        </w:tc>
        <w:tc>
          <w:tcPr>
            <w:tcW w:w="993" w:type="dxa"/>
            <w:tcBorders>
              <w:top w:val="single" w:sz="4" w:space="0" w:color="auto"/>
              <w:left w:val="single" w:sz="4" w:space="0" w:color="auto"/>
              <w:bottom w:val="single" w:sz="4" w:space="0" w:color="auto"/>
              <w:right w:val="single" w:sz="4" w:space="0" w:color="auto"/>
            </w:tcBorders>
          </w:tcPr>
          <w:p w:rsidR="00BB4DCE" w:rsidRPr="00642D6B" w:rsidRDefault="001F3713">
            <w:pPr>
              <w:suppressAutoHyphens/>
              <w:spacing w:after="0" w:line="240" w:lineRule="auto"/>
              <w:jc w:val="center"/>
              <w:rPr>
                <w:rFonts w:ascii="Times New Roman" w:eastAsia="Calibri" w:hAnsi="Times New Roman" w:cs="Times New Roman"/>
                <w:b/>
              </w:rPr>
            </w:pPr>
            <w:r w:rsidRPr="00642D6B">
              <w:rPr>
                <w:rFonts w:ascii="Times New Roman" w:eastAsia="Calibri" w:hAnsi="Times New Roman" w:cs="Times New Roman"/>
                <w:b/>
              </w:rPr>
              <w:t>14.05</w:t>
            </w:r>
          </w:p>
        </w:tc>
        <w:tc>
          <w:tcPr>
            <w:tcW w:w="1842"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r>
      <w:tr w:rsidR="003D69D3" w:rsidTr="008B6907">
        <w:trPr>
          <w:trHeight w:val="347"/>
        </w:trPr>
        <w:tc>
          <w:tcPr>
            <w:tcW w:w="710" w:type="dxa"/>
            <w:tcBorders>
              <w:top w:val="single" w:sz="4" w:space="0" w:color="auto"/>
              <w:left w:val="single" w:sz="4" w:space="0" w:color="auto"/>
              <w:bottom w:val="single" w:sz="4" w:space="0" w:color="auto"/>
              <w:right w:val="single" w:sz="4" w:space="0" w:color="auto"/>
            </w:tcBorders>
          </w:tcPr>
          <w:p w:rsidR="003D69D3" w:rsidRDefault="003D69D3">
            <w:pPr>
              <w:suppressAutoHyphens/>
              <w:spacing w:after="0" w:line="240" w:lineRule="auto"/>
              <w:rPr>
                <w:rFonts w:ascii="Times New Roman" w:eastAsia="Calibri" w:hAnsi="Times New Roman" w:cs="Times New Roman"/>
              </w:rPr>
            </w:pPr>
            <w:r>
              <w:rPr>
                <w:rFonts w:ascii="Times New Roman" w:eastAsia="Calibri" w:hAnsi="Times New Roman" w:cs="Times New Roman"/>
              </w:rPr>
              <w:t>65</w:t>
            </w:r>
          </w:p>
        </w:tc>
        <w:tc>
          <w:tcPr>
            <w:tcW w:w="6095" w:type="dxa"/>
            <w:tcBorders>
              <w:top w:val="single" w:sz="4" w:space="0" w:color="auto"/>
              <w:left w:val="single" w:sz="4" w:space="0" w:color="auto"/>
              <w:bottom w:val="single" w:sz="4" w:space="0" w:color="auto"/>
              <w:right w:val="single" w:sz="4" w:space="0" w:color="auto"/>
            </w:tcBorders>
          </w:tcPr>
          <w:p w:rsidR="003D69D3" w:rsidRDefault="00402010">
            <w:pPr>
              <w:suppressAutoHyphens/>
              <w:spacing w:after="0" w:line="240" w:lineRule="auto"/>
              <w:rPr>
                <w:rStyle w:val="inner"/>
                <w:rFonts w:ascii="Times New Roman" w:hAnsi="Times New Roman" w:cs="Times New Roman"/>
              </w:rPr>
            </w:pPr>
            <w:r>
              <w:rPr>
                <w:rStyle w:val="inner"/>
                <w:rFonts w:ascii="Times New Roman" w:hAnsi="Times New Roman" w:cs="Times New Roman"/>
              </w:rPr>
              <w:t>«Высокий, низкий, толстый, тонкий»</w:t>
            </w:r>
          </w:p>
        </w:tc>
        <w:tc>
          <w:tcPr>
            <w:tcW w:w="850" w:type="dxa"/>
            <w:tcBorders>
              <w:top w:val="single" w:sz="4" w:space="0" w:color="auto"/>
              <w:left w:val="single" w:sz="4" w:space="0" w:color="auto"/>
              <w:bottom w:val="single" w:sz="4" w:space="0" w:color="auto"/>
              <w:right w:val="single" w:sz="4" w:space="0" w:color="auto"/>
            </w:tcBorders>
          </w:tcPr>
          <w:p w:rsidR="003D69D3" w:rsidRPr="00642D6B" w:rsidRDefault="00402010">
            <w:pPr>
              <w:suppressAutoHyphens/>
              <w:spacing w:after="0" w:line="240" w:lineRule="auto"/>
              <w:rPr>
                <w:rFonts w:eastAsia="Calibri"/>
                <w:b/>
              </w:rPr>
            </w:pPr>
            <w:r w:rsidRPr="00642D6B">
              <w:rPr>
                <w:rFonts w:eastAsia="Calibri"/>
                <w:b/>
              </w:rPr>
              <w:t>1</w:t>
            </w:r>
          </w:p>
        </w:tc>
        <w:tc>
          <w:tcPr>
            <w:tcW w:w="993" w:type="dxa"/>
            <w:tcBorders>
              <w:top w:val="single" w:sz="4" w:space="0" w:color="auto"/>
              <w:left w:val="single" w:sz="4" w:space="0" w:color="auto"/>
              <w:bottom w:val="single" w:sz="4" w:space="0" w:color="auto"/>
              <w:right w:val="single" w:sz="4" w:space="0" w:color="auto"/>
            </w:tcBorders>
          </w:tcPr>
          <w:p w:rsidR="003D69D3" w:rsidRPr="00642D6B" w:rsidRDefault="00402010">
            <w:pPr>
              <w:suppressAutoHyphens/>
              <w:spacing w:after="0" w:line="240" w:lineRule="auto"/>
              <w:jc w:val="center"/>
              <w:rPr>
                <w:rFonts w:ascii="Times New Roman" w:eastAsia="Calibri" w:hAnsi="Times New Roman" w:cs="Times New Roman"/>
                <w:b/>
              </w:rPr>
            </w:pPr>
            <w:r w:rsidRPr="00642D6B">
              <w:rPr>
                <w:rFonts w:ascii="Times New Roman" w:eastAsia="Calibri" w:hAnsi="Times New Roman" w:cs="Times New Roman"/>
                <w:b/>
              </w:rPr>
              <w:t>16.05</w:t>
            </w:r>
          </w:p>
        </w:tc>
        <w:tc>
          <w:tcPr>
            <w:tcW w:w="1842" w:type="dxa"/>
            <w:tcBorders>
              <w:top w:val="single" w:sz="4" w:space="0" w:color="auto"/>
              <w:left w:val="single" w:sz="4" w:space="0" w:color="auto"/>
              <w:bottom w:val="single" w:sz="4" w:space="0" w:color="auto"/>
              <w:right w:val="single" w:sz="4" w:space="0" w:color="auto"/>
            </w:tcBorders>
          </w:tcPr>
          <w:p w:rsidR="003D69D3" w:rsidRDefault="003D69D3">
            <w:pPr>
              <w:suppressAutoHyphens/>
              <w:spacing w:after="0" w:line="240" w:lineRule="auto"/>
              <w:jc w:val="center"/>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3D69D3" w:rsidRDefault="003D69D3">
            <w:pPr>
              <w:suppressAutoHyphens/>
              <w:spacing w:after="0" w:line="240" w:lineRule="auto"/>
              <w:jc w:val="center"/>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3D69D3" w:rsidRDefault="003D69D3">
            <w:pPr>
              <w:suppressAutoHyphens/>
              <w:spacing w:after="0" w:line="240" w:lineRule="auto"/>
              <w:jc w:val="center"/>
              <w:rPr>
                <w:rFonts w:ascii="Times New Roman" w:eastAsia="Calibri" w:hAnsi="Times New Roman" w:cs="Times New Roman"/>
              </w:rPr>
            </w:pPr>
          </w:p>
        </w:tc>
      </w:tr>
      <w:tr w:rsidR="00BB4DCE" w:rsidTr="008B6907">
        <w:trPr>
          <w:trHeight w:val="347"/>
        </w:trPr>
        <w:tc>
          <w:tcPr>
            <w:tcW w:w="710" w:type="dxa"/>
            <w:tcBorders>
              <w:top w:val="single" w:sz="4" w:space="0" w:color="auto"/>
              <w:left w:val="single" w:sz="4" w:space="0" w:color="auto"/>
              <w:bottom w:val="single" w:sz="4" w:space="0" w:color="auto"/>
              <w:right w:val="single" w:sz="4" w:space="0" w:color="auto"/>
            </w:tcBorders>
            <w:hideMark/>
          </w:tcPr>
          <w:p w:rsidR="00BB4DCE" w:rsidRDefault="003D69D3">
            <w:pPr>
              <w:suppressAutoHyphens/>
              <w:spacing w:after="0" w:line="240" w:lineRule="auto"/>
              <w:rPr>
                <w:rFonts w:ascii="Times New Roman" w:eastAsia="Calibri" w:hAnsi="Times New Roman" w:cs="Times New Roman"/>
              </w:rPr>
            </w:pPr>
            <w:r>
              <w:rPr>
                <w:rFonts w:ascii="Times New Roman" w:eastAsia="Calibri" w:hAnsi="Times New Roman" w:cs="Times New Roman"/>
              </w:rPr>
              <w:t>66</w:t>
            </w: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rPr>
                <w:rStyle w:val="inner"/>
              </w:rPr>
            </w:pPr>
            <w:r>
              <w:rPr>
                <w:rStyle w:val="inner"/>
                <w:rFonts w:ascii="Times New Roman" w:hAnsi="Times New Roman" w:cs="Times New Roman"/>
              </w:rPr>
              <w:t>Итоговое занятие. Мониторинг.</w:t>
            </w:r>
          </w:p>
        </w:tc>
        <w:tc>
          <w:tcPr>
            <w:tcW w:w="850" w:type="dxa"/>
            <w:tcBorders>
              <w:top w:val="single" w:sz="4" w:space="0" w:color="auto"/>
              <w:left w:val="single" w:sz="4" w:space="0" w:color="auto"/>
              <w:bottom w:val="single" w:sz="4" w:space="0" w:color="auto"/>
              <w:right w:val="single" w:sz="4" w:space="0" w:color="auto"/>
            </w:tcBorders>
          </w:tcPr>
          <w:p w:rsidR="00BB4DCE" w:rsidRPr="00642D6B" w:rsidRDefault="00CC7F52">
            <w:pPr>
              <w:suppressAutoHyphens/>
              <w:spacing w:after="0" w:line="240" w:lineRule="auto"/>
              <w:rPr>
                <w:rFonts w:eastAsia="Calibri"/>
                <w:b/>
              </w:rPr>
            </w:pPr>
            <w:r w:rsidRPr="00642D6B">
              <w:rPr>
                <w:rFonts w:eastAsia="Calibri"/>
                <w:b/>
              </w:rPr>
              <w:t>1</w:t>
            </w:r>
          </w:p>
        </w:tc>
        <w:tc>
          <w:tcPr>
            <w:tcW w:w="993" w:type="dxa"/>
            <w:tcBorders>
              <w:top w:val="single" w:sz="4" w:space="0" w:color="auto"/>
              <w:left w:val="single" w:sz="4" w:space="0" w:color="auto"/>
              <w:bottom w:val="single" w:sz="4" w:space="0" w:color="auto"/>
              <w:right w:val="single" w:sz="4" w:space="0" w:color="auto"/>
            </w:tcBorders>
          </w:tcPr>
          <w:p w:rsidR="00BB4DCE" w:rsidRPr="00642D6B" w:rsidRDefault="00E83CD0">
            <w:pPr>
              <w:suppressAutoHyphens/>
              <w:spacing w:after="0" w:line="240" w:lineRule="auto"/>
              <w:jc w:val="center"/>
              <w:rPr>
                <w:rFonts w:ascii="Times New Roman" w:eastAsia="Calibri" w:hAnsi="Times New Roman" w:cs="Times New Roman"/>
                <w:b/>
              </w:rPr>
            </w:pPr>
            <w:r w:rsidRPr="00642D6B">
              <w:rPr>
                <w:rFonts w:ascii="Times New Roman" w:eastAsia="Calibri" w:hAnsi="Times New Roman" w:cs="Times New Roman"/>
                <w:b/>
              </w:rPr>
              <w:t>17</w:t>
            </w:r>
            <w:r w:rsidR="00402010" w:rsidRPr="00642D6B">
              <w:rPr>
                <w:rFonts w:ascii="Times New Roman" w:eastAsia="Calibri" w:hAnsi="Times New Roman" w:cs="Times New Roman"/>
                <w:b/>
              </w:rPr>
              <w:t>.05</w:t>
            </w:r>
          </w:p>
        </w:tc>
        <w:tc>
          <w:tcPr>
            <w:tcW w:w="1842"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r>
      <w:tr w:rsidR="00BB4DCE" w:rsidTr="008B6907">
        <w:trPr>
          <w:trHeight w:val="281"/>
        </w:trPr>
        <w:tc>
          <w:tcPr>
            <w:tcW w:w="710"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rPr>
                <w:rFonts w:ascii="Times New Roman" w:eastAsia="Calibri" w:hAnsi="Times New Roman" w:cs="Times New Roman"/>
                <w:b/>
              </w:rPr>
            </w:pPr>
          </w:p>
        </w:tc>
        <w:tc>
          <w:tcPr>
            <w:tcW w:w="6095"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jc w:val="right"/>
              <w:rPr>
                <w:rStyle w:val="inner"/>
              </w:rPr>
            </w:pPr>
            <w:r>
              <w:rPr>
                <w:rStyle w:val="inner"/>
                <w:rFonts w:ascii="Times New Roman" w:hAnsi="Times New Roman" w:cs="Times New Roman"/>
                <w:b/>
              </w:rPr>
              <w:t>ИТОГО ЧАСОВ:</w:t>
            </w:r>
          </w:p>
        </w:tc>
        <w:tc>
          <w:tcPr>
            <w:tcW w:w="850"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rPr>
                <w:rFonts w:eastAsia="Calibri"/>
              </w:rPr>
            </w:pPr>
          </w:p>
        </w:tc>
        <w:tc>
          <w:tcPr>
            <w:tcW w:w="993" w:type="dxa"/>
            <w:tcBorders>
              <w:top w:val="single" w:sz="4" w:space="0" w:color="auto"/>
              <w:left w:val="single" w:sz="4" w:space="0" w:color="auto"/>
              <w:bottom w:val="single" w:sz="4" w:space="0" w:color="auto"/>
              <w:right w:val="single" w:sz="4" w:space="0" w:color="auto"/>
            </w:tcBorders>
            <w:hideMark/>
          </w:tcPr>
          <w:p w:rsidR="00BB4DCE" w:rsidRDefault="00BB4DCE">
            <w:pPr>
              <w:suppressAutoHyphens/>
              <w:spacing w:after="0" w:line="240" w:lineRule="auto"/>
              <w:jc w:val="center"/>
              <w:rPr>
                <w:rFonts w:ascii="Times New Roman" w:eastAsia="Calibri" w:hAnsi="Times New Roman" w:cs="Times New Roman"/>
              </w:rPr>
            </w:pPr>
            <w:r>
              <w:rPr>
                <w:rFonts w:ascii="Times New Roman" w:eastAsia="Calibri" w:hAnsi="Times New Roman" w:cs="Times New Roman"/>
              </w:rPr>
              <w:t>66 ч.</w:t>
            </w:r>
          </w:p>
        </w:tc>
        <w:tc>
          <w:tcPr>
            <w:tcW w:w="1842"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BB4DCE" w:rsidRDefault="00BB4DCE">
            <w:pPr>
              <w:suppressAutoHyphens/>
              <w:spacing w:after="0" w:line="240" w:lineRule="auto"/>
              <w:jc w:val="center"/>
              <w:rPr>
                <w:rFonts w:ascii="Times New Roman" w:eastAsia="Calibri" w:hAnsi="Times New Roman" w:cs="Times New Roman"/>
              </w:rPr>
            </w:pPr>
          </w:p>
        </w:tc>
      </w:tr>
    </w:tbl>
    <w:p w:rsidR="00BB4DCE" w:rsidRDefault="00BB4DCE" w:rsidP="00BB4DCE">
      <w:pPr>
        <w:spacing w:after="0" w:line="240" w:lineRule="auto"/>
        <w:jc w:val="center"/>
        <w:rPr>
          <w:rFonts w:ascii="Times New Roman" w:hAnsi="Times New Roman" w:cs="Times New Roman"/>
          <w:b/>
        </w:rPr>
      </w:pPr>
      <w:r>
        <w:rPr>
          <w:rFonts w:ascii="Times New Roman" w:hAnsi="Times New Roman" w:cs="Times New Roman"/>
          <w:b/>
        </w:rPr>
        <w:t>Планируемые результаты освоения программы</w:t>
      </w:r>
    </w:p>
    <w:p w:rsidR="00BB4DCE" w:rsidRDefault="00BB4DCE" w:rsidP="00BB4DCE">
      <w:pPr>
        <w:spacing w:after="0" w:line="240" w:lineRule="auto"/>
        <w:ind w:right="426"/>
        <w:jc w:val="both"/>
        <w:rPr>
          <w:rFonts w:ascii="Times New Roman" w:hAnsi="Times New Roman" w:cs="Times New Roman"/>
          <w:b/>
        </w:rPr>
      </w:pPr>
      <w:r>
        <w:rPr>
          <w:rFonts w:ascii="Times New Roman" w:hAnsi="Times New Roman" w:cs="Times New Roman"/>
          <w:b/>
        </w:rPr>
        <w:t>Ученица должна знать:</w:t>
      </w:r>
    </w:p>
    <w:p w:rsidR="00BB4DCE" w:rsidRDefault="00BB4DCE" w:rsidP="00BB4DCE">
      <w:pPr>
        <w:pStyle w:val="a5"/>
        <w:numPr>
          <w:ilvl w:val="0"/>
          <w:numId w:val="10"/>
        </w:numPr>
        <w:jc w:val="both"/>
        <w:rPr>
          <w:rFonts w:ascii="Times New Roman" w:hAnsi="Times New Roman"/>
          <w:sz w:val="22"/>
          <w:szCs w:val="22"/>
        </w:rPr>
      </w:pPr>
      <w:r>
        <w:rPr>
          <w:rFonts w:ascii="Times New Roman" w:hAnsi="Times New Roman"/>
          <w:i/>
          <w:sz w:val="22"/>
          <w:szCs w:val="22"/>
        </w:rPr>
        <w:t>понятия о величине:</w:t>
      </w:r>
      <w:r>
        <w:rPr>
          <w:rFonts w:ascii="Times New Roman" w:hAnsi="Times New Roman"/>
          <w:sz w:val="22"/>
          <w:szCs w:val="22"/>
        </w:rPr>
        <w:t xml:space="preserve"> большой - маленький, длинный - короткий, высокий – низкий, широкий – узкий, больше – меньше, одинаковые, выше – ниже;</w:t>
      </w:r>
    </w:p>
    <w:p w:rsidR="00BB4DCE" w:rsidRDefault="00BB4DCE" w:rsidP="00BB4DCE">
      <w:pPr>
        <w:pStyle w:val="a5"/>
        <w:numPr>
          <w:ilvl w:val="0"/>
          <w:numId w:val="10"/>
        </w:numPr>
        <w:jc w:val="both"/>
        <w:rPr>
          <w:rFonts w:ascii="Times New Roman" w:hAnsi="Times New Roman"/>
          <w:sz w:val="22"/>
          <w:szCs w:val="22"/>
        </w:rPr>
      </w:pPr>
      <w:r>
        <w:rPr>
          <w:rFonts w:ascii="Times New Roman" w:hAnsi="Times New Roman"/>
          <w:i/>
          <w:sz w:val="22"/>
          <w:szCs w:val="22"/>
        </w:rPr>
        <w:t>пространственные представления:</w:t>
      </w:r>
      <w:r>
        <w:rPr>
          <w:rFonts w:ascii="Times New Roman" w:hAnsi="Times New Roman"/>
          <w:sz w:val="22"/>
          <w:szCs w:val="22"/>
        </w:rPr>
        <w:t xml:space="preserve"> верхний – нижний, правый – левый, рядом, около, между, за, дальше – ближе, вверху – внизу, выше ниже, посередине, справа – слева, впереди – позади, вперёд – назад;</w:t>
      </w:r>
    </w:p>
    <w:p w:rsidR="00BB4DCE" w:rsidRDefault="00BB4DCE" w:rsidP="00BB4DCE">
      <w:pPr>
        <w:pStyle w:val="a5"/>
        <w:numPr>
          <w:ilvl w:val="0"/>
          <w:numId w:val="10"/>
        </w:numPr>
        <w:jc w:val="both"/>
        <w:rPr>
          <w:rFonts w:ascii="Times New Roman" w:hAnsi="Times New Roman"/>
          <w:sz w:val="22"/>
          <w:szCs w:val="22"/>
        </w:rPr>
      </w:pPr>
      <w:r>
        <w:rPr>
          <w:rFonts w:ascii="Times New Roman" w:hAnsi="Times New Roman"/>
          <w:sz w:val="22"/>
          <w:szCs w:val="22"/>
        </w:rPr>
        <w:t>геометрический материал (круг, квадрат, треугольник, прямоугольник).</w:t>
      </w:r>
    </w:p>
    <w:p w:rsidR="00BB4DCE" w:rsidRDefault="00BB4DCE" w:rsidP="00BB4DCE">
      <w:pPr>
        <w:pStyle w:val="a5"/>
        <w:jc w:val="both"/>
        <w:rPr>
          <w:rFonts w:ascii="Times New Roman" w:hAnsi="Times New Roman"/>
          <w:sz w:val="22"/>
          <w:szCs w:val="22"/>
        </w:rPr>
      </w:pPr>
      <w:r>
        <w:rPr>
          <w:rFonts w:ascii="Times New Roman" w:hAnsi="Times New Roman"/>
          <w:b/>
          <w:sz w:val="22"/>
          <w:szCs w:val="22"/>
        </w:rPr>
        <w:t>Ученица должна уметь</w:t>
      </w:r>
      <w:r>
        <w:rPr>
          <w:rFonts w:ascii="Times New Roman" w:hAnsi="Times New Roman"/>
          <w:sz w:val="22"/>
          <w:szCs w:val="22"/>
        </w:rPr>
        <w:t>:</w:t>
      </w:r>
    </w:p>
    <w:p w:rsidR="00BB4DCE" w:rsidRDefault="00BB4DCE" w:rsidP="00BB4DCE">
      <w:pPr>
        <w:pStyle w:val="a5"/>
        <w:numPr>
          <w:ilvl w:val="0"/>
          <w:numId w:val="11"/>
        </w:numPr>
        <w:jc w:val="both"/>
        <w:rPr>
          <w:rFonts w:ascii="Times New Roman" w:hAnsi="Times New Roman"/>
          <w:sz w:val="22"/>
          <w:szCs w:val="22"/>
        </w:rPr>
      </w:pPr>
      <w:r>
        <w:rPr>
          <w:rFonts w:ascii="Times New Roman" w:hAnsi="Times New Roman"/>
          <w:sz w:val="22"/>
          <w:szCs w:val="22"/>
        </w:rPr>
        <w:t>выделять большее и меньшее число; показывать цифры 1 и 2;</w:t>
      </w:r>
    </w:p>
    <w:p w:rsidR="00BB4DCE" w:rsidRDefault="00BB4DCE" w:rsidP="00BB4DCE">
      <w:pPr>
        <w:pStyle w:val="a5"/>
        <w:numPr>
          <w:ilvl w:val="0"/>
          <w:numId w:val="11"/>
        </w:numPr>
        <w:jc w:val="both"/>
        <w:rPr>
          <w:rFonts w:ascii="Times New Roman" w:hAnsi="Times New Roman"/>
          <w:sz w:val="22"/>
          <w:szCs w:val="22"/>
        </w:rPr>
      </w:pPr>
      <w:r>
        <w:rPr>
          <w:rFonts w:ascii="Times New Roman" w:hAnsi="Times New Roman"/>
          <w:sz w:val="22"/>
          <w:szCs w:val="22"/>
        </w:rPr>
        <w:t>отбирать по образцу и по названию геометрические фигуры в играх и упражнениях.</w:t>
      </w:r>
    </w:p>
    <w:p w:rsidR="00BB4DCE" w:rsidRDefault="00BB4DCE" w:rsidP="00BB4DCE">
      <w:pPr>
        <w:pStyle w:val="a5"/>
        <w:jc w:val="both"/>
        <w:rPr>
          <w:rFonts w:ascii="Times New Roman" w:hAnsi="Times New Roman"/>
          <w:b/>
          <w:sz w:val="22"/>
          <w:szCs w:val="22"/>
        </w:rPr>
      </w:pPr>
      <w:r>
        <w:rPr>
          <w:rFonts w:ascii="Times New Roman" w:hAnsi="Times New Roman"/>
          <w:b/>
          <w:sz w:val="22"/>
          <w:szCs w:val="22"/>
        </w:rPr>
        <w:t>Ученица должна иметь представления и уметь:</w:t>
      </w:r>
    </w:p>
    <w:p w:rsidR="00BB4DCE" w:rsidRDefault="00BB4DCE" w:rsidP="00BB4DCE">
      <w:pPr>
        <w:pStyle w:val="a5"/>
        <w:ind w:left="720" w:hanging="436"/>
        <w:jc w:val="both"/>
        <w:rPr>
          <w:rFonts w:ascii="Times New Roman" w:hAnsi="Times New Roman"/>
          <w:sz w:val="22"/>
          <w:szCs w:val="22"/>
        </w:rPr>
      </w:pPr>
      <w:r>
        <w:rPr>
          <w:rFonts w:ascii="Times New Roman" w:hAnsi="Times New Roman"/>
          <w:sz w:val="22"/>
          <w:szCs w:val="22"/>
        </w:rPr>
        <w:t>1) Элементарные математические представления о форме, величине; количественные (</w:t>
      </w:r>
      <w:proofErr w:type="spellStart"/>
      <w:r>
        <w:rPr>
          <w:rFonts w:ascii="Times New Roman" w:hAnsi="Times New Roman"/>
          <w:sz w:val="22"/>
          <w:szCs w:val="22"/>
        </w:rPr>
        <w:t>дочисловые</w:t>
      </w:r>
      <w:proofErr w:type="spellEnd"/>
      <w:r>
        <w:rPr>
          <w:rFonts w:ascii="Times New Roman" w:hAnsi="Times New Roman"/>
          <w:sz w:val="22"/>
          <w:szCs w:val="22"/>
        </w:rPr>
        <w:t xml:space="preserve">), пространственные, временные представления </w:t>
      </w:r>
    </w:p>
    <w:p w:rsidR="00BB4DCE" w:rsidRDefault="00BB4DCE" w:rsidP="00BB4DCE">
      <w:pPr>
        <w:pStyle w:val="a5"/>
        <w:ind w:left="720" w:hanging="436"/>
        <w:jc w:val="both"/>
        <w:rPr>
          <w:rFonts w:ascii="Times New Roman" w:hAnsi="Times New Roman"/>
          <w:sz w:val="22"/>
          <w:szCs w:val="22"/>
        </w:rPr>
      </w:pPr>
      <w:r>
        <w:rPr>
          <w:rFonts w:ascii="Times New Roman" w:hAnsi="Times New Roman"/>
          <w:sz w:val="22"/>
          <w:szCs w:val="22"/>
        </w:rPr>
        <w:t xml:space="preserve">• Уметь различать и сравнивать предметы по форме, величине. </w:t>
      </w:r>
    </w:p>
    <w:p w:rsidR="00BB4DCE" w:rsidRDefault="00BB4DCE" w:rsidP="00BB4DCE">
      <w:pPr>
        <w:pStyle w:val="a5"/>
        <w:ind w:left="720" w:hanging="436"/>
        <w:jc w:val="both"/>
        <w:rPr>
          <w:rFonts w:ascii="Times New Roman" w:hAnsi="Times New Roman"/>
          <w:sz w:val="22"/>
          <w:szCs w:val="22"/>
        </w:rPr>
      </w:pPr>
      <w:r>
        <w:rPr>
          <w:rFonts w:ascii="Times New Roman" w:hAnsi="Times New Roman"/>
          <w:sz w:val="22"/>
          <w:szCs w:val="22"/>
        </w:rPr>
        <w:t xml:space="preserve">• Уметь ориентироваться в схеме тела, в пространстве, на плоскости. </w:t>
      </w:r>
    </w:p>
    <w:p w:rsidR="00BB4DCE" w:rsidRDefault="00BB4DCE" w:rsidP="00BB4DCE">
      <w:pPr>
        <w:pStyle w:val="a5"/>
        <w:ind w:left="720" w:hanging="436"/>
        <w:jc w:val="both"/>
        <w:rPr>
          <w:rFonts w:ascii="Times New Roman" w:hAnsi="Times New Roman"/>
          <w:sz w:val="22"/>
          <w:szCs w:val="22"/>
        </w:rPr>
      </w:pPr>
      <w:r>
        <w:rPr>
          <w:rFonts w:ascii="Times New Roman" w:hAnsi="Times New Roman"/>
          <w:sz w:val="22"/>
          <w:szCs w:val="22"/>
        </w:rPr>
        <w:t xml:space="preserve">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 </w:t>
      </w:r>
    </w:p>
    <w:p w:rsidR="00BB4DCE" w:rsidRDefault="00BB4DCE" w:rsidP="00BB4DCE">
      <w:pPr>
        <w:pStyle w:val="a5"/>
        <w:ind w:left="720" w:hanging="436"/>
        <w:jc w:val="both"/>
        <w:rPr>
          <w:rFonts w:ascii="Times New Roman" w:hAnsi="Times New Roman"/>
          <w:sz w:val="22"/>
          <w:szCs w:val="22"/>
        </w:rPr>
      </w:pPr>
      <w:r>
        <w:rPr>
          <w:rFonts w:ascii="Times New Roman" w:hAnsi="Times New Roman"/>
          <w:sz w:val="22"/>
          <w:szCs w:val="22"/>
        </w:rPr>
        <w:t xml:space="preserve">• Уметь соотносить число с соответствующим количеством предметов, обозначать его цифрой. </w:t>
      </w:r>
    </w:p>
    <w:p w:rsidR="00BB4DCE" w:rsidRDefault="00BB4DCE" w:rsidP="00BB4DCE">
      <w:pPr>
        <w:pStyle w:val="a5"/>
        <w:ind w:left="720" w:hanging="436"/>
        <w:jc w:val="both"/>
        <w:rPr>
          <w:rFonts w:ascii="Times New Roman" w:hAnsi="Times New Roman"/>
          <w:sz w:val="22"/>
          <w:szCs w:val="22"/>
        </w:rPr>
      </w:pPr>
      <w:r>
        <w:rPr>
          <w:rFonts w:ascii="Times New Roman" w:hAnsi="Times New Roman"/>
          <w:sz w:val="22"/>
          <w:szCs w:val="22"/>
        </w:rPr>
        <w:t xml:space="preserve">• Уметь пересчитывать предметы в доступных пределах. </w:t>
      </w:r>
    </w:p>
    <w:p w:rsidR="00BB4DCE" w:rsidRDefault="00BB4DCE" w:rsidP="00BB4DCE">
      <w:pPr>
        <w:pStyle w:val="a5"/>
        <w:ind w:left="720" w:hanging="436"/>
        <w:jc w:val="both"/>
        <w:rPr>
          <w:rFonts w:ascii="Times New Roman" w:hAnsi="Times New Roman"/>
          <w:sz w:val="22"/>
          <w:szCs w:val="22"/>
        </w:rPr>
      </w:pPr>
      <w:r>
        <w:rPr>
          <w:rFonts w:ascii="Times New Roman" w:hAnsi="Times New Roman"/>
          <w:sz w:val="22"/>
          <w:szCs w:val="22"/>
        </w:rPr>
        <w:t xml:space="preserve">3) Использование математических знаний при решении соответствующих возрасту житейских задач.  </w:t>
      </w:r>
    </w:p>
    <w:p w:rsidR="00BB4DCE" w:rsidRDefault="00BB4DCE" w:rsidP="00BB4DCE">
      <w:pPr>
        <w:pStyle w:val="a5"/>
        <w:ind w:left="720" w:hanging="436"/>
        <w:jc w:val="both"/>
        <w:rPr>
          <w:rFonts w:ascii="Times New Roman" w:hAnsi="Times New Roman"/>
          <w:sz w:val="22"/>
          <w:szCs w:val="22"/>
        </w:rPr>
      </w:pPr>
      <w:r>
        <w:rPr>
          <w:rFonts w:ascii="Times New Roman" w:hAnsi="Times New Roman"/>
          <w:sz w:val="22"/>
          <w:szCs w:val="22"/>
        </w:rPr>
        <w:t>• Уметь различать части суток, соотносить действие с временными промежутками, соотносить время с началом и концом деятельности.</w:t>
      </w:r>
    </w:p>
    <w:p w:rsidR="00BB4DCE" w:rsidRDefault="00BB4DCE" w:rsidP="00BB4DCE">
      <w:pPr>
        <w:pStyle w:val="a3"/>
        <w:spacing w:after="0"/>
        <w:ind w:right="109"/>
        <w:jc w:val="center"/>
        <w:rPr>
          <w:b/>
          <w:spacing w:val="-1"/>
          <w:sz w:val="22"/>
          <w:szCs w:val="22"/>
        </w:rPr>
      </w:pPr>
      <w:r>
        <w:rPr>
          <w:b/>
          <w:sz w:val="22"/>
          <w:szCs w:val="22"/>
        </w:rPr>
        <w:t xml:space="preserve">Учебно-методическое </w:t>
      </w:r>
      <w:r>
        <w:rPr>
          <w:b/>
          <w:spacing w:val="-1"/>
          <w:sz w:val="22"/>
          <w:szCs w:val="22"/>
        </w:rPr>
        <w:t>обеспечение предмета</w:t>
      </w:r>
    </w:p>
    <w:p w:rsidR="00BB4DCE" w:rsidRDefault="00BB4DCE" w:rsidP="00BB4DCE">
      <w:pPr>
        <w:pStyle w:val="a3"/>
        <w:spacing w:after="0"/>
        <w:ind w:right="109"/>
        <w:rPr>
          <w:spacing w:val="-1"/>
          <w:sz w:val="22"/>
          <w:szCs w:val="22"/>
        </w:rPr>
      </w:pPr>
      <w:r>
        <w:rPr>
          <w:b/>
          <w:bCs/>
          <w:sz w:val="22"/>
          <w:szCs w:val="22"/>
        </w:rPr>
        <w:t>Литература</w:t>
      </w:r>
    </w:p>
    <w:p w:rsidR="00BB4DCE" w:rsidRDefault="00BB4DCE" w:rsidP="00BB4DCE">
      <w:pPr>
        <w:spacing w:after="0" w:line="240" w:lineRule="auto"/>
        <w:jc w:val="both"/>
        <w:rPr>
          <w:rFonts w:ascii="Times New Roman" w:hAnsi="Times New Roman" w:cs="Times New Roman"/>
        </w:rPr>
      </w:pPr>
      <w:r>
        <w:rPr>
          <w:rFonts w:ascii="Times New Roman" w:hAnsi="Times New Roman" w:cs="Times New Roman"/>
          <w:color w:val="000000"/>
        </w:rPr>
        <w:t>В обучении используются дидактические материалы по математике для дошкольников:</w:t>
      </w:r>
    </w:p>
    <w:p w:rsidR="00BB4DCE" w:rsidRDefault="00BB4DCE" w:rsidP="00BB4DCE">
      <w:pPr>
        <w:spacing w:after="0" w:line="240" w:lineRule="auto"/>
        <w:jc w:val="both"/>
        <w:rPr>
          <w:rFonts w:ascii="Times New Roman" w:hAnsi="Times New Roman" w:cs="Times New Roman"/>
        </w:rPr>
      </w:pPr>
      <w:r>
        <w:rPr>
          <w:rFonts w:ascii="Times New Roman" w:hAnsi="Times New Roman" w:cs="Times New Roman"/>
          <w:color w:val="000000"/>
        </w:rPr>
        <w:t xml:space="preserve">1.«Математика в детском саду», Пособие Л.С. </w:t>
      </w:r>
      <w:proofErr w:type="spellStart"/>
      <w:r>
        <w:rPr>
          <w:rFonts w:ascii="Times New Roman" w:hAnsi="Times New Roman" w:cs="Times New Roman"/>
          <w:color w:val="000000"/>
        </w:rPr>
        <w:t>Метлина</w:t>
      </w:r>
      <w:proofErr w:type="spellEnd"/>
      <w:r>
        <w:rPr>
          <w:rFonts w:ascii="Times New Roman" w:hAnsi="Times New Roman" w:cs="Times New Roman"/>
          <w:color w:val="000000"/>
        </w:rPr>
        <w:t>, М.: «Просвещение», 1984;</w:t>
      </w:r>
    </w:p>
    <w:p w:rsidR="00BB4DCE" w:rsidRDefault="00BB4DCE" w:rsidP="00BB4DCE">
      <w:pPr>
        <w:spacing w:after="0" w:line="240" w:lineRule="auto"/>
        <w:jc w:val="both"/>
        <w:rPr>
          <w:rFonts w:ascii="Times New Roman" w:hAnsi="Times New Roman" w:cs="Times New Roman"/>
        </w:rPr>
      </w:pPr>
      <w:r>
        <w:rPr>
          <w:rFonts w:ascii="Times New Roman" w:hAnsi="Times New Roman" w:cs="Times New Roman"/>
        </w:rPr>
        <w:t xml:space="preserve">2. </w:t>
      </w:r>
      <w:r>
        <w:rPr>
          <w:rFonts w:ascii="Times New Roman" w:hAnsi="Times New Roman" w:cs="Times New Roman"/>
          <w:color w:val="000000"/>
        </w:rPr>
        <w:t xml:space="preserve">Учебник математики для 1-х классов специальных (коррекционных) школ VIII вида </w:t>
      </w:r>
      <w:proofErr w:type="spellStart"/>
      <w:r>
        <w:rPr>
          <w:rFonts w:ascii="Times New Roman" w:hAnsi="Times New Roman" w:cs="Times New Roman"/>
          <w:color w:val="000000"/>
        </w:rPr>
        <w:t>А.А.Хилько</w:t>
      </w:r>
      <w:proofErr w:type="spellEnd"/>
      <w:r>
        <w:rPr>
          <w:rFonts w:ascii="Times New Roman" w:hAnsi="Times New Roman" w:cs="Times New Roman"/>
          <w:color w:val="000000"/>
        </w:rPr>
        <w:t xml:space="preserve">, Б.Л. </w:t>
      </w:r>
      <w:proofErr w:type="spellStart"/>
      <w:r>
        <w:rPr>
          <w:rFonts w:ascii="Times New Roman" w:hAnsi="Times New Roman" w:cs="Times New Roman"/>
          <w:color w:val="000000"/>
        </w:rPr>
        <w:t>Мершон</w:t>
      </w:r>
      <w:proofErr w:type="spellEnd"/>
      <w:r>
        <w:rPr>
          <w:rFonts w:ascii="Times New Roman" w:hAnsi="Times New Roman" w:cs="Times New Roman"/>
          <w:color w:val="000000"/>
        </w:rPr>
        <w:t xml:space="preserve">, </w:t>
      </w:r>
      <w:proofErr w:type="spellStart"/>
      <w:proofErr w:type="gramStart"/>
      <w:r>
        <w:rPr>
          <w:rFonts w:ascii="Times New Roman" w:hAnsi="Times New Roman" w:cs="Times New Roman"/>
          <w:color w:val="000000"/>
        </w:rPr>
        <w:t>М.:«</w:t>
      </w:r>
      <w:proofErr w:type="gramEnd"/>
      <w:r>
        <w:rPr>
          <w:rFonts w:ascii="Times New Roman" w:hAnsi="Times New Roman" w:cs="Times New Roman"/>
          <w:color w:val="000000"/>
        </w:rPr>
        <w:t>Просвещение</w:t>
      </w:r>
      <w:proofErr w:type="spellEnd"/>
      <w:r>
        <w:rPr>
          <w:rFonts w:ascii="Times New Roman" w:hAnsi="Times New Roman" w:cs="Times New Roman"/>
          <w:color w:val="000000"/>
        </w:rPr>
        <w:t>», 1987;</w:t>
      </w:r>
    </w:p>
    <w:p w:rsidR="00BB4DCE" w:rsidRDefault="00BB4DCE" w:rsidP="00BB4DCE">
      <w:pPr>
        <w:spacing w:after="0" w:line="240" w:lineRule="auto"/>
        <w:jc w:val="both"/>
        <w:rPr>
          <w:rFonts w:ascii="Times New Roman" w:hAnsi="Times New Roman" w:cs="Times New Roman"/>
          <w:color w:val="000000"/>
        </w:rPr>
      </w:pPr>
      <w:r>
        <w:rPr>
          <w:rFonts w:ascii="Times New Roman" w:hAnsi="Times New Roman" w:cs="Times New Roman"/>
        </w:rPr>
        <w:t xml:space="preserve">3. </w:t>
      </w:r>
      <w:r>
        <w:rPr>
          <w:rFonts w:ascii="Times New Roman" w:hAnsi="Times New Roman" w:cs="Times New Roman"/>
          <w:color w:val="000000"/>
        </w:rPr>
        <w:t>Учебник для специальных (коррекционных) образовательных учреждений VIII вида. Математика. 1 класс. В 2-х частях.</w:t>
      </w:r>
    </w:p>
    <w:p w:rsidR="00BB4DCE" w:rsidRDefault="00BB4DCE" w:rsidP="00BB4DCE">
      <w:pPr>
        <w:shd w:val="clear" w:color="auto" w:fill="FFFFFF"/>
        <w:spacing w:after="0" w:line="240" w:lineRule="auto"/>
        <w:jc w:val="both"/>
        <w:rPr>
          <w:rFonts w:ascii="Times New Roman" w:hAnsi="Times New Roman" w:cs="Times New Roman"/>
          <w:b/>
          <w:color w:val="000000"/>
        </w:rPr>
      </w:pPr>
      <w:r>
        <w:rPr>
          <w:rFonts w:ascii="Times New Roman" w:hAnsi="Times New Roman" w:cs="Times New Roman"/>
          <w:b/>
          <w:color w:val="000000"/>
        </w:rPr>
        <w:t>Методическая литература для учителя</w:t>
      </w:r>
    </w:p>
    <w:p w:rsidR="00BB4DCE" w:rsidRDefault="00BB4DCE" w:rsidP="00BB4DCE">
      <w:pPr>
        <w:shd w:val="clear" w:color="auto" w:fill="FFFFFF"/>
        <w:spacing w:after="0" w:line="240" w:lineRule="auto"/>
        <w:jc w:val="both"/>
        <w:rPr>
          <w:rFonts w:ascii="Times New Roman" w:hAnsi="Times New Roman" w:cs="Times New Roman"/>
          <w:b/>
          <w:i/>
          <w:color w:val="000000"/>
        </w:rPr>
      </w:pPr>
      <w:r>
        <w:rPr>
          <w:rFonts w:ascii="Times New Roman" w:hAnsi="Times New Roman" w:cs="Times New Roman"/>
          <w:color w:val="000000"/>
        </w:rPr>
        <w:t xml:space="preserve">1. «Воспитание и обучение детей и подростков с тяжёлыми и множественными нарушениями развития». </w:t>
      </w:r>
      <w:proofErr w:type="spellStart"/>
      <w:r>
        <w:rPr>
          <w:rFonts w:ascii="Times New Roman" w:hAnsi="Times New Roman" w:cs="Times New Roman"/>
          <w:color w:val="000000"/>
        </w:rPr>
        <w:t>Бгажнокова</w:t>
      </w:r>
      <w:proofErr w:type="spellEnd"/>
      <w:r>
        <w:rPr>
          <w:rFonts w:ascii="Times New Roman" w:hAnsi="Times New Roman" w:cs="Times New Roman"/>
          <w:color w:val="000000"/>
        </w:rPr>
        <w:t xml:space="preserve"> И.М.- </w:t>
      </w:r>
      <w:proofErr w:type="gramStart"/>
      <w:r>
        <w:rPr>
          <w:rFonts w:ascii="Times New Roman" w:hAnsi="Times New Roman" w:cs="Times New Roman"/>
          <w:color w:val="000000"/>
        </w:rPr>
        <w:t>М.:«</w:t>
      </w:r>
      <w:proofErr w:type="spellStart"/>
      <w:proofErr w:type="gramEnd"/>
      <w:r>
        <w:rPr>
          <w:rFonts w:ascii="Times New Roman" w:hAnsi="Times New Roman" w:cs="Times New Roman"/>
          <w:color w:val="000000"/>
        </w:rPr>
        <w:t>Владос</w:t>
      </w:r>
      <w:proofErr w:type="spellEnd"/>
      <w:r>
        <w:rPr>
          <w:rFonts w:ascii="Times New Roman" w:hAnsi="Times New Roman" w:cs="Times New Roman"/>
          <w:color w:val="000000"/>
        </w:rPr>
        <w:t>», 2007.</w:t>
      </w:r>
    </w:p>
    <w:p w:rsidR="00BB4DCE" w:rsidRDefault="00BB4DCE" w:rsidP="00BB4DCE">
      <w:pPr>
        <w:shd w:val="clear" w:color="auto" w:fill="FFFFFF"/>
        <w:spacing w:after="0" w:line="240" w:lineRule="auto"/>
        <w:jc w:val="both"/>
        <w:rPr>
          <w:rFonts w:ascii="Times New Roman" w:hAnsi="Times New Roman" w:cs="Times New Roman"/>
          <w:b/>
          <w:i/>
          <w:color w:val="000000"/>
        </w:rPr>
      </w:pPr>
      <w:r>
        <w:rPr>
          <w:rFonts w:ascii="Times New Roman" w:hAnsi="Times New Roman" w:cs="Times New Roman"/>
          <w:color w:val="000000"/>
        </w:rPr>
        <w:lastRenderedPageBreak/>
        <w:t>2. «Необучаемый» ребёнок в семье и обществе». Социализация детей с нарушением интеллекта. Шипицына Л.М.- С-Петербург: «Речь», 2005.</w:t>
      </w:r>
    </w:p>
    <w:p w:rsidR="00BB4DCE" w:rsidRDefault="00BB4DCE" w:rsidP="00BB4DCE">
      <w:pPr>
        <w:shd w:val="clear" w:color="auto" w:fill="FFFFFF"/>
        <w:spacing w:after="0" w:line="240" w:lineRule="auto"/>
        <w:jc w:val="both"/>
        <w:rPr>
          <w:rFonts w:ascii="Times New Roman" w:hAnsi="Times New Roman" w:cs="Times New Roman"/>
          <w:color w:val="000000"/>
        </w:rPr>
      </w:pPr>
      <w:r>
        <w:rPr>
          <w:rFonts w:ascii="Times New Roman" w:hAnsi="Times New Roman" w:cs="Times New Roman"/>
          <w:color w:val="000000"/>
        </w:rPr>
        <w:t xml:space="preserve">3. «Обучение детей с выраженным недоразвитием интеллекта». </w:t>
      </w:r>
      <w:proofErr w:type="spellStart"/>
      <w:r>
        <w:rPr>
          <w:rFonts w:ascii="Times New Roman" w:hAnsi="Times New Roman" w:cs="Times New Roman"/>
          <w:color w:val="000000"/>
        </w:rPr>
        <w:t>Л.Б.Баряева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И.М.Бгажнокова</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Д.И.Бойков</w:t>
      </w:r>
      <w:proofErr w:type="spellEnd"/>
      <w:r>
        <w:rPr>
          <w:rFonts w:ascii="Times New Roman" w:hAnsi="Times New Roman" w:cs="Times New Roman"/>
          <w:color w:val="000000"/>
        </w:rPr>
        <w:t xml:space="preserve"> - </w:t>
      </w:r>
      <w:proofErr w:type="gramStart"/>
      <w:r>
        <w:rPr>
          <w:rFonts w:ascii="Times New Roman" w:hAnsi="Times New Roman" w:cs="Times New Roman"/>
          <w:color w:val="000000"/>
        </w:rPr>
        <w:t>М.:«</w:t>
      </w:r>
      <w:proofErr w:type="gramEnd"/>
      <w:r>
        <w:rPr>
          <w:rFonts w:ascii="Times New Roman" w:hAnsi="Times New Roman" w:cs="Times New Roman"/>
          <w:color w:val="000000"/>
        </w:rPr>
        <w:t>Владос»,2009.</w:t>
      </w:r>
    </w:p>
    <w:p w:rsidR="00BB4DCE" w:rsidRDefault="00BB4DCE" w:rsidP="00BB4DCE">
      <w:pPr>
        <w:shd w:val="clear" w:color="auto" w:fill="FFFFFF"/>
        <w:spacing w:after="0" w:line="240" w:lineRule="auto"/>
        <w:jc w:val="both"/>
        <w:rPr>
          <w:rFonts w:ascii="Times New Roman" w:hAnsi="Times New Roman" w:cs="Times New Roman"/>
          <w:b/>
          <w:i/>
          <w:color w:val="000000"/>
        </w:rPr>
      </w:pPr>
      <w:r>
        <w:rPr>
          <w:rFonts w:ascii="Times New Roman" w:hAnsi="Times New Roman" w:cs="Times New Roman"/>
          <w:color w:val="000000"/>
        </w:rPr>
        <w:t xml:space="preserve">4. «Особенности интеграции детей с тяжелыми нарушениями развития» авт.-сост. Т.М. Головкина - г. </w:t>
      </w:r>
      <w:proofErr w:type="spellStart"/>
      <w:proofErr w:type="gramStart"/>
      <w:r>
        <w:rPr>
          <w:rFonts w:ascii="Times New Roman" w:hAnsi="Times New Roman" w:cs="Times New Roman"/>
          <w:color w:val="000000"/>
        </w:rPr>
        <w:t>Переяславль</w:t>
      </w:r>
      <w:proofErr w:type="spellEnd"/>
      <w:r>
        <w:rPr>
          <w:rFonts w:ascii="Times New Roman" w:hAnsi="Times New Roman" w:cs="Times New Roman"/>
          <w:color w:val="000000"/>
        </w:rPr>
        <w:t>,  2007</w:t>
      </w:r>
      <w:proofErr w:type="gramEnd"/>
      <w:r>
        <w:rPr>
          <w:rFonts w:ascii="Times New Roman" w:hAnsi="Times New Roman" w:cs="Times New Roman"/>
          <w:color w:val="000000"/>
        </w:rPr>
        <w:t>.</w:t>
      </w:r>
    </w:p>
    <w:p w:rsidR="00BB4DCE" w:rsidRDefault="00BB4DCE" w:rsidP="00BB4DCE">
      <w:pPr>
        <w:shd w:val="clear" w:color="auto" w:fill="FFFFFF"/>
        <w:spacing w:after="0" w:line="240" w:lineRule="auto"/>
        <w:jc w:val="both"/>
        <w:rPr>
          <w:rFonts w:ascii="Times New Roman" w:hAnsi="Times New Roman" w:cs="Times New Roman"/>
          <w:color w:val="000000"/>
        </w:rPr>
      </w:pPr>
      <w:r>
        <w:rPr>
          <w:rFonts w:ascii="Times New Roman" w:hAnsi="Times New Roman" w:cs="Times New Roman"/>
          <w:color w:val="000000"/>
        </w:rPr>
        <w:t xml:space="preserve">5. «Программы обучения глубоко умственно отсталых детей» сост. НИИ дефектологии АПН </w:t>
      </w:r>
      <w:proofErr w:type="gramStart"/>
      <w:r>
        <w:rPr>
          <w:rFonts w:ascii="Times New Roman" w:hAnsi="Times New Roman" w:cs="Times New Roman"/>
          <w:color w:val="000000"/>
        </w:rPr>
        <w:t>СССР.-</w:t>
      </w:r>
      <w:proofErr w:type="gramEnd"/>
      <w:r>
        <w:rPr>
          <w:rFonts w:ascii="Times New Roman" w:hAnsi="Times New Roman" w:cs="Times New Roman"/>
          <w:color w:val="000000"/>
        </w:rPr>
        <w:t xml:space="preserve"> М.: П-ие,1984.</w:t>
      </w:r>
    </w:p>
    <w:p w:rsidR="00BB4DCE" w:rsidRDefault="00BB4DCE" w:rsidP="00BB4DCE">
      <w:pPr>
        <w:shd w:val="clear" w:color="auto" w:fill="FFFFFF"/>
        <w:spacing w:after="0" w:line="240" w:lineRule="auto"/>
        <w:jc w:val="both"/>
        <w:rPr>
          <w:rFonts w:ascii="Times New Roman" w:hAnsi="Times New Roman" w:cs="Times New Roman"/>
          <w:b/>
          <w:color w:val="000000"/>
        </w:rPr>
      </w:pPr>
      <w:r>
        <w:rPr>
          <w:rFonts w:ascii="Times New Roman" w:hAnsi="Times New Roman" w:cs="Times New Roman"/>
          <w:color w:val="000000"/>
        </w:rPr>
        <w:t>6.</w:t>
      </w:r>
      <w:r>
        <w:rPr>
          <w:rFonts w:ascii="Times New Roman" w:hAnsi="Times New Roman" w:cs="Times New Roman"/>
          <w:b/>
          <w:color w:val="000000"/>
        </w:rPr>
        <w:t xml:space="preserve"> </w:t>
      </w:r>
      <w:r>
        <w:rPr>
          <w:rFonts w:ascii="Times New Roman" w:hAnsi="Times New Roman" w:cs="Times New Roman"/>
          <w:color w:val="000000"/>
        </w:rPr>
        <w:t xml:space="preserve">«Программы образования учащихся с умеренной и тяжёлой умственной отсталостью» под ред. Л. Б. </w:t>
      </w:r>
      <w:proofErr w:type="spellStart"/>
      <w:r>
        <w:rPr>
          <w:rFonts w:ascii="Times New Roman" w:hAnsi="Times New Roman" w:cs="Times New Roman"/>
          <w:color w:val="000000"/>
        </w:rPr>
        <w:t>Баряевой</w:t>
      </w:r>
      <w:proofErr w:type="spellEnd"/>
      <w:r>
        <w:rPr>
          <w:rFonts w:ascii="Times New Roman" w:hAnsi="Times New Roman" w:cs="Times New Roman"/>
          <w:color w:val="000000"/>
        </w:rPr>
        <w:t xml:space="preserve"> и Н. Н. Яковлевой. - СПб, 2011.</w:t>
      </w:r>
    </w:p>
    <w:p w:rsidR="00BB4DCE" w:rsidRDefault="00BB4DCE" w:rsidP="00BB4DCE">
      <w:pPr>
        <w:suppressAutoHyphens/>
        <w:spacing w:after="0" w:line="240" w:lineRule="auto"/>
        <w:rPr>
          <w:rFonts w:ascii="Times New Roman" w:eastAsia="Calibri" w:hAnsi="Times New Roman" w:cs="Times New Roman"/>
          <w:b/>
        </w:rPr>
      </w:pPr>
      <w:r>
        <w:rPr>
          <w:rFonts w:ascii="Times New Roman" w:eastAsia="Calibri" w:hAnsi="Times New Roman" w:cs="Times New Roman"/>
          <w:b/>
        </w:rPr>
        <w:t xml:space="preserve"> Материально-техническое обеспечение</w:t>
      </w:r>
    </w:p>
    <w:p w:rsidR="00BB4DCE" w:rsidRDefault="00BB4DCE" w:rsidP="00BB4DCE">
      <w:pPr>
        <w:suppressAutoHyphens/>
        <w:spacing w:after="0" w:line="240" w:lineRule="auto"/>
        <w:rPr>
          <w:rFonts w:ascii="Times New Roman" w:eastAsia="Calibri" w:hAnsi="Times New Roman" w:cs="Times New Roman"/>
          <w:b/>
        </w:rPr>
      </w:pPr>
      <w:r>
        <w:rPr>
          <w:rFonts w:ascii="Times New Roman" w:eastAsia="Calibri" w:hAnsi="Times New Roman" w:cs="Times New Roman"/>
          <w:lang w:eastAsia="ar-SA"/>
        </w:rPr>
        <w:t xml:space="preserve">1.Различные по форме, величине, цвету наборы материала  </w:t>
      </w:r>
    </w:p>
    <w:p w:rsidR="00BB4DCE" w:rsidRDefault="00BB4DCE" w:rsidP="00BB4DCE">
      <w:pPr>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lang w:eastAsia="ar-SA"/>
        </w:rPr>
        <w:t xml:space="preserve">2.Наборы предметов для занятий </w:t>
      </w:r>
    </w:p>
    <w:p w:rsidR="00BB4DCE" w:rsidRDefault="00BB4DCE" w:rsidP="00BB4DCE">
      <w:pPr>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lang w:eastAsia="ar-SA"/>
        </w:rPr>
        <w:t xml:space="preserve">3.Паззлы (из 2-х, 3-х, 4-х частей); паззлы - вкладыши; мозаики </w:t>
      </w:r>
    </w:p>
    <w:p w:rsidR="00BB4DCE" w:rsidRDefault="00BB4DCE" w:rsidP="00BB4DCE">
      <w:pPr>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lang w:eastAsia="ar-SA"/>
        </w:rPr>
        <w:t>4. Игрушки разных размеров; шнуровки; пирамидки разные по величине, высоте</w:t>
      </w:r>
    </w:p>
    <w:p w:rsidR="00BB4DCE" w:rsidRDefault="00BB4DCE" w:rsidP="00BB4DCE">
      <w:pPr>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lang w:eastAsia="ar-SA"/>
        </w:rPr>
        <w:t>5.Карточки с изображением картинок (по формированию пространственных представлений)</w:t>
      </w:r>
    </w:p>
    <w:p w:rsidR="00BB4DCE" w:rsidRDefault="00BB4DCE" w:rsidP="00BB4DCE">
      <w:pPr>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lang w:eastAsia="ar-SA"/>
        </w:rPr>
        <w:t>6.Цветные карандаши; листы бумаги</w:t>
      </w:r>
    </w:p>
    <w:p w:rsidR="00BB4DCE" w:rsidRDefault="00BB4DCE" w:rsidP="00BB4DCE">
      <w:pPr>
        <w:suppressAutoHyphens/>
        <w:spacing w:after="0" w:line="240" w:lineRule="auto"/>
        <w:jc w:val="both"/>
        <w:rPr>
          <w:rFonts w:ascii="Times New Roman" w:eastAsia="Calibri" w:hAnsi="Times New Roman" w:cs="Times New Roman"/>
          <w:lang w:eastAsia="ar-SA"/>
        </w:rPr>
      </w:pPr>
      <w:r>
        <w:rPr>
          <w:rFonts w:ascii="Times New Roman" w:eastAsia="Calibri" w:hAnsi="Times New Roman" w:cs="Times New Roman"/>
          <w:lang w:eastAsia="ar-SA"/>
        </w:rPr>
        <w:t xml:space="preserve">7.Рабочие тетради с различными геометрическими фигурами, наклейки и другой материал. </w:t>
      </w:r>
    </w:p>
    <w:p w:rsidR="00BB4DCE" w:rsidRDefault="00BB4DCE" w:rsidP="00BB4DCE">
      <w:pPr>
        <w:spacing w:after="0" w:line="240" w:lineRule="auto"/>
        <w:rPr>
          <w:rFonts w:ascii="Times New Roman" w:eastAsia="Times New Roman" w:hAnsi="Times New Roman" w:cs="Times New Roman"/>
          <w:b/>
          <w:bCs/>
          <w:kern w:val="2"/>
          <w:lang w:eastAsia="ar-SA"/>
        </w:rPr>
        <w:sectPr w:rsidR="00BB4DCE">
          <w:pgSz w:w="16838" w:h="11906" w:orient="landscape"/>
          <w:pgMar w:top="709" w:right="1134" w:bottom="1276" w:left="1134" w:header="708" w:footer="708" w:gutter="0"/>
          <w:cols w:space="720"/>
        </w:sectPr>
      </w:pPr>
    </w:p>
    <w:p w:rsidR="00A17914" w:rsidRDefault="00A17914"/>
    <w:sectPr w:rsidR="00A179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dale Sans UI">
    <w:altName w:val="Arial Unicode MS"/>
    <w:charset w:val="CC"/>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727211E"/>
    <w:multiLevelType w:val="hybridMultilevel"/>
    <w:tmpl w:val="96129904"/>
    <w:lvl w:ilvl="0" w:tplc="B09A7F06">
      <w:start w:val="1"/>
      <w:numFmt w:val="bullet"/>
      <w:lvlText w:val=""/>
      <w:lvlJc w:val="left"/>
      <w:pPr>
        <w:tabs>
          <w:tab w:val="num" w:pos="720"/>
        </w:tabs>
        <w:ind w:left="720" w:hanging="360"/>
      </w:pPr>
      <w:rPr>
        <w:rFonts w:ascii="Symbol" w:hAnsi="Symbol" w:cs="Symbol" w:hint="default"/>
      </w:rPr>
    </w:lvl>
    <w:lvl w:ilvl="1" w:tplc="937EC45C">
      <w:start w:val="1"/>
      <w:numFmt w:val="bullet"/>
      <w:lvlText w:val="o"/>
      <w:lvlJc w:val="left"/>
      <w:pPr>
        <w:tabs>
          <w:tab w:val="num" w:pos="1440"/>
        </w:tabs>
        <w:ind w:left="1440" w:hanging="360"/>
      </w:pPr>
      <w:rPr>
        <w:rFonts w:ascii="Courier New" w:hAnsi="Courier New" w:cs="Courier New" w:hint="default"/>
      </w:rPr>
    </w:lvl>
    <w:lvl w:ilvl="2" w:tplc="8D5EEBFE">
      <w:start w:val="1"/>
      <w:numFmt w:val="bullet"/>
      <w:lvlText w:val=""/>
      <w:lvlJc w:val="left"/>
      <w:pPr>
        <w:tabs>
          <w:tab w:val="num" w:pos="2160"/>
        </w:tabs>
        <w:ind w:left="2160" w:hanging="360"/>
      </w:pPr>
      <w:rPr>
        <w:rFonts w:ascii="Wingdings" w:hAnsi="Wingdings" w:cs="Wingdings" w:hint="default"/>
      </w:rPr>
    </w:lvl>
    <w:lvl w:ilvl="3" w:tplc="2A206EDA">
      <w:start w:val="1"/>
      <w:numFmt w:val="bullet"/>
      <w:lvlText w:val=""/>
      <w:lvlJc w:val="left"/>
      <w:pPr>
        <w:tabs>
          <w:tab w:val="num" w:pos="2880"/>
        </w:tabs>
        <w:ind w:left="2880" w:hanging="360"/>
      </w:pPr>
      <w:rPr>
        <w:rFonts w:ascii="Symbol" w:hAnsi="Symbol" w:cs="Symbol" w:hint="default"/>
      </w:rPr>
    </w:lvl>
    <w:lvl w:ilvl="4" w:tplc="099C277A">
      <w:start w:val="1"/>
      <w:numFmt w:val="bullet"/>
      <w:lvlText w:val="o"/>
      <w:lvlJc w:val="left"/>
      <w:pPr>
        <w:tabs>
          <w:tab w:val="num" w:pos="3600"/>
        </w:tabs>
        <w:ind w:left="3600" w:hanging="360"/>
      </w:pPr>
      <w:rPr>
        <w:rFonts w:ascii="Courier New" w:hAnsi="Courier New" w:cs="Courier New" w:hint="default"/>
      </w:rPr>
    </w:lvl>
    <w:lvl w:ilvl="5" w:tplc="FFB8E114">
      <w:start w:val="1"/>
      <w:numFmt w:val="bullet"/>
      <w:lvlText w:val=""/>
      <w:lvlJc w:val="left"/>
      <w:pPr>
        <w:tabs>
          <w:tab w:val="num" w:pos="4320"/>
        </w:tabs>
        <w:ind w:left="4320" w:hanging="360"/>
      </w:pPr>
      <w:rPr>
        <w:rFonts w:ascii="Wingdings" w:hAnsi="Wingdings" w:cs="Wingdings" w:hint="default"/>
      </w:rPr>
    </w:lvl>
    <w:lvl w:ilvl="6" w:tplc="3FBEBA60">
      <w:start w:val="1"/>
      <w:numFmt w:val="bullet"/>
      <w:lvlText w:val=""/>
      <w:lvlJc w:val="left"/>
      <w:pPr>
        <w:tabs>
          <w:tab w:val="num" w:pos="5040"/>
        </w:tabs>
        <w:ind w:left="5040" w:hanging="360"/>
      </w:pPr>
      <w:rPr>
        <w:rFonts w:ascii="Symbol" w:hAnsi="Symbol" w:cs="Symbol" w:hint="default"/>
      </w:rPr>
    </w:lvl>
    <w:lvl w:ilvl="7" w:tplc="9A36A21E">
      <w:start w:val="1"/>
      <w:numFmt w:val="bullet"/>
      <w:lvlText w:val="o"/>
      <w:lvlJc w:val="left"/>
      <w:pPr>
        <w:tabs>
          <w:tab w:val="num" w:pos="5760"/>
        </w:tabs>
        <w:ind w:left="5760" w:hanging="360"/>
      </w:pPr>
      <w:rPr>
        <w:rFonts w:ascii="Courier New" w:hAnsi="Courier New" w:cs="Courier New" w:hint="default"/>
      </w:rPr>
    </w:lvl>
    <w:lvl w:ilvl="8" w:tplc="CC98917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B53120F"/>
    <w:multiLevelType w:val="hybridMultilevel"/>
    <w:tmpl w:val="F132A95E"/>
    <w:lvl w:ilvl="0" w:tplc="C1CAFF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55A0DE7"/>
    <w:multiLevelType w:val="hybridMultilevel"/>
    <w:tmpl w:val="628051D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3C971E28"/>
    <w:multiLevelType w:val="hybridMultilevel"/>
    <w:tmpl w:val="5A3AF0F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56876B7"/>
    <w:multiLevelType w:val="hybridMultilevel"/>
    <w:tmpl w:val="835CF15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4B9A29CF"/>
    <w:multiLevelType w:val="hybridMultilevel"/>
    <w:tmpl w:val="2E60848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594D1BA1"/>
    <w:multiLevelType w:val="hybridMultilevel"/>
    <w:tmpl w:val="9FA85F9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62D42A2A"/>
    <w:multiLevelType w:val="hybridMultilevel"/>
    <w:tmpl w:val="01CC4AC6"/>
    <w:lvl w:ilvl="0" w:tplc="04190005">
      <w:start w:val="1"/>
      <w:numFmt w:val="bullet"/>
      <w:lvlText w:val=""/>
      <w:lvlJc w:val="left"/>
      <w:pPr>
        <w:ind w:left="780" w:hanging="360"/>
      </w:pPr>
      <w:rPr>
        <w:rFonts w:ascii="Wingdings" w:hAnsi="Wingdings"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9" w15:restartNumberingAfterBreak="0">
    <w:nsid w:val="6EC36FC3"/>
    <w:multiLevelType w:val="hybridMultilevel"/>
    <w:tmpl w:val="C722DB3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72DF2B1E"/>
    <w:multiLevelType w:val="hybridMultilevel"/>
    <w:tmpl w:val="FB84C10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2"/>
  </w:num>
  <w:num w:numId="5">
    <w:abstractNumId w:val="5"/>
  </w:num>
  <w:num w:numId="6">
    <w:abstractNumId w:val="8"/>
  </w:num>
  <w:num w:numId="7">
    <w:abstractNumId w:val="9"/>
  </w:num>
  <w:num w:numId="8">
    <w:abstractNumId w:val="3"/>
  </w:num>
  <w:num w:numId="9">
    <w:abstractNumId w:val="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DCE"/>
    <w:rsid w:val="0001116C"/>
    <w:rsid w:val="00012AD7"/>
    <w:rsid w:val="00027D8A"/>
    <w:rsid w:val="000878DD"/>
    <w:rsid w:val="00094404"/>
    <w:rsid w:val="000A2702"/>
    <w:rsid w:val="001C3C58"/>
    <w:rsid w:val="001F3713"/>
    <w:rsid w:val="00251F25"/>
    <w:rsid w:val="00264527"/>
    <w:rsid w:val="002B026B"/>
    <w:rsid w:val="002D41F8"/>
    <w:rsid w:val="002F6A3D"/>
    <w:rsid w:val="0030460D"/>
    <w:rsid w:val="00397B1E"/>
    <w:rsid w:val="003C01A4"/>
    <w:rsid w:val="003C1E1C"/>
    <w:rsid w:val="003D69D3"/>
    <w:rsid w:val="003D69F2"/>
    <w:rsid w:val="003E04BC"/>
    <w:rsid w:val="003E2029"/>
    <w:rsid w:val="00402010"/>
    <w:rsid w:val="00420A10"/>
    <w:rsid w:val="00423F9B"/>
    <w:rsid w:val="004919CC"/>
    <w:rsid w:val="00496457"/>
    <w:rsid w:val="004B11B4"/>
    <w:rsid w:val="004B4913"/>
    <w:rsid w:val="004D7903"/>
    <w:rsid w:val="004E000F"/>
    <w:rsid w:val="004E1B45"/>
    <w:rsid w:val="004F31A1"/>
    <w:rsid w:val="0053044E"/>
    <w:rsid w:val="00534762"/>
    <w:rsid w:val="0056302C"/>
    <w:rsid w:val="00591DCF"/>
    <w:rsid w:val="005A0604"/>
    <w:rsid w:val="005B1908"/>
    <w:rsid w:val="005E4EF8"/>
    <w:rsid w:val="00603121"/>
    <w:rsid w:val="006119D0"/>
    <w:rsid w:val="00633902"/>
    <w:rsid w:val="00642D6B"/>
    <w:rsid w:val="00656CC4"/>
    <w:rsid w:val="00670A9C"/>
    <w:rsid w:val="00681DF9"/>
    <w:rsid w:val="006932F0"/>
    <w:rsid w:val="006939F5"/>
    <w:rsid w:val="006F5BC2"/>
    <w:rsid w:val="007038A3"/>
    <w:rsid w:val="0070392B"/>
    <w:rsid w:val="00710F78"/>
    <w:rsid w:val="00734A5C"/>
    <w:rsid w:val="00752A64"/>
    <w:rsid w:val="00764DA6"/>
    <w:rsid w:val="007A0CDF"/>
    <w:rsid w:val="007A2838"/>
    <w:rsid w:val="007C7AE2"/>
    <w:rsid w:val="007E12B7"/>
    <w:rsid w:val="008015D7"/>
    <w:rsid w:val="00814143"/>
    <w:rsid w:val="00845069"/>
    <w:rsid w:val="008A1CB7"/>
    <w:rsid w:val="008A7288"/>
    <w:rsid w:val="008B55F0"/>
    <w:rsid w:val="008B6907"/>
    <w:rsid w:val="008D5396"/>
    <w:rsid w:val="00904C6D"/>
    <w:rsid w:val="00923779"/>
    <w:rsid w:val="009507F2"/>
    <w:rsid w:val="0095627C"/>
    <w:rsid w:val="0099203F"/>
    <w:rsid w:val="00997050"/>
    <w:rsid w:val="00A14AD2"/>
    <w:rsid w:val="00A17914"/>
    <w:rsid w:val="00A36276"/>
    <w:rsid w:val="00A5072B"/>
    <w:rsid w:val="00A56B9F"/>
    <w:rsid w:val="00A72ED2"/>
    <w:rsid w:val="00AA2E1C"/>
    <w:rsid w:val="00AC4E71"/>
    <w:rsid w:val="00B07A12"/>
    <w:rsid w:val="00B36892"/>
    <w:rsid w:val="00B77CB7"/>
    <w:rsid w:val="00B80285"/>
    <w:rsid w:val="00BA5734"/>
    <w:rsid w:val="00BB4DCE"/>
    <w:rsid w:val="00BB6F7C"/>
    <w:rsid w:val="00BD06AF"/>
    <w:rsid w:val="00BF556F"/>
    <w:rsid w:val="00C2630F"/>
    <w:rsid w:val="00C3383D"/>
    <w:rsid w:val="00C33EA9"/>
    <w:rsid w:val="00C42510"/>
    <w:rsid w:val="00C52ACE"/>
    <w:rsid w:val="00CC7F52"/>
    <w:rsid w:val="00D04294"/>
    <w:rsid w:val="00D264BF"/>
    <w:rsid w:val="00D84387"/>
    <w:rsid w:val="00E12596"/>
    <w:rsid w:val="00E25C80"/>
    <w:rsid w:val="00E43D7E"/>
    <w:rsid w:val="00E54AFA"/>
    <w:rsid w:val="00E75E6D"/>
    <w:rsid w:val="00E83CD0"/>
    <w:rsid w:val="00E90BB6"/>
    <w:rsid w:val="00ED2BA5"/>
    <w:rsid w:val="00F1172F"/>
    <w:rsid w:val="00F12569"/>
    <w:rsid w:val="00F127F7"/>
    <w:rsid w:val="00F25E5A"/>
    <w:rsid w:val="00F31AD7"/>
    <w:rsid w:val="00F7681B"/>
    <w:rsid w:val="00FB659B"/>
    <w:rsid w:val="00FE3A8B"/>
    <w:rsid w:val="00FF3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F75CB"/>
  <w15:chartTrackingRefBased/>
  <w15:docId w15:val="{BBCBE9C2-5E71-4145-981D-4F4B197AC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DCE"/>
    <w:pPr>
      <w:spacing w:after="200" w:line="276" w:lineRule="auto"/>
    </w:pPr>
    <w:rPr>
      <w:rFonts w:eastAsiaTheme="minorEastAsia"/>
      <w:lang w:eastAsia="ru-RU"/>
    </w:rPr>
  </w:style>
  <w:style w:type="paragraph" w:styleId="1">
    <w:name w:val="heading 1"/>
    <w:basedOn w:val="a"/>
    <w:next w:val="a"/>
    <w:link w:val="10"/>
    <w:uiPriority w:val="1"/>
    <w:qFormat/>
    <w:rsid w:val="00BB4DCE"/>
    <w:pPr>
      <w:keepNext/>
      <w:numPr>
        <w:numId w:val="1"/>
      </w:numPr>
      <w:suppressAutoHyphens/>
      <w:spacing w:after="0" w:line="240" w:lineRule="atLeast"/>
      <w:jc w:val="center"/>
      <w:outlineLvl w:val="0"/>
    </w:pPr>
    <w:rPr>
      <w:rFonts w:ascii="Times New Roman" w:eastAsia="Times New Roman" w:hAnsi="Times New Roman" w:cs="Times New Roman"/>
      <w:b/>
      <w:sz w:val="28"/>
      <w:szCs w:val="20"/>
      <w:lang w:eastAsia="ar-SA"/>
    </w:rPr>
  </w:style>
  <w:style w:type="paragraph" w:styleId="2">
    <w:name w:val="heading 2"/>
    <w:basedOn w:val="a"/>
    <w:next w:val="a"/>
    <w:link w:val="20"/>
    <w:uiPriority w:val="1"/>
    <w:semiHidden/>
    <w:unhideWhenUsed/>
    <w:qFormat/>
    <w:rsid w:val="00BB4DCE"/>
    <w:pPr>
      <w:keepNext/>
      <w:numPr>
        <w:ilvl w:val="1"/>
        <w:numId w:val="1"/>
      </w:numPr>
      <w:suppressAutoHyphens/>
      <w:spacing w:after="0" w:line="240" w:lineRule="auto"/>
      <w:outlineLvl w:val="1"/>
    </w:pPr>
    <w:rPr>
      <w:rFonts w:ascii="Times New Roman" w:eastAsia="Times New Roman" w:hAnsi="Times New Roman" w:cs="Times New Roman"/>
      <w:b/>
      <w:sz w:val="28"/>
      <w:szCs w:val="20"/>
      <w:lang w:eastAsia="ar-SA"/>
    </w:rPr>
  </w:style>
  <w:style w:type="paragraph" w:styleId="3">
    <w:name w:val="heading 3"/>
    <w:basedOn w:val="a"/>
    <w:next w:val="a"/>
    <w:link w:val="30"/>
    <w:semiHidden/>
    <w:unhideWhenUsed/>
    <w:qFormat/>
    <w:rsid w:val="00BB4DCE"/>
    <w:pPr>
      <w:keepNext/>
      <w:numPr>
        <w:ilvl w:val="2"/>
        <w:numId w:val="1"/>
      </w:numPr>
      <w:suppressAutoHyphens/>
      <w:spacing w:after="0" w:line="240" w:lineRule="auto"/>
      <w:outlineLvl w:val="2"/>
    </w:pPr>
    <w:rPr>
      <w:rFonts w:ascii="Times New Roman" w:eastAsia="Times New Roman" w:hAnsi="Times New Roman" w:cs="Times New Roman"/>
      <w:sz w:val="28"/>
      <w:szCs w:val="20"/>
      <w:lang w:eastAsia="ar-SA"/>
    </w:rPr>
  </w:style>
  <w:style w:type="paragraph" w:styleId="5">
    <w:name w:val="heading 5"/>
    <w:basedOn w:val="a"/>
    <w:next w:val="a"/>
    <w:link w:val="50"/>
    <w:semiHidden/>
    <w:unhideWhenUsed/>
    <w:qFormat/>
    <w:rsid w:val="00BB4DCE"/>
    <w:pPr>
      <w:keepNext/>
      <w:numPr>
        <w:ilvl w:val="4"/>
        <w:numId w:val="1"/>
      </w:numPr>
      <w:suppressAutoHyphens/>
      <w:spacing w:after="0" w:line="240" w:lineRule="auto"/>
      <w:outlineLvl w:val="4"/>
    </w:pPr>
    <w:rPr>
      <w:rFonts w:ascii="Times New Roman" w:eastAsia="Times New Roman" w:hAnsi="Times New Roman" w:cs="Times New Roman"/>
      <w:sz w:val="24"/>
      <w:szCs w:val="20"/>
      <w:lang w:eastAsia="ar-SA"/>
    </w:rPr>
  </w:style>
  <w:style w:type="paragraph" w:styleId="6">
    <w:name w:val="heading 6"/>
    <w:basedOn w:val="a"/>
    <w:next w:val="a"/>
    <w:link w:val="60"/>
    <w:semiHidden/>
    <w:unhideWhenUsed/>
    <w:qFormat/>
    <w:rsid w:val="00BB4DCE"/>
    <w:pPr>
      <w:keepNext/>
      <w:numPr>
        <w:ilvl w:val="5"/>
        <w:numId w:val="1"/>
      </w:numPr>
      <w:suppressAutoHyphens/>
      <w:spacing w:after="0" w:line="240" w:lineRule="atLeast"/>
      <w:ind w:left="300" w:firstLine="0"/>
      <w:jc w:val="center"/>
      <w:outlineLvl w:val="5"/>
    </w:pPr>
    <w:rPr>
      <w:rFonts w:ascii="Times New Roman" w:eastAsia="Times New Roman" w:hAnsi="Times New Roman" w:cs="Times New Roman"/>
      <w:b/>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BB4DCE"/>
    <w:rPr>
      <w:rFonts w:ascii="Times New Roman" w:eastAsia="Times New Roman" w:hAnsi="Times New Roman" w:cs="Times New Roman"/>
      <w:b/>
      <w:sz w:val="28"/>
      <w:szCs w:val="20"/>
      <w:lang w:eastAsia="ar-SA"/>
    </w:rPr>
  </w:style>
  <w:style w:type="character" w:customStyle="1" w:styleId="20">
    <w:name w:val="Заголовок 2 Знак"/>
    <w:basedOn w:val="a0"/>
    <w:link w:val="2"/>
    <w:uiPriority w:val="1"/>
    <w:semiHidden/>
    <w:rsid w:val="00BB4DCE"/>
    <w:rPr>
      <w:rFonts w:ascii="Times New Roman" w:eastAsia="Times New Roman" w:hAnsi="Times New Roman" w:cs="Times New Roman"/>
      <w:b/>
      <w:sz w:val="28"/>
      <w:szCs w:val="20"/>
      <w:lang w:eastAsia="ar-SA"/>
    </w:rPr>
  </w:style>
  <w:style w:type="character" w:customStyle="1" w:styleId="30">
    <w:name w:val="Заголовок 3 Знак"/>
    <w:basedOn w:val="a0"/>
    <w:link w:val="3"/>
    <w:semiHidden/>
    <w:rsid w:val="00BB4DCE"/>
    <w:rPr>
      <w:rFonts w:ascii="Times New Roman" w:eastAsia="Times New Roman" w:hAnsi="Times New Roman" w:cs="Times New Roman"/>
      <w:sz w:val="28"/>
      <w:szCs w:val="20"/>
      <w:lang w:eastAsia="ar-SA"/>
    </w:rPr>
  </w:style>
  <w:style w:type="character" w:customStyle="1" w:styleId="50">
    <w:name w:val="Заголовок 5 Знак"/>
    <w:basedOn w:val="a0"/>
    <w:link w:val="5"/>
    <w:semiHidden/>
    <w:rsid w:val="00BB4DCE"/>
    <w:rPr>
      <w:rFonts w:ascii="Times New Roman" w:eastAsia="Times New Roman" w:hAnsi="Times New Roman" w:cs="Times New Roman"/>
      <w:sz w:val="24"/>
      <w:szCs w:val="20"/>
      <w:lang w:eastAsia="ar-SA"/>
    </w:rPr>
  </w:style>
  <w:style w:type="character" w:customStyle="1" w:styleId="60">
    <w:name w:val="Заголовок 6 Знак"/>
    <w:basedOn w:val="a0"/>
    <w:link w:val="6"/>
    <w:semiHidden/>
    <w:rsid w:val="00BB4DCE"/>
    <w:rPr>
      <w:rFonts w:ascii="Times New Roman" w:eastAsia="Times New Roman" w:hAnsi="Times New Roman" w:cs="Times New Roman"/>
      <w:b/>
      <w:sz w:val="32"/>
      <w:szCs w:val="20"/>
      <w:lang w:eastAsia="ar-SA"/>
    </w:rPr>
  </w:style>
  <w:style w:type="paragraph" w:styleId="a3">
    <w:name w:val="Body Text"/>
    <w:basedOn w:val="a"/>
    <w:link w:val="a4"/>
    <w:semiHidden/>
    <w:unhideWhenUsed/>
    <w:qFormat/>
    <w:rsid w:val="00BB4DCE"/>
    <w:pPr>
      <w:widowControl w:val="0"/>
      <w:suppressAutoHyphens/>
      <w:spacing w:after="120" w:line="240" w:lineRule="auto"/>
    </w:pPr>
    <w:rPr>
      <w:rFonts w:ascii="Times New Roman" w:eastAsia="Andale Sans UI" w:hAnsi="Times New Roman" w:cs="Times New Roman"/>
      <w:kern w:val="2"/>
      <w:sz w:val="24"/>
      <w:szCs w:val="24"/>
    </w:rPr>
  </w:style>
  <w:style w:type="character" w:customStyle="1" w:styleId="a4">
    <w:name w:val="Основной текст Знак"/>
    <w:basedOn w:val="a0"/>
    <w:link w:val="a3"/>
    <w:semiHidden/>
    <w:rsid w:val="00BB4DCE"/>
    <w:rPr>
      <w:rFonts w:ascii="Times New Roman" w:eastAsia="Andale Sans UI" w:hAnsi="Times New Roman" w:cs="Times New Roman"/>
      <w:kern w:val="2"/>
      <w:sz w:val="24"/>
      <w:szCs w:val="24"/>
      <w:lang w:eastAsia="ru-RU"/>
    </w:rPr>
  </w:style>
  <w:style w:type="paragraph" w:styleId="a5">
    <w:name w:val="Plain Text"/>
    <w:basedOn w:val="a"/>
    <w:link w:val="a6"/>
    <w:semiHidden/>
    <w:unhideWhenUsed/>
    <w:rsid w:val="00BB4DCE"/>
    <w:pPr>
      <w:spacing w:after="0" w:line="240" w:lineRule="auto"/>
    </w:pPr>
    <w:rPr>
      <w:rFonts w:ascii="Courier New" w:eastAsia="Times New Roman" w:hAnsi="Courier New" w:cs="Times New Roman"/>
      <w:sz w:val="20"/>
      <w:szCs w:val="20"/>
    </w:rPr>
  </w:style>
  <w:style w:type="character" w:customStyle="1" w:styleId="a6">
    <w:name w:val="Текст Знак"/>
    <w:basedOn w:val="a0"/>
    <w:link w:val="a5"/>
    <w:semiHidden/>
    <w:rsid w:val="00BB4DCE"/>
    <w:rPr>
      <w:rFonts w:ascii="Courier New" w:eastAsia="Times New Roman" w:hAnsi="Courier New" w:cs="Times New Roman"/>
      <w:sz w:val="20"/>
      <w:szCs w:val="20"/>
      <w:lang w:eastAsia="ru-RU"/>
    </w:rPr>
  </w:style>
  <w:style w:type="paragraph" w:styleId="a7">
    <w:name w:val="List Paragraph"/>
    <w:basedOn w:val="a"/>
    <w:uiPriority w:val="34"/>
    <w:qFormat/>
    <w:rsid w:val="00BB4DCE"/>
    <w:pPr>
      <w:ind w:left="720"/>
      <w:contextualSpacing/>
    </w:pPr>
  </w:style>
  <w:style w:type="character" w:customStyle="1" w:styleId="inner">
    <w:name w:val="inner"/>
    <w:basedOn w:val="a0"/>
    <w:rsid w:val="00BB4DCE"/>
  </w:style>
  <w:style w:type="table" w:styleId="a8">
    <w:name w:val="Table Grid"/>
    <w:basedOn w:val="a1"/>
    <w:uiPriority w:val="59"/>
    <w:rsid w:val="00BB4DCE"/>
    <w:pPr>
      <w:spacing w:after="0" w:line="240" w:lineRule="auto"/>
    </w:pPr>
    <w:rPr>
      <w:rFonts w:eastAsiaTheme="minorEastAsia"/>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uiPriority w:val="59"/>
    <w:rsid w:val="00BB4DCE"/>
    <w:pPr>
      <w:spacing w:after="0" w:line="240" w:lineRule="auto"/>
    </w:pPr>
    <w:rPr>
      <w:rFonts w:ascii="Calibri" w:eastAsia="Times New Roman" w:hAnsi="Calibri" w:cs="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46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090EA-35B0-43F4-BA52-51A84EBF9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3513</Words>
  <Characters>20028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redmi</cp:lastModifiedBy>
  <cp:revision>128</cp:revision>
  <dcterms:created xsi:type="dcterms:W3CDTF">2023-09-26T09:39:00Z</dcterms:created>
  <dcterms:modified xsi:type="dcterms:W3CDTF">2024-09-28T16:34:00Z</dcterms:modified>
</cp:coreProperties>
</file>