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F97" w:rsidRDefault="00A13F97" w:rsidP="00F96E09">
      <w:pPr>
        <w:pStyle w:val="a5"/>
        <w:rPr>
          <w:sz w:val="16"/>
          <w:szCs w:val="16"/>
        </w:rPr>
      </w:pPr>
    </w:p>
    <w:p w:rsidR="00F96E09" w:rsidRDefault="00F96E09" w:rsidP="00F96E09">
      <w:pPr>
        <w:pStyle w:val="a5"/>
        <w:rPr>
          <w:sz w:val="16"/>
          <w:szCs w:val="16"/>
        </w:rPr>
      </w:pPr>
      <w:r>
        <w:rPr>
          <w:sz w:val="16"/>
          <w:szCs w:val="16"/>
        </w:rPr>
        <w:t>Ханты-</w:t>
      </w:r>
      <w:proofErr w:type="gramStart"/>
      <w:r>
        <w:rPr>
          <w:sz w:val="16"/>
          <w:szCs w:val="16"/>
        </w:rPr>
        <w:t>Мансийский  автономный</w:t>
      </w:r>
      <w:proofErr w:type="gramEnd"/>
      <w:r>
        <w:rPr>
          <w:sz w:val="16"/>
          <w:szCs w:val="16"/>
        </w:rPr>
        <w:t xml:space="preserve"> округ-Югра</w:t>
      </w:r>
    </w:p>
    <w:p w:rsidR="00F96E09" w:rsidRDefault="00F96E09" w:rsidP="00F96E09">
      <w:pPr>
        <w:jc w:val="center"/>
        <w:rPr>
          <w:sz w:val="16"/>
          <w:szCs w:val="16"/>
          <w:u w:val="none"/>
        </w:rPr>
      </w:pPr>
      <w:r>
        <w:rPr>
          <w:bCs w:val="0"/>
          <w:sz w:val="16"/>
          <w:szCs w:val="16"/>
          <w:u w:val="none"/>
        </w:rPr>
        <w:t xml:space="preserve">МУНИЦИПАЛЬНОЕ ОБРАЗОВАНИЕ </w:t>
      </w:r>
    </w:p>
    <w:p w:rsidR="00F96E09" w:rsidRDefault="00F96E09" w:rsidP="00F96E09">
      <w:pPr>
        <w:jc w:val="center"/>
        <w:rPr>
          <w:bCs w:val="0"/>
          <w:sz w:val="16"/>
          <w:szCs w:val="16"/>
          <w:u w:val="none"/>
        </w:rPr>
      </w:pPr>
      <w:r>
        <w:rPr>
          <w:bCs w:val="0"/>
          <w:sz w:val="16"/>
          <w:szCs w:val="16"/>
          <w:u w:val="none"/>
        </w:rPr>
        <w:t>Октябрьский район</w:t>
      </w:r>
    </w:p>
    <w:p w:rsidR="00F96E09" w:rsidRDefault="00F96E09" w:rsidP="00F96E09">
      <w:pPr>
        <w:jc w:val="center"/>
        <w:rPr>
          <w:b w:val="0"/>
          <w:bCs w:val="0"/>
          <w:sz w:val="20"/>
        </w:rPr>
      </w:pPr>
    </w:p>
    <w:p w:rsidR="00F96E09" w:rsidRPr="009E4705" w:rsidRDefault="00F96E09" w:rsidP="00F96E09">
      <w:pPr>
        <w:jc w:val="center"/>
        <w:rPr>
          <w:bCs w:val="0"/>
          <w:sz w:val="22"/>
          <w:u w:val="none"/>
        </w:rPr>
      </w:pPr>
      <w:r w:rsidRPr="009E4705">
        <w:rPr>
          <w:bCs w:val="0"/>
          <w:sz w:val="22"/>
          <w:u w:val="none"/>
        </w:rPr>
        <w:t>МУНИЦИПАЛЬНОЕ БЮДЖЕТНОЕ ОБЩЕОБРАЗОВАТЕЛЬНОЕ  УЧРЕЖДЕНИЕ</w:t>
      </w:r>
    </w:p>
    <w:p w:rsidR="00F96E09" w:rsidRPr="009E4705" w:rsidRDefault="00F96E09" w:rsidP="00F96E09">
      <w:pPr>
        <w:pStyle w:val="2"/>
        <w:rPr>
          <w:sz w:val="22"/>
          <w:szCs w:val="24"/>
        </w:rPr>
      </w:pPr>
      <w:r w:rsidRPr="009E4705">
        <w:rPr>
          <w:sz w:val="22"/>
        </w:rPr>
        <w:t>«</w:t>
      </w:r>
      <w:r w:rsidRPr="009E4705">
        <w:rPr>
          <w:sz w:val="22"/>
          <w:szCs w:val="24"/>
        </w:rPr>
        <w:t>НИЖНЕНАРЫКАРСКАЯ СРЕДНЯЯ ОБЩЕОБРАЗОВАТЕЛЬНАЯ ШКОЛА»</w:t>
      </w:r>
    </w:p>
    <w:p w:rsidR="00F96E09" w:rsidRPr="00E77F8D" w:rsidRDefault="00F96E09" w:rsidP="00F96E09">
      <w:pPr>
        <w:pBdr>
          <w:bottom w:val="single" w:sz="12" w:space="1" w:color="auto"/>
        </w:pBdr>
        <w:rPr>
          <w:sz w:val="18"/>
        </w:rPr>
      </w:pPr>
    </w:p>
    <w:p w:rsidR="00F96E09" w:rsidRPr="002B47B9" w:rsidRDefault="00F96E09" w:rsidP="00F96E09">
      <w:pPr>
        <w:rPr>
          <w:b w:val="0"/>
          <w:bCs w:val="0"/>
          <w:sz w:val="16"/>
          <w:szCs w:val="16"/>
          <w:u w:val="none"/>
        </w:rPr>
      </w:pPr>
      <w:r>
        <w:rPr>
          <w:b w:val="0"/>
          <w:bCs w:val="0"/>
          <w:sz w:val="16"/>
          <w:szCs w:val="16"/>
          <w:u w:val="none"/>
        </w:rPr>
        <w:t xml:space="preserve">тел. 25-1-22                    </w:t>
      </w:r>
      <w:r>
        <w:rPr>
          <w:b w:val="0"/>
          <w:bCs w:val="0"/>
          <w:sz w:val="16"/>
          <w:szCs w:val="16"/>
          <w:u w:val="none"/>
        </w:rPr>
        <w:tab/>
      </w:r>
      <w:r>
        <w:rPr>
          <w:b w:val="0"/>
          <w:bCs w:val="0"/>
          <w:sz w:val="16"/>
          <w:szCs w:val="16"/>
          <w:u w:val="none"/>
        </w:rPr>
        <w:tab/>
      </w:r>
      <w:r>
        <w:rPr>
          <w:b w:val="0"/>
          <w:bCs w:val="0"/>
          <w:sz w:val="16"/>
          <w:szCs w:val="16"/>
          <w:u w:val="none"/>
        </w:rPr>
        <w:tab/>
        <w:t xml:space="preserve">                                                                                          </w:t>
      </w:r>
      <w:r w:rsidR="00EE003A">
        <w:rPr>
          <w:b w:val="0"/>
          <w:bCs w:val="0"/>
          <w:sz w:val="16"/>
          <w:szCs w:val="16"/>
          <w:u w:val="none"/>
        </w:rPr>
        <w:t xml:space="preserve">                д. </w:t>
      </w:r>
      <w:proofErr w:type="gramStart"/>
      <w:r w:rsidR="00EE003A">
        <w:rPr>
          <w:b w:val="0"/>
          <w:bCs w:val="0"/>
          <w:sz w:val="16"/>
          <w:szCs w:val="16"/>
          <w:u w:val="none"/>
        </w:rPr>
        <w:t xml:space="preserve">Нижние </w:t>
      </w:r>
      <w:r>
        <w:rPr>
          <w:b w:val="0"/>
          <w:bCs w:val="0"/>
          <w:sz w:val="16"/>
          <w:szCs w:val="16"/>
          <w:u w:val="none"/>
        </w:rPr>
        <w:t xml:space="preserve"> </w:t>
      </w:r>
      <w:proofErr w:type="spellStart"/>
      <w:r>
        <w:rPr>
          <w:b w:val="0"/>
          <w:bCs w:val="0"/>
          <w:sz w:val="16"/>
          <w:szCs w:val="16"/>
          <w:u w:val="none"/>
        </w:rPr>
        <w:t>Нарыкары</w:t>
      </w:r>
      <w:proofErr w:type="spellEnd"/>
      <w:proofErr w:type="gramEnd"/>
    </w:p>
    <w:tbl>
      <w:tblPr>
        <w:tblW w:w="9747" w:type="dxa"/>
        <w:tblLook w:val="0000" w:firstRow="0" w:lastRow="0" w:firstColumn="0" w:lastColumn="0" w:noHBand="0" w:noVBand="0"/>
      </w:tblPr>
      <w:tblGrid>
        <w:gridCol w:w="468"/>
        <w:gridCol w:w="236"/>
        <w:gridCol w:w="1577"/>
        <w:gridCol w:w="1165"/>
        <w:gridCol w:w="3378"/>
        <w:gridCol w:w="1648"/>
        <w:gridCol w:w="1275"/>
      </w:tblGrid>
      <w:tr w:rsidR="00F96E09" w:rsidTr="00C12A23">
        <w:tc>
          <w:tcPr>
            <w:tcW w:w="3446" w:type="dxa"/>
            <w:gridSpan w:val="4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  <w:p w:rsidR="00F96E09" w:rsidRDefault="00F96E09" w:rsidP="00C12A23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  <w:p w:rsidR="00F96E09" w:rsidRDefault="00F96E09" w:rsidP="00C12A23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</w:tc>
        <w:tc>
          <w:tcPr>
            <w:tcW w:w="3378" w:type="dxa"/>
            <w:shd w:val="clear" w:color="auto" w:fill="auto"/>
          </w:tcPr>
          <w:p w:rsidR="00F96E09" w:rsidRDefault="00F96E09" w:rsidP="00C12A23">
            <w:pPr>
              <w:pStyle w:val="4"/>
            </w:pPr>
          </w:p>
          <w:p w:rsidR="00F96E09" w:rsidRPr="008D1584" w:rsidRDefault="00F96E09" w:rsidP="00C12A23">
            <w:pPr>
              <w:pStyle w:val="4"/>
            </w:pPr>
            <w:r w:rsidRPr="00736C8B">
              <w:rPr>
                <w:sz w:val="28"/>
              </w:rPr>
              <w:t>ПРИКАЗ</w:t>
            </w:r>
          </w:p>
          <w:p w:rsidR="00F96E09" w:rsidRDefault="00F96E09" w:rsidP="00C12A23">
            <w:pPr>
              <w:jc w:val="center"/>
              <w:rPr>
                <w:sz w:val="36"/>
              </w:rPr>
            </w:pPr>
          </w:p>
        </w:tc>
        <w:tc>
          <w:tcPr>
            <w:tcW w:w="2923" w:type="dxa"/>
            <w:gridSpan w:val="2"/>
            <w:shd w:val="clear" w:color="auto" w:fill="auto"/>
          </w:tcPr>
          <w:p w:rsidR="00F96E09" w:rsidRDefault="00F96E09" w:rsidP="00C12A23">
            <w:pPr>
              <w:rPr>
                <w:sz w:val="24"/>
              </w:rPr>
            </w:pPr>
          </w:p>
        </w:tc>
      </w:tr>
      <w:tr w:rsidR="00F96E09" w:rsidTr="00C12A23"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6E09" w:rsidRPr="00736C8B" w:rsidRDefault="00554585" w:rsidP="00C12A23">
            <w:pPr>
              <w:pStyle w:val="a3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236" w:type="dxa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jc w:val="right"/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6E09" w:rsidRDefault="00554585" w:rsidP="00C12A23">
            <w:pPr>
              <w:pStyle w:val="a3"/>
              <w:tabs>
                <w:tab w:val="left" w:pos="708"/>
              </w:tabs>
              <w:jc w:val="center"/>
            </w:pPr>
            <w:r>
              <w:rPr>
                <w:b/>
              </w:rPr>
              <w:t>февраля</w:t>
            </w:r>
          </w:p>
        </w:tc>
        <w:tc>
          <w:tcPr>
            <w:tcW w:w="1165" w:type="dxa"/>
            <w:shd w:val="clear" w:color="auto" w:fill="auto"/>
          </w:tcPr>
          <w:p w:rsidR="00F96E09" w:rsidRDefault="0078364D" w:rsidP="00C12A23">
            <w:pPr>
              <w:pStyle w:val="a3"/>
              <w:tabs>
                <w:tab w:val="left" w:pos="708"/>
              </w:tabs>
            </w:pPr>
            <w:r>
              <w:rPr>
                <w:b/>
              </w:rPr>
              <w:t>2024</w:t>
            </w:r>
            <w:r w:rsidR="00F96E09">
              <w:rPr>
                <w:b/>
              </w:rPr>
              <w:t>г.</w:t>
            </w:r>
          </w:p>
        </w:tc>
        <w:tc>
          <w:tcPr>
            <w:tcW w:w="3378" w:type="dxa"/>
            <w:shd w:val="clear" w:color="auto" w:fill="auto"/>
          </w:tcPr>
          <w:p w:rsidR="00F96E09" w:rsidRDefault="00F96E09" w:rsidP="00C12A23">
            <w:pPr>
              <w:pStyle w:val="a3"/>
            </w:pPr>
          </w:p>
        </w:tc>
        <w:tc>
          <w:tcPr>
            <w:tcW w:w="1648" w:type="dxa"/>
            <w:shd w:val="clear" w:color="auto" w:fill="auto"/>
          </w:tcPr>
          <w:p w:rsidR="00F96E09" w:rsidRDefault="00F96E09" w:rsidP="00C12A23">
            <w:pPr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№  </w:t>
            </w:r>
          </w:p>
        </w:tc>
        <w:tc>
          <w:tcPr>
            <w:tcW w:w="1275" w:type="dxa"/>
            <w:shd w:val="clear" w:color="auto" w:fill="auto"/>
          </w:tcPr>
          <w:p w:rsidR="00F96E09" w:rsidRPr="00882A52" w:rsidRDefault="00F96E09" w:rsidP="00C12A23">
            <w:pPr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  </w:t>
            </w:r>
            <w:r w:rsidR="00EE003A">
              <w:rPr>
                <w:sz w:val="24"/>
                <w:u w:val="none"/>
              </w:rPr>
              <w:t>282</w:t>
            </w:r>
            <w:r>
              <w:rPr>
                <w:sz w:val="24"/>
                <w:u w:val="none"/>
              </w:rPr>
              <w:t>-</w:t>
            </w:r>
            <w:r w:rsidRPr="00882A52">
              <w:rPr>
                <w:sz w:val="24"/>
                <w:u w:val="none"/>
              </w:rPr>
              <w:t>од</w:t>
            </w:r>
          </w:p>
        </w:tc>
      </w:tr>
      <w:tr w:rsidR="00F96E09" w:rsidTr="00C12A23">
        <w:trPr>
          <w:trHeight w:val="458"/>
        </w:trPr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813" w:type="dxa"/>
            <w:gridSpan w:val="2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65" w:type="dxa"/>
            <w:shd w:val="clear" w:color="auto" w:fill="auto"/>
          </w:tcPr>
          <w:p w:rsidR="00F96E09" w:rsidRDefault="00F96E09" w:rsidP="00C12A23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378" w:type="dxa"/>
            <w:shd w:val="clear" w:color="auto" w:fill="auto"/>
          </w:tcPr>
          <w:p w:rsidR="00F96E09" w:rsidRDefault="00F96E09" w:rsidP="00C12A23">
            <w:pPr>
              <w:pStyle w:val="a3"/>
              <w:rPr>
                <w:lang w:val="en-US"/>
              </w:rPr>
            </w:pPr>
          </w:p>
          <w:p w:rsidR="00F96E09" w:rsidRPr="005F3516" w:rsidRDefault="00F96E09" w:rsidP="00C12A23">
            <w:pPr>
              <w:pStyle w:val="a3"/>
              <w:rPr>
                <w:lang w:val="en-US"/>
              </w:rPr>
            </w:pPr>
          </w:p>
        </w:tc>
        <w:tc>
          <w:tcPr>
            <w:tcW w:w="1648" w:type="dxa"/>
            <w:shd w:val="clear" w:color="auto" w:fill="auto"/>
          </w:tcPr>
          <w:p w:rsidR="00F96E09" w:rsidRDefault="00F96E09" w:rsidP="00C12A23">
            <w:pPr>
              <w:rPr>
                <w:sz w:val="24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:rsidR="00F96E09" w:rsidRDefault="00F96E09" w:rsidP="00C12A23">
            <w:pPr>
              <w:rPr>
                <w:sz w:val="24"/>
                <w:u w:val="none"/>
              </w:rPr>
            </w:pPr>
          </w:p>
        </w:tc>
      </w:tr>
      <w:tr w:rsidR="00F96E09" w:rsidRPr="00076B7B" w:rsidTr="00C12A23">
        <w:tc>
          <w:tcPr>
            <w:tcW w:w="9747" w:type="dxa"/>
            <w:gridSpan w:val="7"/>
            <w:shd w:val="clear" w:color="auto" w:fill="auto"/>
          </w:tcPr>
          <w:p w:rsidR="00554585" w:rsidRPr="00EE003A" w:rsidRDefault="00F96E09" w:rsidP="00361155">
            <w:pPr>
              <w:jc w:val="center"/>
              <w:rPr>
                <w:sz w:val="24"/>
                <w:u w:val="none"/>
              </w:rPr>
            </w:pPr>
            <w:r w:rsidRPr="0037354B">
              <w:rPr>
                <w:sz w:val="24"/>
              </w:rPr>
              <w:br/>
            </w:r>
            <w:r w:rsidR="00554585" w:rsidRPr="00EE003A">
              <w:rPr>
                <w:sz w:val="24"/>
                <w:u w:val="none"/>
              </w:rPr>
              <w:t xml:space="preserve">              О пров</w:t>
            </w:r>
            <w:r w:rsidR="00361155" w:rsidRPr="00EE003A">
              <w:rPr>
                <w:sz w:val="24"/>
                <w:u w:val="none"/>
              </w:rPr>
              <w:t>едении   Д</w:t>
            </w:r>
            <w:r w:rsidR="00554585" w:rsidRPr="00EE003A">
              <w:rPr>
                <w:sz w:val="24"/>
                <w:u w:val="none"/>
              </w:rPr>
              <w:t>екады родных языков</w:t>
            </w:r>
            <w:r w:rsidR="00361155" w:rsidRPr="00EE003A">
              <w:rPr>
                <w:sz w:val="24"/>
                <w:u w:val="none"/>
              </w:rPr>
              <w:t xml:space="preserve"> </w:t>
            </w:r>
            <w:r w:rsidR="00554585" w:rsidRPr="00EE003A">
              <w:rPr>
                <w:sz w:val="24"/>
                <w:u w:val="none"/>
              </w:rPr>
              <w:t>коренных малочисленных народов Севера «Сохраняя традиции – сохраняем себя»</w:t>
            </w:r>
          </w:p>
          <w:p w:rsidR="00F96E09" w:rsidRPr="00076B7B" w:rsidRDefault="00F96E09" w:rsidP="00554585">
            <w:pPr>
              <w:keepNext/>
              <w:jc w:val="center"/>
              <w:outlineLvl w:val="2"/>
              <w:rPr>
                <w:b w:val="0"/>
                <w:sz w:val="24"/>
                <w:u w:val="none"/>
              </w:rPr>
            </w:pPr>
          </w:p>
        </w:tc>
      </w:tr>
    </w:tbl>
    <w:p w:rsidR="00864845" w:rsidRDefault="00915513" w:rsidP="001A3AE5">
      <w:pPr>
        <w:ind w:right="-1" w:firstLine="709"/>
        <w:jc w:val="both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   </w:t>
      </w:r>
    </w:p>
    <w:p w:rsidR="00864845" w:rsidRDefault="00864845" w:rsidP="00864845">
      <w:pPr>
        <w:pStyle w:val="Default"/>
        <w:jc w:val="both"/>
      </w:pPr>
    </w:p>
    <w:p w:rsidR="00554585" w:rsidRPr="00554585" w:rsidRDefault="005A627B" w:rsidP="00554585">
      <w:pPr>
        <w:jc w:val="both"/>
        <w:rPr>
          <w:b w:val="0"/>
          <w:sz w:val="24"/>
          <w:u w:val="none"/>
        </w:rPr>
      </w:pPr>
      <w:r w:rsidRPr="00554585">
        <w:rPr>
          <w:b w:val="0"/>
          <w:sz w:val="24"/>
          <w:u w:val="none"/>
        </w:rPr>
        <w:t xml:space="preserve">        </w:t>
      </w:r>
      <w:r w:rsidR="00335B02" w:rsidRPr="00554585">
        <w:rPr>
          <w:b w:val="0"/>
          <w:sz w:val="24"/>
          <w:u w:val="none"/>
        </w:rPr>
        <w:t xml:space="preserve"> </w:t>
      </w:r>
      <w:r w:rsidR="0078364D" w:rsidRPr="00554585">
        <w:rPr>
          <w:b w:val="0"/>
          <w:sz w:val="24"/>
          <w:u w:val="none"/>
        </w:rPr>
        <w:t xml:space="preserve">На основании </w:t>
      </w:r>
      <w:r w:rsidR="00554585" w:rsidRPr="00554585">
        <w:rPr>
          <w:b w:val="0"/>
          <w:sz w:val="24"/>
          <w:u w:val="none"/>
        </w:rPr>
        <w:t xml:space="preserve"> Приказа </w:t>
      </w:r>
      <w:r w:rsidR="00864845" w:rsidRPr="00554585">
        <w:rPr>
          <w:b w:val="0"/>
          <w:sz w:val="24"/>
          <w:u w:val="none"/>
        </w:rPr>
        <w:t xml:space="preserve"> Упр</w:t>
      </w:r>
      <w:r w:rsidR="0078364D" w:rsidRPr="00554585">
        <w:rPr>
          <w:b w:val="0"/>
          <w:sz w:val="24"/>
          <w:u w:val="none"/>
        </w:rPr>
        <w:t>авления образования Октябрьского района</w:t>
      </w:r>
      <w:r w:rsidR="00554585">
        <w:rPr>
          <w:b w:val="0"/>
          <w:sz w:val="24"/>
          <w:u w:val="none"/>
        </w:rPr>
        <w:t xml:space="preserve"> от 29 января 2024 года № 45 – од </w:t>
      </w:r>
      <w:r w:rsidR="00A57ECF">
        <w:rPr>
          <w:b w:val="0"/>
          <w:sz w:val="24"/>
          <w:u w:val="none"/>
        </w:rPr>
        <w:t>«О</w:t>
      </w:r>
      <w:r w:rsidR="00554585" w:rsidRPr="00554585">
        <w:rPr>
          <w:b w:val="0"/>
          <w:sz w:val="24"/>
          <w:u w:val="none"/>
        </w:rPr>
        <w:t xml:space="preserve"> пров</w:t>
      </w:r>
      <w:r w:rsidR="00361155">
        <w:rPr>
          <w:b w:val="0"/>
          <w:sz w:val="24"/>
          <w:u w:val="none"/>
        </w:rPr>
        <w:t>едении единой межмуниципальной Д</w:t>
      </w:r>
      <w:r w:rsidR="00554585" w:rsidRPr="00554585">
        <w:rPr>
          <w:b w:val="0"/>
          <w:sz w:val="24"/>
          <w:u w:val="none"/>
        </w:rPr>
        <w:t xml:space="preserve">екады родных языков </w:t>
      </w:r>
      <w:r w:rsidR="00554585">
        <w:rPr>
          <w:b w:val="0"/>
          <w:sz w:val="24"/>
          <w:u w:val="none"/>
        </w:rPr>
        <w:t xml:space="preserve"> </w:t>
      </w:r>
      <w:r w:rsidR="00554585" w:rsidRPr="00554585">
        <w:rPr>
          <w:b w:val="0"/>
          <w:sz w:val="24"/>
          <w:u w:val="none"/>
        </w:rPr>
        <w:t>коренных малочисленных народов Севера «Сохраняя традиции – сохраняем себя»</w:t>
      </w:r>
      <w:r w:rsidR="00A57ECF">
        <w:rPr>
          <w:b w:val="0"/>
          <w:sz w:val="24"/>
          <w:u w:val="none"/>
        </w:rPr>
        <w:t>»</w:t>
      </w:r>
      <w:r w:rsidR="00554585">
        <w:rPr>
          <w:b w:val="0"/>
          <w:sz w:val="24"/>
          <w:u w:val="none"/>
        </w:rPr>
        <w:t xml:space="preserve"> </w:t>
      </w:r>
    </w:p>
    <w:p w:rsidR="005A627B" w:rsidRDefault="005A627B" w:rsidP="00554585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5A627B" w:rsidRDefault="00EE003A" w:rsidP="005A627B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</w:t>
      </w:r>
      <w:r w:rsidR="005A627B">
        <w:rPr>
          <w:b/>
          <w:bCs/>
          <w:color w:val="000000"/>
        </w:rPr>
        <w:t>ПРИКАЗЫВАЮ:</w:t>
      </w:r>
    </w:p>
    <w:p w:rsidR="00EE003A" w:rsidRDefault="00554585" w:rsidP="00EE003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EE003A">
        <w:rPr>
          <w:rFonts w:ascii="Times New Roman" w:hAnsi="Times New Roman"/>
          <w:sz w:val="24"/>
        </w:rPr>
        <w:t xml:space="preserve">Провести с 19 февраля по 04 марта 2024 </w:t>
      </w:r>
      <w:proofErr w:type="gramStart"/>
      <w:r w:rsidRPr="00EE003A">
        <w:rPr>
          <w:rFonts w:ascii="Times New Roman" w:hAnsi="Times New Roman"/>
          <w:sz w:val="24"/>
        </w:rPr>
        <w:t xml:space="preserve">года </w:t>
      </w:r>
      <w:r w:rsidR="00D56193" w:rsidRPr="00EE003A">
        <w:rPr>
          <w:rFonts w:ascii="Times New Roman" w:hAnsi="Times New Roman"/>
          <w:sz w:val="24"/>
        </w:rPr>
        <w:t xml:space="preserve"> Д</w:t>
      </w:r>
      <w:r w:rsidRPr="00EE003A">
        <w:rPr>
          <w:rFonts w:ascii="Times New Roman" w:hAnsi="Times New Roman"/>
          <w:sz w:val="24"/>
        </w:rPr>
        <w:t>екаду</w:t>
      </w:r>
      <w:proofErr w:type="gramEnd"/>
      <w:r w:rsidRPr="00EE003A">
        <w:rPr>
          <w:rFonts w:ascii="Times New Roman" w:hAnsi="Times New Roman"/>
          <w:sz w:val="24"/>
        </w:rPr>
        <w:t xml:space="preserve"> родных языков коренных малочисленных народов Севера «Сохраняя традиции – сохраняем себя» (далее – Декада).</w:t>
      </w:r>
    </w:p>
    <w:p w:rsidR="00EE003A" w:rsidRDefault="00EE003A" w:rsidP="00EE003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EE003A">
        <w:rPr>
          <w:rFonts w:ascii="Times New Roman" w:hAnsi="Times New Roman"/>
          <w:sz w:val="24"/>
        </w:rPr>
        <w:t>Утвердить программу Декады (приложение №1).</w:t>
      </w:r>
    </w:p>
    <w:p w:rsidR="00923465" w:rsidRDefault="00923465" w:rsidP="00923465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Заместителям директора по УВР проинформировать классных руководителей о проведении и </w:t>
      </w:r>
      <w:proofErr w:type="gramStart"/>
      <w:r>
        <w:rPr>
          <w:rFonts w:ascii="Times New Roman" w:hAnsi="Times New Roman"/>
          <w:sz w:val="24"/>
        </w:rPr>
        <w:t>принятии  участия</w:t>
      </w:r>
      <w:proofErr w:type="gramEnd"/>
      <w:r w:rsidR="00A13F97">
        <w:rPr>
          <w:rFonts w:ascii="Times New Roman" w:hAnsi="Times New Roman"/>
          <w:sz w:val="24"/>
        </w:rPr>
        <w:t xml:space="preserve"> обучающихся</w:t>
      </w:r>
      <w:r>
        <w:rPr>
          <w:rFonts w:ascii="Times New Roman" w:hAnsi="Times New Roman"/>
          <w:sz w:val="24"/>
        </w:rPr>
        <w:t xml:space="preserve"> в Декаде.</w:t>
      </w:r>
    </w:p>
    <w:p w:rsidR="00554585" w:rsidRPr="00923465" w:rsidRDefault="00EE003A" w:rsidP="00923465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923465">
        <w:rPr>
          <w:rFonts w:ascii="Times New Roman" w:hAnsi="Times New Roman"/>
          <w:sz w:val="24"/>
        </w:rPr>
        <w:t>Назначить ответственными за организацию и проведение Декады:</w:t>
      </w:r>
    </w:p>
    <w:p w:rsidR="00A57ECF" w:rsidRPr="00A13F97" w:rsidRDefault="00A57ECF" w:rsidP="00A13F9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13F97">
        <w:rPr>
          <w:rFonts w:ascii="Times New Roman" w:hAnsi="Times New Roman"/>
          <w:sz w:val="24"/>
        </w:rPr>
        <w:t>Карпенко Ларису Николаевну, учителя мансийского языка и литературы;</w:t>
      </w:r>
    </w:p>
    <w:p w:rsidR="00A57ECF" w:rsidRPr="00A13F97" w:rsidRDefault="00A57ECF" w:rsidP="00A13F9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A13F97">
        <w:rPr>
          <w:rFonts w:ascii="Times New Roman" w:hAnsi="Times New Roman"/>
          <w:sz w:val="24"/>
        </w:rPr>
        <w:t>Дживинову</w:t>
      </w:r>
      <w:proofErr w:type="spellEnd"/>
      <w:r w:rsidRPr="00A13F97">
        <w:rPr>
          <w:rFonts w:ascii="Times New Roman" w:hAnsi="Times New Roman"/>
          <w:sz w:val="24"/>
        </w:rPr>
        <w:t xml:space="preserve"> Любовь Дмитриевну, заместителя директора по учебной работе;</w:t>
      </w:r>
    </w:p>
    <w:p w:rsidR="00A57ECF" w:rsidRPr="00A13F97" w:rsidRDefault="00A57ECF" w:rsidP="00A13F9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13F97">
        <w:rPr>
          <w:rFonts w:ascii="Times New Roman" w:hAnsi="Times New Roman"/>
          <w:sz w:val="24"/>
        </w:rPr>
        <w:t>Головину Г</w:t>
      </w:r>
      <w:r w:rsidR="00C55552">
        <w:rPr>
          <w:rFonts w:ascii="Times New Roman" w:hAnsi="Times New Roman"/>
          <w:sz w:val="24"/>
        </w:rPr>
        <w:t>алину Васильевну, руководителя МО начальных классов</w:t>
      </w:r>
      <w:bookmarkStart w:id="0" w:name="_GoBack"/>
      <w:bookmarkEnd w:id="0"/>
      <w:r w:rsidRPr="00A13F97">
        <w:rPr>
          <w:rFonts w:ascii="Times New Roman" w:hAnsi="Times New Roman"/>
          <w:sz w:val="24"/>
        </w:rPr>
        <w:t>.</w:t>
      </w:r>
    </w:p>
    <w:p w:rsidR="00923465" w:rsidRPr="00923465" w:rsidRDefault="00923465" w:rsidP="00923465">
      <w:pPr>
        <w:ind w:left="284"/>
        <w:jc w:val="both"/>
        <w:rPr>
          <w:b w:val="0"/>
          <w:color w:val="0000FF"/>
          <w:sz w:val="24"/>
          <w:u w:val="none"/>
        </w:rPr>
      </w:pPr>
      <w:r>
        <w:rPr>
          <w:b w:val="0"/>
          <w:sz w:val="24"/>
          <w:u w:val="none"/>
        </w:rPr>
        <w:t xml:space="preserve">5.  </w:t>
      </w:r>
      <w:r w:rsidR="00EE003A" w:rsidRPr="00EE003A">
        <w:rPr>
          <w:b w:val="0"/>
          <w:sz w:val="24"/>
          <w:u w:val="none"/>
        </w:rPr>
        <w:t>Материалы о проведенных меро</w:t>
      </w:r>
      <w:r>
        <w:rPr>
          <w:b w:val="0"/>
          <w:sz w:val="24"/>
          <w:u w:val="none"/>
        </w:rPr>
        <w:t xml:space="preserve">приятиях отправить  педагогу-организатору </w:t>
      </w:r>
      <w:r w:rsidR="00EE003A" w:rsidRPr="00A13F97">
        <w:rPr>
          <w:b w:val="0"/>
          <w:sz w:val="24"/>
          <w:u w:val="none"/>
        </w:rPr>
        <w:t>Кетовой Е.В</w:t>
      </w:r>
      <w:r w:rsidR="00EE003A" w:rsidRPr="00EE003A">
        <w:rPr>
          <w:sz w:val="24"/>
          <w:u w:val="none"/>
        </w:rPr>
        <w:t>.</w:t>
      </w:r>
      <w:r>
        <w:rPr>
          <w:b w:val="0"/>
          <w:sz w:val="24"/>
          <w:u w:val="none"/>
        </w:rPr>
        <w:t xml:space="preserve"> на электронную почту </w:t>
      </w:r>
      <w:hyperlink r:id="rId6" w:history="1">
        <w:r w:rsidR="00EE003A" w:rsidRPr="00EE003A">
          <w:rPr>
            <w:rStyle w:val="a9"/>
            <w:b w:val="0"/>
            <w:sz w:val="24"/>
            <w:u w:val="none"/>
          </w:rPr>
          <w:t>elena.ketova.74@mail.ru</w:t>
        </w:r>
      </w:hyperlink>
    </w:p>
    <w:p w:rsidR="00EE003A" w:rsidRPr="00EE003A" w:rsidRDefault="00923465" w:rsidP="00EE003A">
      <w:pPr>
        <w:ind w:firstLine="284"/>
        <w:jc w:val="both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6</w:t>
      </w:r>
      <w:r w:rsidR="00EE003A" w:rsidRPr="00EE003A">
        <w:rPr>
          <w:b w:val="0"/>
          <w:sz w:val="24"/>
          <w:u w:val="none"/>
        </w:rPr>
        <w:t>. Контроль за исполнением оставляю за собой</w:t>
      </w:r>
      <w:r>
        <w:rPr>
          <w:b w:val="0"/>
          <w:sz w:val="24"/>
          <w:u w:val="none"/>
        </w:rPr>
        <w:t>.</w:t>
      </w:r>
    </w:p>
    <w:p w:rsidR="00A57ECF" w:rsidRPr="00A57ECF" w:rsidRDefault="00A57ECF" w:rsidP="00335B02">
      <w:pPr>
        <w:pStyle w:val="a7"/>
        <w:ind w:left="3192" w:firstLine="348"/>
        <w:jc w:val="both"/>
        <w:rPr>
          <w:rFonts w:ascii="Times New Roman" w:hAnsi="Times New Roman"/>
          <w:sz w:val="24"/>
          <w:szCs w:val="24"/>
        </w:rPr>
      </w:pPr>
    </w:p>
    <w:p w:rsidR="00915513" w:rsidRDefault="00F96E09" w:rsidP="00D56193">
      <w:pPr>
        <w:pStyle w:val="a7"/>
        <w:ind w:left="3192" w:firstLine="348"/>
        <w:jc w:val="both"/>
        <w:rPr>
          <w:rFonts w:ascii="Times New Roman" w:hAnsi="Times New Roman"/>
          <w:sz w:val="24"/>
          <w:szCs w:val="24"/>
        </w:rPr>
      </w:pPr>
      <w:r w:rsidRPr="00076B7B">
        <w:rPr>
          <w:rFonts w:ascii="Times New Roman" w:hAnsi="Times New Roman"/>
          <w:sz w:val="24"/>
          <w:szCs w:val="24"/>
        </w:rPr>
        <w:t xml:space="preserve">Директор школы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335B02">
        <w:rPr>
          <w:rFonts w:ascii="Times New Roman" w:hAnsi="Times New Roman"/>
          <w:sz w:val="24"/>
          <w:szCs w:val="24"/>
        </w:rPr>
        <w:t xml:space="preserve">                     </w:t>
      </w:r>
      <w:proofErr w:type="spellStart"/>
      <w:r w:rsidR="00335B02">
        <w:rPr>
          <w:rFonts w:ascii="Times New Roman" w:hAnsi="Times New Roman"/>
          <w:sz w:val="24"/>
          <w:szCs w:val="24"/>
        </w:rPr>
        <w:t>Г.С..Попова</w:t>
      </w:r>
      <w:proofErr w:type="spellEnd"/>
    </w:p>
    <w:p w:rsidR="00A13F97" w:rsidRDefault="00A13F97" w:rsidP="00D56193">
      <w:pPr>
        <w:pStyle w:val="a7"/>
        <w:ind w:left="3192" w:firstLine="348"/>
        <w:jc w:val="both"/>
        <w:rPr>
          <w:rFonts w:ascii="Times New Roman" w:hAnsi="Times New Roman"/>
          <w:sz w:val="24"/>
          <w:szCs w:val="24"/>
        </w:rPr>
      </w:pPr>
    </w:p>
    <w:p w:rsidR="00A13F97" w:rsidRDefault="00A13F97" w:rsidP="00D56193">
      <w:pPr>
        <w:pStyle w:val="a7"/>
        <w:ind w:left="3192" w:firstLine="348"/>
        <w:jc w:val="both"/>
        <w:rPr>
          <w:rFonts w:ascii="Times New Roman" w:hAnsi="Times New Roman"/>
          <w:sz w:val="24"/>
          <w:szCs w:val="24"/>
        </w:rPr>
      </w:pPr>
    </w:p>
    <w:p w:rsidR="00A13F97" w:rsidRPr="00D56193" w:rsidRDefault="00A13F97" w:rsidP="00D56193">
      <w:pPr>
        <w:pStyle w:val="a7"/>
        <w:ind w:left="3192" w:firstLine="348"/>
        <w:jc w:val="both"/>
        <w:rPr>
          <w:rFonts w:ascii="Times New Roman" w:hAnsi="Times New Roman"/>
          <w:sz w:val="24"/>
          <w:szCs w:val="24"/>
        </w:rPr>
      </w:pPr>
    </w:p>
    <w:p w:rsidR="00F96E09" w:rsidRPr="00EE003A" w:rsidRDefault="00F96E09" w:rsidP="00F96E09">
      <w:pPr>
        <w:rPr>
          <w:b w:val="0"/>
          <w:sz w:val="18"/>
          <w:szCs w:val="18"/>
          <w:u w:val="none"/>
        </w:rPr>
      </w:pPr>
      <w:r w:rsidRPr="00EE003A">
        <w:rPr>
          <w:b w:val="0"/>
          <w:sz w:val="18"/>
          <w:szCs w:val="18"/>
          <w:u w:val="none"/>
        </w:rPr>
        <w:t xml:space="preserve">С приказом ознакомлен (а): </w:t>
      </w:r>
    </w:p>
    <w:tbl>
      <w:tblPr>
        <w:tblStyle w:val="aa"/>
        <w:tblpPr w:leftFromText="180" w:rightFromText="180" w:vertAnchor="text" w:horzAnchor="margin" w:tblpY="96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417"/>
        <w:gridCol w:w="3827"/>
      </w:tblGrid>
      <w:tr w:rsidR="00F96E09" w:rsidRPr="00570926" w:rsidTr="00923465">
        <w:tc>
          <w:tcPr>
            <w:tcW w:w="4786" w:type="dxa"/>
          </w:tcPr>
          <w:p w:rsidR="00F96E09" w:rsidRPr="00EE003A" w:rsidRDefault="00F96E09" w:rsidP="00C12A23">
            <w:pPr>
              <w:rPr>
                <w:b w:val="0"/>
                <w:sz w:val="22"/>
                <w:u w:val="none"/>
              </w:rPr>
            </w:pPr>
            <w:r w:rsidRPr="00EE003A">
              <w:rPr>
                <w:b w:val="0"/>
                <w:sz w:val="22"/>
                <w:u w:val="none"/>
              </w:rPr>
              <w:t xml:space="preserve">Заместитель </w:t>
            </w:r>
            <w:r w:rsidR="00EE003A" w:rsidRPr="00EE003A">
              <w:rPr>
                <w:b w:val="0"/>
                <w:sz w:val="22"/>
                <w:u w:val="none"/>
              </w:rPr>
              <w:t xml:space="preserve">директора </w:t>
            </w:r>
            <w:r w:rsidRPr="00EE003A">
              <w:rPr>
                <w:b w:val="0"/>
                <w:sz w:val="22"/>
                <w:u w:val="none"/>
              </w:rPr>
              <w:t>по ВР</w:t>
            </w:r>
            <w:r w:rsidR="00EE003A" w:rsidRPr="00EE003A">
              <w:rPr>
                <w:b w:val="0"/>
                <w:sz w:val="22"/>
                <w:u w:val="none"/>
              </w:rPr>
              <w:t>,  Классный руководитель 3 класса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96E09" w:rsidRPr="00EE003A" w:rsidRDefault="00F96E09" w:rsidP="00C12A23">
            <w:pPr>
              <w:rPr>
                <w:b w:val="0"/>
                <w:sz w:val="22"/>
                <w:u w:val="none"/>
              </w:rPr>
            </w:pPr>
          </w:p>
        </w:tc>
        <w:tc>
          <w:tcPr>
            <w:tcW w:w="3827" w:type="dxa"/>
          </w:tcPr>
          <w:p w:rsidR="00F96E09" w:rsidRPr="00EE003A" w:rsidRDefault="00F96E09" w:rsidP="00C12A23">
            <w:pPr>
              <w:rPr>
                <w:b w:val="0"/>
                <w:sz w:val="22"/>
                <w:u w:val="none"/>
              </w:rPr>
            </w:pPr>
            <w:r w:rsidRPr="00EE003A">
              <w:rPr>
                <w:b w:val="0"/>
                <w:sz w:val="22"/>
                <w:u w:val="none"/>
              </w:rPr>
              <w:t>Головина Г.В</w:t>
            </w:r>
          </w:p>
        </w:tc>
      </w:tr>
      <w:tr w:rsidR="00EE003A" w:rsidRPr="00570926" w:rsidTr="00923465">
        <w:tc>
          <w:tcPr>
            <w:tcW w:w="4786" w:type="dxa"/>
          </w:tcPr>
          <w:p w:rsidR="00EE003A" w:rsidRPr="00EE003A" w:rsidRDefault="00EE003A" w:rsidP="00C12A23">
            <w:pPr>
              <w:rPr>
                <w:b w:val="0"/>
                <w:sz w:val="22"/>
                <w:u w:val="none"/>
              </w:rPr>
            </w:pPr>
            <w:r w:rsidRPr="00EE003A">
              <w:rPr>
                <w:b w:val="0"/>
                <w:sz w:val="22"/>
                <w:u w:val="none"/>
              </w:rPr>
              <w:t>Заместитель директора по УР,  Классный руководитель  4 класса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E003A" w:rsidRPr="00EE003A" w:rsidRDefault="00EE003A" w:rsidP="00C12A23">
            <w:pPr>
              <w:rPr>
                <w:b w:val="0"/>
                <w:sz w:val="22"/>
                <w:u w:val="none"/>
              </w:rPr>
            </w:pPr>
          </w:p>
        </w:tc>
        <w:tc>
          <w:tcPr>
            <w:tcW w:w="3827" w:type="dxa"/>
          </w:tcPr>
          <w:p w:rsidR="00EE003A" w:rsidRPr="00EE003A" w:rsidRDefault="00EE003A" w:rsidP="00C12A23">
            <w:pPr>
              <w:rPr>
                <w:b w:val="0"/>
                <w:sz w:val="22"/>
                <w:u w:val="none"/>
              </w:rPr>
            </w:pPr>
            <w:proofErr w:type="spellStart"/>
            <w:r w:rsidRPr="00EE003A">
              <w:rPr>
                <w:b w:val="0"/>
                <w:sz w:val="22"/>
                <w:u w:val="none"/>
              </w:rPr>
              <w:t>Дживинова</w:t>
            </w:r>
            <w:proofErr w:type="spellEnd"/>
            <w:r w:rsidRPr="00EE003A">
              <w:rPr>
                <w:b w:val="0"/>
                <w:sz w:val="22"/>
                <w:u w:val="none"/>
              </w:rPr>
              <w:t xml:space="preserve"> Л.Д.</w:t>
            </w:r>
          </w:p>
        </w:tc>
      </w:tr>
      <w:tr w:rsidR="00335B02" w:rsidRPr="00570926" w:rsidTr="00923465">
        <w:tc>
          <w:tcPr>
            <w:tcW w:w="4786" w:type="dxa"/>
          </w:tcPr>
          <w:p w:rsidR="00335B02" w:rsidRPr="00EE003A" w:rsidRDefault="00335B02" w:rsidP="00C12A23">
            <w:pPr>
              <w:rPr>
                <w:b w:val="0"/>
                <w:sz w:val="22"/>
                <w:u w:val="none"/>
              </w:rPr>
            </w:pPr>
            <w:r w:rsidRPr="00EE003A">
              <w:rPr>
                <w:b w:val="0"/>
                <w:sz w:val="22"/>
                <w:u w:val="none"/>
              </w:rPr>
              <w:t>Педагог-организатор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5B02" w:rsidRPr="00EE003A" w:rsidRDefault="00335B02" w:rsidP="00C12A23">
            <w:pPr>
              <w:rPr>
                <w:b w:val="0"/>
                <w:sz w:val="22"/>
                <w:u w:val="none"/>
              </w:rPr>
            </w:pPr>
          </w:p>
        </w:tc>
        <w:tc>
          <w:tcPr>
            <w:tcW w:w="3827" w:type="dxa"/>
          </w:tcPr>
          <w:p w:rsidR="00335B02" w:rsidRPr="00EE003A" w:rsidRDefault="00335B02" w:rsidP="00C12A23">
            <w:pPr>
              <w:rPr>
                <w:b w:val="0"/>
                <w:sz w:val="22"/>
                <w:u w:val="none"/>
              </w:rPr>
            </w:pPr>
            <w:proofErr w:type="spellStart"/>
            <w:r w:rsidRPr="00EE003A">
              <w:rPr>
                <w:b w:val="0"/>
                <w:sz w:val="22"/>
                <w:u w:val="none"/>
              </w:rPr>
              <w:t>Кетова</w:t>
            </w:r>
            <w:proofErr w:type="spellEnd"/>
            <w:r w:rsidRPr="00EE003A">
              <w:rPr>
                <w:b w:val="0"/>
                <w:sz w:val="22"/>
                <w:u w:val="none"/>
              </w:rPr>
              <w:t xml:space="preserve"> Е.В.</w:t>
            </w:r>
          </w:p>
        </w:tc>
      </w:tr>
      <w:tr w:rsidR="00361155" w:rsidRPr="00570926" w:rsidTr="00923465">
        <w:tc>
          <w:tcPr>
            <w:tcW w:w="4786" w:type="dxa"/>
          </w:tcPr>
          <w:p w:rsidR="00361155" w:rsidRPr="00EE003A" w:rsidRDefault="00361155" w:rsidP="00C12A23">
            <w:pPr>
              <w:rPr>
                <w:b w:val="0"/>
                <w:sz w:val="22"/>
                <w:u w:val="none"/>
              </w:rPr>
            </w:pPr>
            <w:r w:rsidRPr="00EE003A">
              <w:rPr>
                <w:b w:val="0"/>
                <w:sz w:val="22"/>
                <w:u w:val="none"/>
              </w:rPr>
              <w:t>Учитель мансийского языка и литературы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61155" w:rsidRPr="00EE003A" w:rsidRDefault="00361155" w:rsidP="00C12A23">
            <w:pPr>
              <w:rPr>
                <w:b w:val="0"/>
                <w:sz w:val="22"/>
                <w:u w:val="none"/>
              </w:rPr>
            </w:pPr>
          </w:p>
        </w:tc>
        <w:tc>
          <w:tcPr>
            <w:tcW w:w="3827" w:type="dxa"/>
          </w:tcPr>
          <w:p w:rsidR="00361155" w:rsidRPr="00EE003A" w:rsidRDefault="00361155" w:rsidP="00C12A23">
            <w:pPr>
              <w:rPr>
                <w:b w:val="0"/>
                <w:sz w:val="22"/>
                <w:u w:val="none"/>
              </w:rPr>
            </w:pPr>
            <w:r w:rsidRPr="00EE003A">
              <w:rPr>
                <w:b w:val="0"/>
                <w:sz w:val="22"/>
                <w:u w:val="none"/>
              </w:rPr>
              <w:t>Карпенко Л.Н.</w:t>
            </w:r>
          </w:p>
        </w:tc>
      </w:tr>
    </w:tbl>
    <w:p w:rsidR="001A3AE5" w:rsidRDefault="001A3AE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923465" w:rsidRDefault="00923465" w:rsidP="00EE003A">
      <w:pPr>
        <w:rPr>
          <w:b w:val="0"/>
          <w:sz w:val="18"/>
          <w:szCs w:val="18"/>
          <w:u w:val="none"/>
        </w:rPr>
      </w:pPr>
    </w:p>
    <w:p w:rsidR="0037203C" w:rsidRPr="00A13F97" w:rsidRDefault="0037203C" w:rsidP="0037203C">
      <w:pPr>
        <w:jc w:val="right"/>
        <w:rPr>
          <w:b w:val="0"/>
          <w:bCs w:val="0"/>
          <w:sz w:val="20"/>
          <w:szCs w:val="20"/>
          <w:u w:val="none"/>
        </w:rPr>
      </w:pPr>
      <w:r w:rsidRPr="00A13F97">
        <w:rPr>
          <w:b w:val="0"/>
          <w:sz w:val="20"/>
          <w:szCs w:val="20"/>
          <w:u w:val="none"/>
        </w:rPr>
        <w:t xml:space="preserve">Приложение </w:t>
      </w:r>
      <w:proofErr w:type="gramStart"/>
      <w:r w:rsidRPr="00A13F97">
        <w:rPr>
          <w:b w:val="0"/>
          <w:sz w:val="20"/>
          <w:szCs w:val="20"/>
          <w:u w:val="none"/>
        </w:rPr>
        <w:t>1  к</w:t>
      </w:r>
      <w:proofErr w:type="gramEnd"/>
      <w:r w:rsidRPr="00A13F97">
        <w:rPr>
          <w:b w:val="0"/>
          <w:sz w:val="20"/>
          <w:szCs w:val="20"/>
          <w:u w:val="none"/>
        </w:rPr>
        <w:t xml:space="preserve"> приказу </w:t>
      </w:r>
    </w:p>
    <w:p w:rsidR="0037203C" w:rsidRPr="00A13F97" w:rsidRDefault="0037203C" w:rsidP="0037203C">
      <w:pPr>
        <w:jc w:val="right"/>
        <w:rPr>
          <w:b w:val="0"/>
          <w:bCs w:val="0"/>
          <w:sz w:val="20"/>
          <w:szCs w:val="20"/>
          <w:u w:val="none"/>
        </w:rPr>
      </w:pPr>
      <w:r w:rsidRPr="00A13F97">
        <w:rPr>
          <w:b w:val="0"/>
          <w:sz w:val="20"/>
          <w:szCs w:val="20"/>
          <w:u w:val="none"/>
        </w:rPr>
        <w:t>МБОУ «</w:t>
      </w:r>
      <w:proofErr w:type="spellStart"/>
      <w:r w:rsidRPr="00A13F97">
        <w:rPr>
          <w:b w:val="0"/>
          <w:sz w:val="20"/>
          <w:szCs w:val="20"/>
          <w:u w:val="none"/>
        </w:rPr>
        <w:t>Нижненарыкарская</w:t>
      </w:r>
      <w:proofErr w:type="spellEnd"/>
      <w:r w:rsidRPr="00A13F97">
        <w:rPr>
          <w:b w:val="0"/>
          <w:sz w:val="20"/>
          <w:szCs w:val="20"/>
          <w:u w:val="none"/>
        </w:rPr>
        <w:t xml:space="preserve"> СОШ»</w:t>
      </w:r>
    </w:p>
    <w:p w:rsidR="00A13F97" w:rsidRDefault="00D90340" w:rsidP="00335B02">
      <w:pPr>
        <w:jc w:val="right"/>
        <w:rPr>
          <w:b w:val="0"/>
          <w:sz w:val="20"/>
          <w:szCs w:val="20"/>
          <w:u w:val="none"/>
        </w:rPr>
      </w:pPr>
      <w:proofErr w:type="gramStart"/>
      <w:r w:rsidRPr="00A13F97">
        <w:rPr>
          <w:b w:val="0"/>
          <w:sz w:val="20"/>
          <w:szCs w:val="20"/>
          <w:u w:val="none"/>
        </w:rPr>
        <w:t xml:space="preserve">№  </w:t>
      </w:r>
      <w:r w:rsidR="00EE003A" w:rsidRPr="00A13F97">
        <w:rPr>
          <w:b w:val="0"/>
          <w:sz w:val="20"/>
          <w:szCs w:val="20"/>
          <w:u w:val="none"/>
        </w:rPr>
        <w:t>282</w:t>
      </w:r>
      <w:proofErr w:type="gramEnd"/>
      <w:r w:rsidR="00D56193" w:rsidRPr="00A13F97">
        <w:rPr>
          <w:b w:val="0"/>
          <w:sz w:val="20"/>
          <w:szCs w:val="20"/>
          <w:u w:val="none"/>
        </w:rPr>
        <w:t>-од  от 06. 02</w:t>
      </w:r>
      <w:r w:rsidR="00335B02" w:rsidRPr="00A13F97">
        <w:rPr>
          <w:b w:val="0"/>
          <w:sz w:val="20"/>
          <w:szCs w:val="20"/>
          <w:u w:val="none"/>
        </w:rPr>
        <w:t>.2024 г.</w:t>
      </w:r>
    </w:p>
    <w:p w:rsidR="00335B02" w:rsidRPr="00A13F97" w:rsidRDefault="00335B02" w:rsidP="00A13F97">
      <w:pPr>
        <w:rPr>
          <w:b w:val="0"/>
          <w:sz w:val="20"/>
          <w:szCs w:val="20"/>
          <w:u w:val="none"/>
        </w:rPr>
      </w:pPr>
      <w:r w:rsidRPr="00A13F97">
        <w:rPr>
          <w:b w:val="0"/>
          <w:sz w:val="20"/>
          <w:szCs w:val="20"/>
          <w:u w:val="none"/>
        </w:rPr>
        <w:t xml:space="preserve"> </w:t>
      </w:r>
    </w:p>
    <w:tbl>
      <w:tblPr>
        <w:tblpPr w:leftFromText="180" w:rightFromText="180" w:vertAnchor="page" w:horzAnchor="margin" w:tblpY="1621"/>
        <w:tblW w:w="9747" w:type="dxa"/>
        <w:tblLook w:val="0000" w:firstRow="0" w:lastRow="0" w:firstColumn="0" w:lastColumn="0" w:noHBand="0" w:noVBand="0"/>
      </w:tblPr>
      <w:tblGrid>
        <w:gridCol w:w="5328"/>
        <w:gridCol w:w="4419"/>
      </w:tblGrid>
      <w:tr w:rsidR="00A13F97" w:rsidRPr="00AF0689" w:rsidTr="00A13F97">
        <w:tc>
          <w:tcPr>
            <w:tcW w:w="5328" w:type="dxa"/>
          </w:tcPr>
          <w:p w:rsidR="00A13F97" w:rsidRPr="00AF0689" w:rsidRDefault="00A13F97" w:rsidP="00A13F97">
            <w:pPr>
              <w:jc w:val="right"/>
              <w:rPr>
                <w:b w:val="0"/>
                <w:sz w:val="22"/>
                <w:szCs w:val="20"/>
                <w:u w:val="none"/>
              </w:rPr>
            </w:pPr>
          </w:p>
        </w:tc>
        <w:tc>
          <w:tcPr>
            <w:tcW w:w="4419" w:type="dxa"/>
          </w:tcPr>
          <w:p w:rsidR="00A13F97" w:rsidRPr="00AF0689" w:rsidRDefault="00A13F97" w:rsidP="00A13F97">
            <w:pPr>
              <w:jc w:val="right"/>
              <w:rPr>
                <w:b w:val="0"/>
                <w:sz w:val="22"/>
                <w:szCs w:val="20"/>
                <w:u w:val="none"/>
              </w:rPr>
            </w:pPr>
            <w:r w:rsidRPr="00AF0689">
              <w:rPr>
                <w:b w:val="0"/>
                <w:sz w:val="22"/>
                <w:szCs w:val="20"/>
                <w:u w:val="none"/>
              </w:rPr>
              <w:t>УТВЕРЖДАЮ</w:t>
            </w:r>
          </w:p>
          <w:p w:rsidR="00A13F97" w:rsidRPr="00AF0689" w:rsidRDefault="00A13F97" w:rsidP="00A13F97">
            <w:pPr>
              <w:jc w:val="right"/>
              <w:rPr>
                <w:b w:val="0"/>
                <w:sz w:val="22"/>
                <w:szCs w:val="20"/>
                <w:u w:val="none"/>
              </w:rPr>
            </w:pPr>
            <w:r w:rsidRPr="00AF0689">
              <w:rPr>
                <w:b w:val="0"/>
                <w:sz w:val="22"/>
                <w:szCs w:val="20"/>
                <w:u w:val="none"/>
              </w:rPr>
              <w:t>Директор  МБОУ «</w:t>
            </w:r>
            <w:proofErr w:type="spellStart"/>
            <w:r w:rsidRPr="00AF0689">
              <w:rPr>
                <w:b w:val="0"/>
                <w:sz w:val="22"/>
                <w:szCs w:val="20"/>
                <w:u w:val="none"/>
              </w:rPr>
              <w:t>Нижненарыкарская</w:t>
            </w:r>
            <w:proofErr w:type="spellEnd"/>
            <w:r w:rsidRPr="00AF0689">
              <w:rPr>
                <w:b w:val="0"/>
                <w:sz w:val="22"/>
                <w:szCs w:val="20"/>
                <w:u w:val="none"/>
              </w:rPr>
              <w:t xml:space="preserve">  СОШ»</w:t>
            </w:r>
          </w:p>
          <w:p w:rsidR="00A13F97" w:rsidRPr="00AF0689" w:rsidRDefault="00A13F97" w:rsidP="00A13F97">
            <w:pPr>
              <w:jc w:val="right"/>
              <w:rPr>
                <w:b w:val="0"/>
                <w:sz w:val="22"/>
                <w:szCs w:val="20"/>
                <w:u w:val="none"/>
              </w:rPr>
            </w:pPr>
            <w:r w:rsidRPr="00AF0689">
              <w:rPr>
                <w:b w:val="0"/>
                <w:sz w:val="22"/>
                <w:szCs w:val="20"/>
                <w:u w:val="none"/>
              </w:rPr>
              <w:t>__</w:t>
            </w:r>
            <w:r>
              <w:rPr>
                <w:b w:val="0"/>
                <w:sz w:val="22"/>
                <w:szCs w:val="20"/>
                <w:u w:val="none"/>
              </w:rPr>
              <w:t>___________________Г.С. Попова</w:t>
            </w:r>
          </w:p>
          <w:p w:rsidR="00A13F97" w:rsidRPr="00AF0689" w:rsidRDefault="00A13F97" w:rsidP="00A13F97">
            <w:pPr>
              <w:jc w:val="right"/>
              <w:rPr>
                <w:b w:val="0"/>
                <w:sz w:val="22"/>
                <w:szCs w:val="20"/>
                <w:u w:val="none"/>
              </w:rPr>
            </w:pPr>
            <w:r>
              <w:rPr>
                <w:b w:val="0"/>
                <w:sz w:val="22"/>
                <w:szCs w:val="20"/>
                <w:u w:val="none"/>
              </w:rPr>
              <w:t>«06»  февраля  2024</w:t>
            </w:r>
            <w:r w:rsidRPr="00AF0689">
              <w:rPr>
                <w:b w:val="0"/>
                <w:sz w:val="22"/>
                <w:szCs w:val="20"/>
                <w:u w:val="none"/>
              </w:rPr>
              <w:t xml:space="preserve"> г.</w:t>
            </w:r>
          </w:p>
          <w:p w:rsidR="00A13F97" w:rsidRPr="00AF0689" w:rsidRDefault="00A13F97" w:rsidP="00A13F97">
            <w:pPr>
              <w:rPr>
                <w:b w:val="0"/>
                <w:sz w:val="22"/>
                <w:szCs w:val="20"/>
                <w:u w:val="none"/>
              </w:rPr>
            </w:pPr>
          </w:p>
        </w:tc>
      </w:tr>
    </w:tbl>
    <w:p w:rsidR="00335B02" w:rsidRDefault="00335B02" w:rsidP="00335B02">
      <w:pPr>
        <w:jc w:val="right"/>
        <w:rPr>
          <w:b w:val="0"/>
          <w:sz w:val="24"/>
          <w:u w:val="none"/>
        </w:rPr>
      </w:pPr>
    </w:p>
    <w:p w:rsidR="00A13F97" w:rsidRDefault="00A13F97" w:rsidP="00A13F97">
      <w:pPr>
        <w:rPr>
          <w:b w:val="0"/>
          <w:sz w:val="18"/>
          <w:szCs w:val="18"/>
          <w:u w:val="none"/>
        </w:rPr>
      </w:pPr>
    </w:p>
    <w:p w:rsidR="00D90340" w:rsidRPr="00923465" w:rsidRDefault="00361155" w:rsidP="00361155">
      <w:pPr>
        <w:jc w:val="center"/>
        <w:rPr>
          <w:sz w:val="24"/>
          <w:u w:val="none"/>
        </w:rPr>
      </w:pPr>
      <w:r w:rsidRPr="00923465">
        <w:rPr>
          <w:sz w:val="24"/>
          <w:u w:val="none"/>
        </w:rPr>
        <w:t>ПРОГРАММА</w:t>
      </w:r>
    </w:p>
    <w:p w:rsidR="00D56193" w:rsidRPr="00923465" w:rsidRDefault="00361155" w:rsidP="00D56193">
      <w:pPr>
        <w:jc w:val="center"/>
        <w:rPr>
          <w:sz w:val="24"/>
          <w:u w:val="none"/>
        </w:rPr>
      </w:pPr>
      <w:r w:rsidRPr="00923465">
        <w:rPr>
          <w:sz w:val="24"/>
          <w:u w:val="none"/>
        </w:rPr>
        <w:t>«</w:t>
      </w:r>
      <w:proofErr w:type="gramStart"/>
      <w:r w:rsidR="00D56193" w:rsidRPr="00923465">
        <w:rPr>
          <w:sz w:val="24"/>
          <w:u w:val="none"/>
        </w:rPr>
        <w:t>Декада  родных</w:t>
      </w:r>
      <w:proofErr w:type="gramEnd"/>
      <w:r w:rsidR="00D56193" w:rsidRPr="00923465">
        <w:rPr>
          <w:sz w:val="24"/>
          <w:u w:val="none"/>
        </w:rPr>
        <w:t xml:space="preserve"> языков коренных малочисленных народов Севера </w:t>
      </w:r>
    </w:p>
    <w:p w:rsidR="00D90340" w:rsidRPr="00923465" w:rsidRDefault="00D56193" w:rsidP="00D56193">
      <w:pPr>
        <w:jc w:val="center"/>
        <w:rPr>
          <w:sz w:val="24"/>
          <w:u w:val="none"/>
        </w:rPr>
      </w:pPr>
      <w:r w:rsidRPr="00923465">
        <w:rPr>
          <w:sz w:val="24"/>
          <w:u w:val="none"/>
        </w:rPr>
        <w:t>«Сохраняя традиции – сохраняем себя»</w:t>
      </w:r>
      <w:r w:rsidR="00361155" w:rsidRPr="00923465">
        <w:rPr>
          <w:sz w:val="24"/>
          <w:u w:val="none"/>
        </w:rPr>
        <w:t>»</w:t>
      </w:r>
    </w:p>
    <w:p w:rsidR="00D90340" w:rsidRDefault="00D90340" w:rsidP="00F96E09">
      <w:pPr>
        <w:jc w:val="right"/>
        <w:rPr>
          <w:b w:val="0"/>
          <w:sz w:val="18"/>
          <w:szCs w:val="18"/>
          <w:u w:val="none"/>
        </w:rPr>
      </w:pPr>
    </w:p>
    <w:p w:rsidR="00D90340" w:rsidRDefault="00D90340" w:rsidP="00F96E09">
      <w:pPr>
        <w:jc w:val="right"/>
        <w:rPr>
          <w:b w:val="0"/>
          <w:sz w:val="18"/>
          <w:szCs w:val="18"/>
          <w:u w:val="none"/>
        </w:rPr>
      </w:pPr>
    </w:p>
    <w:tbl>
      <w:tblPr>
        <w:tblStyle w:val="aa"/>
        <w:tblW w:w="10257" w:type="dxa"/>
        <w:tblInd w:w="-459" w:type="dxa"/>
        <w:tblLook w:val="04A0" w:firstRow="1" w:lastRow="0" w:firstColumn="1" w:lastColumn="0" w:noHBand="0" w:noVBand="1"/>
      </w:tblPr>
      <w:tblGrid>
        <w:gridCol w:w="690"/>
        <w:gridCol w:w="4697"/>
        <w:gridCol w:w="2362"/>
        <w:gridCol w:w="2508"/>
      </w:tblGrid>
      <w:tr w:rsidR="00D56193" w:rsidRPr="00145DE7" w:rsidTr="00923465">
        <w:tc>
          <w:tcPr>
            <w:tcW w:w="690" w:type="dxa"/>
          </w:tcPr>
          <w:p w:rsidR="00D56193" w:rsidRPr="00A13F97" w:rsidRDefault="00D56193" w:rsidP="00D54967">
            <w:pPr>
              <w:jc w:val="center"/>
              <w:rPr>
                <w:b w:val="0"/>
                <w:bCs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№ п/п</w:t>
            </w:r>
          </w:p>
        </w:tc>
        <w:tc>
          <w:tcPr>
            <w:tcW w:w="4697" w:type="dxa"/>
          </w:tcPr>
          <w:p w:rsidR="00D56193" w:rsidRPr="00A13F97" w:rsidRDefault="00D56193" w:rsidP="00D54967">
            <w:pPr>
              <w:jc w:val="center"/>
              <w:rPr>
                <w:b w:val="0"/>
                <w:bCs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Мероприятия</w:t>
            </w:r>
          </w:p>
        </w:tc>
        <w:tc>
          <w:tcPr>
            <w:tcW w:w="2362" w:type="dxa"/>
          </w:tcPr>
          <w:p w:rsidR="00D56193" w:rsidRPr="00A13F97" w:rsidRDefault="00D56193" w:rsidP="00D54967">
            <w:pPr>
              <w:jc w:val="center"/>
              <w:rPr>
                <w:b w:val="0"/>
                <w:bCs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Срок проведения</w:t>
            </w:r>
          </w:p>
        </w:tc>
        <w:tc>
          <w:tcPr>
            <w:tcW w:w="2508" w:type="dxa"/>
          </w:tcPr>
          <w:p w:rsidR="00D56193" w:rsidRPr="00A13F97" w:rsidRDefault="00D56193" w:rsidP="00D54967">
            <w:pPr>
              <w:jc w:val="center"/>
              <w:rPr>
                <w:b w:val="0"/>
                <w:bCs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Ответственные</w:t>
            </w:r>
          </w:p>
        </w:tc>
      </w:tr>
      <w:tr w:rsidR="00D56193" w:rsidRPr="00145DE7" w:rsidTr="00923465">
        <w:tc>
          <w:tcPr>
            <w:tcW w:w="690" w:type="dxa"/>
          </w:tcPr>
          <w:p w:rsidR="00D56193" w:rsidRPr="00A13F97" w:rsidRDefault="00D56193" w:rsidP="00D56193">
            <w:pPr>
              <w:pStyle w:val="a7"/>
              <w:numPr>
                <w:ilvl w:val="0"/>
                <w:numId w:val="6"/>
              </w:numPr>
              <w:spacing w:after="0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О</w:t>
            </w:r>
            <w:r w:rsidR="00361155" w:rsidRPr="00A13F97">
              <w:rPr>
                <w:b w:val="0"/>
                <w:sz w:val="22"/>
                <w:u w:val="none"/>
              </w:rPr>
              <w:t xml:space="preserve">ткрытие </w:t>
            </w:r>
            <w:proofErr w:type="gramStart"/>
            <w:r w:rsidR="00361155" w:rsidRPr="00A13F97">
              <w:rPr>
                <w:b w:val="0"/>
                <w:sz w:val="22"/>
                <w:u w:val="none"/>
              </w:rPr>
              <w:t xml:space="preserve">единой  </w:t>
            </w:r>
            <w:r w:rsidRPr="00A13F97">
              <w:rPr>
                <w:b w:val="0"/>
                <w:sz w:val="22"/>
                <w:u w:val="none"/>
              </w:rPr>
              <w:t>декады</w:t>
            </w:r>
            <w:proofErr w:type="gramEnd"/>
            <w:r w:rsidRPr="00A13F97">
              <w:rPr>
                <w:b w:val="0"/>
                <w:sz w:val="22"/>
                <w:u w:val="none"/>
              </w:rPr>
              <w:t xml:space="preserve"> родных языков коренных малочисленных народов Севера </w:t>
            </w:r>
          </w:p>
          <w:p w:rsidR="00D56193" w:rsidRPr="00A13F97" w:rsidRDefault="00D56193" w:rsidP="00D54967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«Сохраняя традиции – сохраняем себя»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19 февраля</w:t>
            </w:r>
            <w:r w:rsidR="00923465" w:rsidRPr="00A13F97">
              <w:rPr>
                <w:b w:val="0"/>
                <w:sz w:val="22"/>
                <w:szCs w:val="22"/>
              </w:rPr>
              <w:t xml:space="preserve"> 2024г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Карпенко Лариса Николаевна, учитель мансийского языка и литературы</w:t>
            </w:r>
          </w:p>
        </w:tc>
      </w:tr>
      <w:tr w:rsidR="00D56193" w:rsidRPr="00145DE7" w:rsidTr="00923465">
        <w:tc>
          <w:tcPr>
            <w:tcW w:w="690" w:type="dxa"/>
          </w:tcPr>
          <w:p w:rsidR="00D56193" w:rsidRPr="00A13F97" w:rsidRDefault="00D56193" w:rsidP="00D56193">
            <w:pPr>
              <w:pStyle w:val="a7"/>
              <w:numPr>
                <w:ilvl w:val="0"/>
                <w:numId w:val="6"/>
              </w:numPr>
              <w:spacing w:after="0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jc w:val="both"/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 xml:space="preserve">Межмуниципальный конкурс эссе, творческих работ, литературных зарисовок «Без меня народ неполный» о представителях творческой интеллигенции из числа КМНС 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01 февраля-01 марта</w:t>
            </w:r>
          </w:p>
          <w:p w:rsidR="00923465" w:rsidRPr="00A13F97" w:rsidRDefault="00923465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2024г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361155" w:rsidP="00D54967">
            <w:pPr>
              <w:pStyle w:val="a5"/>
              <w:rPr>
                <w:b w:val="0"/>
                <w:bCs/>
                <w:sz w:val="22"/>
                <w:szCs w:val="22"/>
              </w:rPr>
            </w:pPr>
            <w:r w:rsidRPr="00A13F97">
              <w:rPr>
                <w:b w:val="0"/>
                <w:bCs/>
                <w:sz w:val="22"/>
                <w:szCs w:val="22"/>
              </w:rPr>
              <w:t>Классные руководители 5</w:t>
            </w:r>
            <w:r w:rsidR="00D56193" w:rsidRPr="00A13F97">
              <w:rPr>
                <w:b w:val="0"/>
                <w:bCs/>
                <w:sz w:val="22"/>
                <w:szCs w:val="22"/>
              </w:rPr>
              <w:t xml:space="preserve"> -11 классов</w:t>
            </w:r>
          </w:p>
        </w:tc>
      </w:tr>
      <w:tr w:rsidR="00D56193" w:rsidRPr="00145DE7" w:rsidTr="00923465">
        <w:tc>
          <w:tcPr>
            <w:tcW w:w="690" w:type="dxa"/>
          </w:tcPr>
          <w:p w:rsidR="00D56193" w:rsidRPr="00A13F97" w:rsidRDefault="00D56193" w:rsidP="00D56193">
            <w:pPr>
              <w:pStyle w:val="a7"/>
              <w:numPr>
                <w:ilvl w:val="0"/>
                <w:numId w:val="6"/>
              </w:numPr>
              <w:spacing w:after="0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jc w:val="both"/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Межмуниципальный фотоконкурс «Сохраняя традиции – сохраняем себя»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30 января-01 марта</w:t>
            </w:r>
          </w:p>
          <w:p w:rsidR="00923465" w:rsidRPr="00A13F97" w:rsidRDefault="00923465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2024г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bCs/>
                <w:sz w:val="22"/>
                <w:szCs w:val="22"/>
              </w:rPr>
              <w:t>Классные руководители 1 -11 классов</w:t>
            </w:r>
            <w:r w:rsidRPr="00A13F97">
              <w:rPr>
                <w:b w:val="0"/>
                <w:sz w:val="22"/>
                <w:szCs w:val="22"/>
              </w:rPr>
              <w:t xml:space="preserve"> </w:t>
            </w:r>
          </w:p>
        </w:tc>
      </w:tr>
      <w:tr w:rsidR="00D56193" w:rsidRPr="00145DE7" w:rsidTr="00923465">
        <w:tc>
          <w:tcPr>
            <w:tcW w:w="690" w:type="dxa"/>
          </w:tcPr>
          <w:p w:rsidR="00D56193" w:rsidRPr="00A13F97" w:rsidRDefault="00D56193" w:rsidP="00D56193">
            <w:pPr>
              <w:pStyle w:val="a7"/>
              <w:numPr>
                <w:ilvl w:val="0"/>
                <w:numId w:val="6"/>
              </w:numPr>
              <w:spacing w:after="0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Межмуниципальный конкурс художественного чтения на языках коренных малочисленных народов Севера «Наследие моё – родной язык»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01 февраля-01 марта</w:t>
            </w:r>
          </w:p>
          <w:p w:rsidR="00923465" w:rsidRPr="00A13F97" w:rsidRDefault="00923465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2024г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Карпенко Лариса Николаевна, учитель мансийского языка и литературы</w:t>
            </w:r>
          </w:p>
        </w:tc>
      </w:tr>
      <w:tr w:rsidR="00D56193" w:rsidRPr="00145DE7" w:rsidTr="00923465">
        <w:tc>
          <w:tcPr>
            <w:tcW w:w="690" w:type="dxa"/>
          </w:tcPr>
          <w:p w:rsidR="00D56193" w:rsidRPr="00A13F97" w:rsidRDefault="00D56193" w:rsidP="00D56193">
            <w:pPr>
              <w:pStyle w:val="a7"/>
              <w:numPr>
                <w:ilvl w:val="0"/>
                <w:numId w:val="6"/>
              </w:numPr>
              <w:spacing w:after="0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pStyle w:val="a5"/>
              <w:jc w:val="left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П</w:t>
            </w:r>
            <w:r w:rsidR="00361155" w:rsidRPr="00A13F97">
              <w:rPr>
                <w:b w:val="0"/>
                <w:sz w:val="22"/>
                <w:szCs w:val="22"/>
              </w:rPr>
              <w:t xml:space="preserve">роведение библиотечных уроков, </w:t>
            </w:r>
            <w:r w:rsidRPr="00A13F97">
              <w:rPr>
                <w:b w:val="0"/>
                <w:sz w:val="22"/>
                <w:szCs w:val="22"/>
              </w:rPr>
              <w:t xml:space="preserve"> поэтов и писателей ханты, манси и ненцев ХМАО - Югры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19 февраля-01 марта</w:t>
            </w:r>
          </w:p>
          <w:p w:rsidR="00923465" w:rsidRPr="00A13F97" w:rsidRDefault="00923465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2024г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08FF" w:rsidRPr="00A13F97" w:rsidRDefault="00D408FF" w:rsidP="00923465">
            <w:pPr>
              <w:pStyle w:val="a5"/>
              <w:rPr>
                <w:b w:val="0"/>
                <w:sz w:val="22"/>
                <w:szCs w:val="22"/>
              </w:rPr>
            </w:pPr>
            <w:proofErr w:type="spellStart"/>
            <w:r w:rsidRPr="00A13F97">
              <w:rPr>
                <w:b w:val="0"/>
                <w:sz w:val="22"/>
                <w:szCs w:val="22"/>
              </w:rPr>
              <w:t>Яркина</w:t>
            </w:r>
            <w:proofErr w:type="spellEnd"/>
            <w:r w:rsidRPr="00A13F97">
              <w:rPr>
                <w:b w:val="0"/>
                <w:sz w:val="22"/>
                <w:szCs w:val="22"/>
              </w:rPr>
              <w:t xml:space="preserve"> Вера Васильевна, библиотекарь</w:t>
            </w:r>
          </w:p>
        </w:tc>
      </w:tr>
      <w:tr w:rsidR="00D56193" w:rsidRPr="00145DE7" w:rsidTr="00923465">
        <w:tc>
          <w:tcPr>
            <w:tcW w:w="690" w:type="dxa"/>
          </w:tcPr>
          <w:p w:rsidR="00D56193" w:rsidRPr="00A13F97" w:rsidRDefault="00D56193" w:rsidP="00D56193">
            <w:pPr>
              <w:pStyle w:val="a7"/>
              <w:numPr>
                <w:ilvl w:val="0"/>
                <w:numId w:val="6"/>
              </w:numPr>
              <w:spacing w:after="0"/>
              <w:ind w:left="357" w:hanging="3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pStyle w:val="a5"/>
              <w:jc w:val="left"/>
              <w:rPr>
                <w:b w:val="0"/>
                <w:sz w:val="22"/>
                <w:szCs w:val="22"/>
              </w:rPr>
            </w:pPr>
            <w:r w:rsidRPr="00A13F97">
              <w:rPr>
                <w:rFonts w:eastAsia="Calibri"/>
                <w:b w:val="0"/>
                <w:sz w:val="22"/>
                <w:szCs w:val="22"/>
              </w:rPr>
              <w:t xml:space="preserve">Книжно-иллюстративные выставки, направленные на </w:t>
            </w:r>
            <w:r w:rsidRPr="00A13F97">
              <w:rPr>
                <w:rStyle w:val="ac"/>
                <w:sz w:val="22"/>
                <w:szCs w:val="22"/>
              </w:rPr>
              <w:t>сохранение, развитие, популяризацию традиционной культуры, фольклора, традиций, языка, национальных промыслов и ремёсел коренных малочисленных народов Югры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19 февраля-01 марта</w:t>
            </w:r>
          </w:p>
          <w:p w:rsidR="00923465" w:rsidRPr="00A13F97" w:rsidRDefault="00923465" w:rsidP="00D54967">
            <w:pPr>
              <w:pStyle w:val="a5"/>
              <w:rPr>
                <w:b w:val="0"/>
                <w:sz w:val="22"/>
                <w:szCs w:val="22"/>
              </w:rPr>
            </w:pPr>
            <w:r w:rsidRPr="00A13F97">
              <w:rPr>
                <w:b w:val="0"/>
                <w:sz w:val="22"/>
                <w:szCs w:val="22"/>
              </w:rPr>
              <w:t>2024г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08FF" w:rsidRPr="00A13F97" w:rsidRDefault="00D408FF" w:rsidP="00D408FF">
            <w:pPr>
              <w:pStyle w:val="a5"/>
              <w:rPr>
                <w:b w:val="0"/>
                <w:sz w:val="22"/>
                <w:szCs w:val="22"/>
              </w:rPr>
            </w:pPr>
            <w:proofErr w:type="spellStart"/>
            <w:r w:rsidRPr="00A13F97">
              <w:rPr>
                <w:b w:val="0"/>
                <w:sz w:val="22"/>
                <w:szCs w:val="22"/>
              </w:rPr>
              <w:t>Яркина</w:t>
            </w:r>
            <w:proofErr w:type="spellEnd"/>
            <w:r w:rsidRPr="00A13F97">
              <w:rPr>
                <w:b w:val="0"/>
                <w:sz w:val="22"/>
                <w:szCs w:val="22"/>
              </w:rPr>
              <w:t xml:space="preserve"> Вера Васильевна, библиотекарь</w:t>
            </w:r>
          </w:p>
          <w:p w:rsidR="00D56193" w:rsidRPr="00A13F97" w:rsidRDefault="00D56193" w:rsidP="00D54967">
            <w:pPr>
              <w:pStyle w:val="a5"/>
              <w:rPr>
                <w:b w:val="0"/>
                <w:sz w:val="22"/>
                <w:szCs w:val="22"/>
              </w:rPr>
            </w:pPr>
          </w:p>
        </w:tc>
      </w:tr>
      <w:tr w:rsidR="00D56193" w:rsidRPr="00145DE7" w:rsidTr="00923465">
        <w:tc>
          <w:tcPr>
            <w:tcW w:w="690" w:type="dxa"/>
          </w:tcPr>
          <w:p w:rsidR="00D56193" w:rsidRPr="00A13F97" w:rsidRDefault="00A13F97" w:rsidP="00361155">
            <w:pPr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7.</w:t>
            </w:r>
          </w:p>
        </w:tc>
        <w:tc>
          <w:tcPr>
            <w:tcW w:w="4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361155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Экскурсия  в этнографический</w:t>
            </w:r>
            <w:r w:rsidR="00D56193" w:rsidRPr="00A13F97">
              <w:rPr>
                <w:b w:val="0"/>
                <w:sz w:val="22"/>
                <w:u w:val="none"/>
              </w:rPr>
              <w:t xml:space="preserve"> </w:t>
            </w:r>
            <w:r w:rsidRPr="00A13F97">
              <w:rPr>
                <w:b w:val="0"/>
                <w:sz w:val="22"/>
                <w:u w:val="none"/>
              </w:rPr>
              <w:t xml:space="preserve">музей </w:t>
            </w:r>
            <w:r w:rsidR="00D56193" w:rsidRPr="00A13F97">
              <w:rPr>
                <w:b w:val="0"/>
                <w:sz w:val="22"/>
                <w:u w:val="none"/>
              </w:rPr>
              <w:t xml:space="preserve"> Октябрьского район</w:t>
            </w:r>
            <w:r w:rsidRPr="00A13F97">
              <w:rPr>
                <w:b w:val="0"/>
                <w:sz w:val="22"/>
                <w:u w:val="none"/>
              </w:rPr>
              <w:t>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408FF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27 февраля</w:t>
            </w:r>
            <w:r w:rsidR="00923465" w:rsidRPr="00A13F97">
              <w:rPr>
                <w:b w:val="0"/>
                <w:sz w:val="22"/>
                <w:u w:val="none"/>
              </w:rPr>
              <w:t xml:space="preserve"> 2024г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408FF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Головина Галина Васильевна, заместитель по ВР</w:t>
            </w:r>
          </w:p>
        </w:tc>
      </w:tr>
      <w:tr w:rsidR="00D56193" w:rsidRPr="00361155" w:rsidTr="00923465">
        <w:tc>
          <w:tcPr>
            <w:tcW w:w="690" w:type="dxa"/>
          </w:tcPr>
          <w:p w:rsidR="00D56193" w:rsidRPr="00A13F97" w:rsidRDefault="00A13F97" w:rsidP="00361155">
            <w:pPr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8.</w:t>
            </w:r>
          </w:p>
        </w:tc>
        <w:tc>
          <w:tcPr>
            <w:tcW w:w="4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Проведени</w:t>
            </w:r>
            <w:r w:rsidR="00D408FF" w:rsidRPr="00A13F97">
              <w:rPr>
                <w:b w:val="0"/>
                <w:sz w:val="22"/>
                <w:u w:val="none"/>
              </w:rPr>
              <w:t xml:space="preserve">е интеллектуально-познавательной игры  </w:t>
            </w:r>
            <w:r w:rsidRPr="00A13F97">
              <w:rPr>
                <w:b w:val="0"/>
                <w:sz w:val="22"/>
                <w:u w:val="none"/>
              </w:rPr>
              <w:t>по этнокультуре коренных малочисленных народов Севера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19 февраля-01 марта</w:t>
            </w:r>
          </w:p>
          <w:p w:rsidR="00923465" w:rsidRPr="00A13F97" w:rsidRDefault="00923465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2024г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408FF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Карпенко Лариса Николаевна, учитель мансийского языка и литературы</w:t>
            </w:r>
          </w:p>
        </w:tc>
      </w:tr>
      <w:tr w:rsidR="00D56193" w:rsidRPr="00361155" w:rsidTr="00923465">
        <w:tc>
          <w:tcPr>
            <w:tcW w:w="690" w:type="dxa"/>
          </w:tcPr>
          <w:p w:rsidR="00D56193" w:rsidRPr="00A13F97" w:rsidRDefault="00A13F97" w:rsidP="00361155">
            <w:pPr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9.</w:t>
            </w:r>
          </w:p>
        </w:tc>
        <w:tc>
          <w:tcPr>
            <w:tcW w:w="4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Презентации новинок литературы коренных малочисленных народов Севера для детей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19 февраля-01 марта</w:t>
            </w:r>
          </w:p>
          <w:p w:rsidR="00923465" w:rsidRPr="00A13F97" w:rsidRDefault="00923465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2024г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408FF" w:rsidP="00361155">
            <w:pPr>
              <w:rPr>
                <w:b w:val="0"/>
                <w:sz w:val="22"/>
                <w:u w:val="none"/>
              </w:rPr>
            </w:pPr>
            <w:proofErr w:type="spellStart"/>
            <w:r w:rsidRPr="00A13F97">
              <w:rPr>
                <w:b w:val="0"/>
                <w:sz w:val="22"/>
                <w:u w:val="none"/>
              </w:rPr>
              <w:t>Яркина</w:t>
            </w:r>
            <w:proofErr w:type="spellEnd"/>
            <w:r w:rsidRPr="00A13F97">
              <w:rPr>
                <w:b w:val="0"/>
                <w:sz w:val="22"/>
                <w:u w:val="none"/>
              </w:rPr>
              <w:t xml:space="preserve"> Вера Васильевна, библиотекарь</w:t>
            </w:r>
          </w:p>
        </w:tc>
      </w:tr>
      <w:tr w:rsidR="00D56193" w:rsidRPr="00361155" w:rsidTr="00923465">
        <w:tc>
          <w:tcPr>
            <w:tcW w:w="690" w:type="dxa"/>
          </w:tcPr>
          <w:p w:rsidR="00D56193" w:rsidRPr="00A13F97" w:rsidRDefault="00A13F97" w:rsidP="00361155">
            <w:pPr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10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4475"/>
            </w:tblGrid>
            <w:tr w:rsidR="00D56193" w:rsidRPr="00A13F97" w:rsidTr="00D54967">
              <w:tc>
                <w:tcPr>
                  <w:tcW w:w="6" w:type="dxa"/>
                  <w:vAlign w:val="center"/>
                  <w:hideMark/>
                </w:tcPr>
                <w:p w:rsidR="00D56193" w:rsidRPr="00A13F97" w:rsidRDefault="00D56193" w:rsidP="00361155">
                  <w:pPr>
                    <w:rPr>
                      <w:b w:val="0"/>
                      <w:sz w:val="22"/>
                      <w:u w:val="none"/>
                    </w:rPr>
                  </w:pPr>
                </w:p>
              </w:tc>
              <w:tc>
                <w:tcPr>
                  <w:tcW w:w="6712" w:type="dxa"/>
                  <w:vAlign w:val="center"/>
                  <w:hideMark/>
                </w:tcPr>
                <w:p w:rsidR="00D56193" w:rsidRPr="00A13F97" w:rsidRDefault="00D56193" w:rsidP="00361155">
                  <w:pPr>
                    <w:rPr>
                      <w:b w:val="0"/>
                      <w:sz w:val="22"/>
                      <w:u w:val="none"/>
                    </w:rPr>
                  </w:pPr>
                </w:p>
              </w:tc>
            </w:tr>
          </w:tbl>
          <w:p w:rsidR="00D56193" w:rsidRPr="00A13F97" w:rsidRDefault="00D408FF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К</w:t>
            </w:r>
            <w:r w:rsidR="00D56193" w:rsidRPr="00A13F97">
              <w:rPr>
                <w:b w:val="0"/>
                <w:sz w:val="22"/>
                <w:u w:val="none"/>
              </w:rPr>
              <w:t>лассные часы</w:t>
            </w:r>
            <w:r w:rsidRPr="00A13F97">
              <w:rPr>
                <w:b w:val="0"/>
                <w:sz w:val="22"/>
                <w:u w:val="none"/>
              </w:rPr>
              <w:t xml:space="preserve"> ««Сохраняя традиции – сохраняем себя»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19 февраля-01 марта</w:t>
            </w:r>
          </w:p>
          <w:p w:rsidR="00923465" w:rsidRPr="00A13F97" w:rsidRDefault="00923465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2024г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408FF" w:rsidP="00EE003A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 xml:space="preserve">Классные руководители </w:t>
            </w:r>
            <w:r w:rsidR="00EE003A" w:rsidRPr="00A13F97">
              <w:rPr>
                <w:b w:val="0"/>
                <w:sz w:val="22"/>
                <w:u w:val="none"/>
              </w:rPr>
              <w:t>1</w:t>
            </w:r>
            <w:r w:rsidRPr="00A13F97">
              <w:rPr>
                <w:b w:val="0"/>
                <w:sz w:val="22"/>
                <w:u w:val="none"/>
              </w:rPr>
              <w:t>- 7 классов</w:t>
            </w:r>
          </w:p>
        </w:tc>
      </w:tr>
      <w:tr w:rsidR="00D56193" w:rsidRPr="00361155" w:rsidTr="00923465">
        <w:tc>
          <w:tcPr>
            <w:tcW w:w="690" w:type="dxa"/>
          </w:tcPr>
          <w:p w:rsidR="00D56193" w:rsidRPr="00A13F97" w:rsidRDefault="00A13F97" w:rsidP="00361155">
            <w:pPr>
              <w:rPr>
                <w:b w:val="0"/>
                <w:sz w:val="22"/>
                <w:u w:val="none"/>
              </w:rPr>
            </w:pPr>
            <w:r>
              <w:rPr>
                <w:b w:val="0"/>
                <w:sz w:val="22"/>
                <w:u w:val="none"/>
              </w:rPr>
              <w:t>11.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 xml:space="preserve">XXI зимняя Спартакиада по национальным видам спорта </w:t>
            </w:r>
          </w:p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«Северное многоборье»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1 марта</w:t>
            </w:r>
            <w:r w:rsidR="00923465" w:rsidRPr="00A13F97">
              <w:rPr>
                <w:b w:val="0"/>
                <w:sz w:val="22"/>
                <w:u w:val="none"/>
              </w:rPr>
              <w:t xml:space="preserve"> 2024г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193" w:rsidRPr="00A13F97" w:rsidRDefault="00361155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Попова Галина Станиславовна</w:t>
            </w:r>
          </w:p>
          <w:p w:rsidR="00D56193" w:rsidRPr="00A13F97" w:rsidRDefault="00D56193" w:rsidP="00361155">
            <w:pPr>
              <w:rPr>
                <w:b w:val="0"/>
                <w:sz w:val="22"/>
                <w:u w:val="none"/>
              </w:rPr>
            </w:pPr>
            <w:r w:rsidRPr="00A13F97">
              <w:rPr>
                <w:b w:val="0"/>
                <w:sz w:val="22"/>
                <w:u w:val="none"/>
              </w:rPr>
              <w:t>директор</w:t>
            </w:r>
            <w:r w:rsidR="00361155" w:rsidRPr="00A13F97">
              <w:rPr>
                <w:b w:val="0"/>
                <w:sz w:val="22"/>
                <w:u w:val="none"/>
              </w:rPr>
              <w:t xml:space="preserve"> </w:t>
            </w:r>
            <w:r w:rsidRPr="00A13F97">
              <w:rPr>
                <w:b w:val="0"/>
                <w:sz w:val="22"/>
                <w:u w:val="none"/>
              </w:rPr>
              <w:t xml:space="preserve"> </w:t>
            </w:r>
          </w:p>
        </w:tc>
      </w:tr>
    </w:tbl>
    <w:p w:rsidR="00D56193" w:rsidRPr="00361155" w:rsidRDefault="00D56193" w:rsidP="00361155">
      <w:pPr>
        <w:rPr>
          <w:b w:val="0"/>
          <w:sz w:val="24"/>
          <w:u w:val="none"/>
        </w:rPr>
      </w:pPr>
    </w:p>
    <w:p w:rsidR="00D56193" w:rsidRDefault="00D56193" w:rsidP="00D56193">
      <w:pPr>
        <w:tabs>
          <w:tab w:val="left" w:pos="7371"/>
        </w:tabs>
        <w:rPr>
          <w:sz w:val="22"/>
          <w:szCs w:val="22"/>
        </w:rPr>
      </w:pPr>
    </w:p>
    <w:p w:rsidR="00D90340" w:rsidRDefault="00D90340" w:rsidP="00F96E09">
      <w:pPr>
        <w:jc w:val="right"/>
        <w:rPr>
          <w:b w:val="0"/>
          <w:sz w:val="18"/>
          <w:szCs w:val="18"/>
          <w:u w:val="none"/>
        </w:rPr>
      </w:pPr>
    </w:p>
    <w:p w:rsidR="00D90340" w:rsidRDefault="00D90340" w:rsidP="00F96E09">
      <w:pPr>
        <w:jc w:val="right"/>
        <w:rPr>
          <w:b w:val="0"/>
          <w:sz w:val="18"/>
          <w:szCs w:val="18"/>
          <w:u w:val="none"/>
        </w:rPr>
      </w:pPr>
    </w:p>
    <w:p w:rsidR="00D90340" w:rsidRDefault="00D90340" w:rsidP="00F96E09">
      <w:pPr>
        <w:jc w:val="right"/>
        <w:rPr>
          <w:b w:val="0"/>
          <w:sz w:val="18"/>
          <w:szCs w:val="18"/>
          <w:u w:val="none"/>
        </w:rPr>
      </w:pPr>
    </w:p>
    <w:sectPr w:rsidR="00D90340" w:rsidSect="00923465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018B8"/>
    <w:multiLevelType w:val="hybridMultilevel"/>
    <w:tmpl w:val="FC7CD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F237C"/>
    <w:multiLevelType w:val="hybridMultilevel"/>
    <w:tmpl w:val="2AEA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E3078"/>
    <w:multiLevelType w:val="hybridMultilevel"/>
    <w:tmpl w:val="A13C0714"/>
    <w:lvl w:ilvl="0" w:tplc="A20E60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F395887"/>
    <w:multiLevelType w:val="hybridMultilevel"/>
    <w:tmpl w:val="85824324"/>
    <w:lvl w:ilvl="0" w:tplc="70F26B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8A1A4E"/>
    <w:multiLevelType w:val="hybridMultilevel"/>
    <w:tmpl w:val="412820F6"/>
    <w:lvl w:ilvl="0" w:tplc="F31AE1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F5F7128"/>
    <w:multiLevelType w:val="hybridMultilevel"/>
    <w:tmpl w:val="8ACC5FA0"/>
    <w:lvl w:ilvl="0" w:tplc="795050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3710574"/>
    <w:multiLevelType w:val="hybridMultilevel"/>
    <w:tmpl w:val="C23616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C366E35"/>
    <w:multiLevelType w:val="hybridMultilevel"/>
    <w:tmpl w:val="EFF41AC8"/>
    <w:lvl w:ilvl="0" w:tplc="26FE30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C274B"/>
    <w:multiLevelType w:val="hybridMultilevel"/>
    <w:tmpl w:val="EC984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E09"/>
    <w:rsid w:val="00001D1E"/>
    <w:rsid w:val="00013964"/>
    <w:rsid w:val="00013CDB"/>
    <w:rsid w:val="00061A46"/>
    <w:rsid w:val="00080198"/>
    <w:rsid w:val="00090B72"/>
    <w:rsid w:val="00100AE0"/>
    <w:rsid w:val="00162314"/>
    <w:rsid w:val="001A3AE5"/>
    <w:rsid w:val="001B0309"/>
    <w:rsid w:val="001D435D"/>
    <w:rsid w:val="00237F97"/>
    <w:rsid w:val="002616C3"/>
    <w:rsid w:val="002D4A4A"/>
    <w:rsid w:val="002F7DEE"/>
    <w:rsid w:val="00310355"/>
    <w:rsid w:val="0032143A"/>
    <w:rsid w:val="00335B02"/>
    <w:rsid w:val="00347B1F"/>
    <w:rsid w:val="00361155"/>
    <w:rsid w:val="003650E7"/>
    <w:rsid w:val="0037203C"/>
    <w:rsid w:val="003837CD"/>
    <w:rsid w:val="003B21D4"/>
    <w:rsid w:val="003B5229"/>
    <w:rsid w:val="003D1677"/>
    <w:rsid w:val="003D3E41"/>
    <w:rsid w:val="00434B80"/>
    <w:rsid w:val="004F24B0"/>
    <w:rsid w:val="0050733C"/>
    <w:rsid w:val="005173FB"/>
    <w:rsid w:val="00517CBD"/>
    <w:rsid w:val="00535FC4"/>
    <w:rsid w:val="00554585"/>
    <w:rsid w:val="00575F62"/>
    <w:rsid w:val="005A627B"/>
    <w:rsid w:val="00616943"/>
    <w:rsid w:val="006C4A41"/>
    <w:rsid w:val="006F2A7C"/>
    <w:rsid w:val="00713D14"/>
    <w:rsid w:val="007710D3"/>
    <w:rsid w:val="0078364D"/>
    <w:rsid w:val="007E5BED"/>
    <w:rsid w:val="00835173"/>
    <w:rsid w:val="00864845"/>
    <w:rsid w:val="008B49CB"/>
    <w:rsid w:val="008D26BE"/>
    <w:rsid w:val="00901C52"/>
    <w:rsid w:val="00915513"/>
    <w:rsid w:val="00923465"/>
    <w:rsid w:val="00994E85"/>
    <w:rsid w:val="009A74E1"/>
    <w:rsid w:val="00A13F97"/>
    <w:rsid w:val="00A41A04"/>
    <w:rsid w:val="00A57ECF"/>
    <w:rsid w:val="00AD2D05"/>
    <w:rsid w:val="00B137F4"/>
    <w:rsid w:val="00BA0DB6"/>
    <w:rsid w:val="00BC11EF"/>
    <w:rsid w:val="00BF3132"/>
    <w:rsid w:val="00C05654"/>
    <w:rsid w:val="00C47CD6"/>
    <w:rsid w:val="00C55552"/>
    <w:rsid w:val="00D055D3"/>
    <w:rsid w:val="00D408FF"/>
    <w:rsid w:val="00D42FC7"/>
    <w:rsid w:val="00D56193"/>
    <w:rsid w:val="00D90340"/>
    <w:rsid w:val="00D920CF"/>
    <w:rsid w:val="00E91513"/>
    <w:rsid w:val="00EC2272"/>
    <w:rsid w:val="00EE003A"/>
    <w:rsid w:val="00F74976"/>
    <w:rsid w:val="00F96E09"/>
    <w:rsid w:val="00FE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5D73"/>
  <w15:docId w15:val="{0724618D-4A03-4569-BE2C-FF508994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E09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96E09"/>
    <w:pPr>
      <w:keepNext/>
      <w:jc w:val="center"/>
      <w:outlineLvl w:val="1"/>
    </w:pPr>
    <w:rPr>
      <w:bCs w:val="0"/>
      <w:sz w:val="28"/>
      <w:szCs w:val="20"/>
      <w:u w:val="none"/>
    </w:rPr>
  </w:style>
  <w:style w:type="paragraph" w:styleId="4">
    <w:name w:val="heading 4"/>
    <w:basedOn w:val="a"/>
    <w:next w:val="a"/>
    <w:link w:val="40"/>
    <w:uiPriority w:val="99"/>
    <w:qFormat/>
    <w:rsid w:val="00F96E09"/>
    <w:pPr>
      <w:keepNext/>
      <w:jc w:val="center"/>
      <w:outlineLvl w:val="3"/>
    </w:pPr>
    <w:rPr>
      <w:bCs w:val="0"/>
      <w:sz w:val="36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96E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6E0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3">
    <w:name w:val="footer"/>
    <w:basedOn w:val="a"/>
    <w:link w:val="a4"/>
    <w:rsid w:val="00F96E09"/>
    <w:pPr>
      <w:tabs>
        <w:tab w:val="center" w:pos="4677"/>
        <w:tab w:val="right" w:pos="9355"/>
      </w:tabs>
    </w:pPr>
    <w:rPr>
      <w:b w:val="0"/>
      <w:bCs w:val="0"/>
      <w:sz w:val="24"/>
      <w:u w:val="none"/>
    </w:rPr>
  </w:style>
  <w:style w:type="character" w:customStyle="1" w:styleId="a4">
    <w:name w:val="Нижний колонтитул Знак"/>
    <w:basedOn w:val="a0"/>
    <w:link w:val="a3"/>
    <w:rsid w:val="00F96E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aliases w:val="Знак,Знак Знак"/>
    <w:basedOn w:val="a"/>
    <w:link w:val="a6"/>
    <w:qFormat/>
    <w:rsid w:val="00F96E09"/>
    <w:pPr>
      <w:jc w:val="center"/>
    </w:pPr>
    <w:rPr>
      <w:bCs w:val="0"/>
      <w:sz w:val="20"/>
      <w:szCs w:val="20"/>
      <w:u w:val="none"/>
    </w:rPr>
  </w:style>
  <w:style w:type="character" w:customStyle="1" w:styleId="a6">
    <w:name w:val="Заголовок Знак"/>
    <w:aliases w:val="Знак Знак1,Знак Знак Знак"/>
    <w:basedOn w:val="a0"/>
    <w:link w:val="a5"/>
    <w:rsid w:val="00F96E0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F96E09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  <w:u w:val="none"/>
      <w:lang w:eastAsia="en-US"/>
    </w:rPr>
  </w:style>
  <w:style w:type="character" w:customStyle="1" w:styleId="a8">
    <w:name w:val="Абзац списка Знак"/>
    <w:link w:val="a7"/>
    <w:rsid w:val="00F96E0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rsid w:val="00F96E09"/>
    <w:rPr>
      <w:color w:val="0000FF"/>
      <w:u w:val="single"/>
    </w:rPr>
  </w:style>
  <w:style w:type="table" w:styleId="aa">
    <w:name w:val="Table Grid"/>
    <w:basedOn w:val="a1"/>
    <w:uiPriority w:val="59"/>
    <w:rsid w:val="00F96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48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rsid w:val="005A627B"/>
    <w:pPr>
      <w:spacing w:before="100" w:beforeAutospacing="1" w:after="100" w:afterAutospacing="1"/>
    </w:pPr>
    <w:rPr>
      <w:b w:val="0"/>
      <w:bCs w:val="0"/>
      <w:sz w:val="24"/>
      <w:u w:val="none"/>
    </w:rPr>
  </w:style>
  <w:style w:type="character" w:customStyle="1" w:styleId="10">
    <w:name w:val="Заголовок 1 Знак"/>
    <w:basedOn w:val="a0"/>
    <w:link w:val="1"/>
    <w:uiPriority w:val="9"/>
    <w:rsid w:val="00D56193"/>
    <w:rPr>
      <w:rFonts w:asciiTheme="majorHAnsi" w:eastAsiaTheme="majorEastAsia" w:hAnsiTheme="majorHAnsi" w:cstheme="majorBidi"/>
      <w:color w:val="365F91" w:themeColor="accent1" w:themeShade="BF"/>
      <w:sz w:val="28"/>
      <w:szCs w:val="28"/>
      <w:u w:val="single"/>
      <w:lang w:eastAsia="ru-RU"/>
    </w:rPr>
  </w:style>
  <w:style w:type="character" w:styleId="ac">
    <w:name w:val="Strong"/>
    <w:basedOn w:val="a0"/>
    <w:uiPriority w:val="22"/>
    <w:qFormat/>
    <w:rsid w:val="00D5619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13F9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13F97"/>
    <w:rPr>
      <w:rFonts w:ascii="Segoe UI" w:eastAsia="Times New Roman" w:hAnsi="Segoe UI" w:cs="Segoe UI"/>
      <w:b/>
      <w:bCs/>
      <w:sz w:val="18"/>
      <w:szCs w:val="1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ena.ketova.74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857E5-9755-44D6-A555-443C8A96B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redmi</cp:lastModifiedBy>
  <cp:revision>7</cp:revision>
  <cp:lastPrinted>2024-02-06T06:41:00Z</cp:lastPrinted>
  <dcterms:created xsi:type="dcterms:W3CDTF">2024-02-06T06:04:00Z</dcterms:created>
  <dcterms:modified xsi:type="dcterms:W3CDTF">2024-09-28T17:41:00Z</dcterms:modified>
</cp:coreProperties>
</file>