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color2="#92d050" angle="-45" type="gradient"/>
    </v:background>
  </w:background>
  <w:body>
    <w:p w:rsidR="005732F9" w:rsidRDefault="005732F9"/>
    <w:p w:rsidR="004773C3" w:rsidRPr="004504F0" w:rsidRDefault="004773C3"/>
    <w:p w:rsidR="004773C3" w:rsidRPr="004504F0" w:rsidRDefault="0074092A">
      <w:r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inline distT="0" distB="0" distL="0" distR="0">
            <wp:extent cx="4742955" cy="3205184"/>
            <wp:effectExtent l="19050" t="0" r="495" b="0"/>
            <wp:docPr id="8" name="Рисунок 2" descr="C:\Users\org\Documents\РАБОТА\Зам по ВР\План воспитательной работы на 2021-2022\мероприятия 2021-22\НСВ\фото северное многоборье 2022\Северное многоборье 2022\DSC_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g\Documents\РАБОТА\Зам по ВР\План воспитательной работы на 2021-2022\мероприятия 2021-22\НСВ\фото северное многоборье 2022\Северное многоборье 2022\DSC_03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64" cy="321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C3" w:rsidRPr="004504F0" w:rsidRDefault="004773C3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F170B1" w:rsidRPr="004504F0" w:rsidRDefault="00F170B1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846C74" w:rsidRPr="004504F0" w:rsidRDefault="00846C74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846C74" w:rsidRPr="004504F0" w:rsidRDefault="00846C74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846C74" w:rsidRDefault="00846C74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180014" w:rsidRDefault="00180014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180014" w:rsidRPr="004504F0" w:rsidRDefault="0074092A" w:rsidP="00A87D50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66675</wp:posOffset>
            </wp:positionV>
            <wp:extent cx="4956175" cy="1056640"/>
            <wp:effectExtent l="19050" t="0" r="0" b="0"/>
            <wp:wrapNone/>
            <wp:docPr id="2" name="Рисунок 1" descr="C:\Users\Завуч\Desktop\Заячьи ушки - Совыр п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Заячьи ушки - Совыр па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0B1" w:rsidRPr="004504F0" w:rsidRDefault="00F170B1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F170B1" w:rsidRPr="004504F0" w:rsidRDefault="00F170B1" w:rsidP="004773C3">
      <w:pPr>
        <w:ind w:left="-1701" w:right="-850"/>
        <w:jc w:val="center"/>
        <w:rPr>
          <w:rFonts w:ascii="Times New Roman" w:hAnsi="Times New Roman" w:cs="Times New Roman"/>
          <w:b/>
          <w:color w:val="002060"/>
        </w:rPr>
      </w:pPr>
    </w:p>
    <w:p w:rsidR="0074092A" w:rsidRDefault="0074092A" w:rsidP="0074092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74092A" w:rsidRDefault="0074092A" w:rsidP="0074092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74092A" w:rsidRDefault="0074092A" w:rsidP="0074092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74092A" w:rsidRDefault="0074092A" w:rsidP="0074092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5472DA" w:rsidRPr="000F5E57" w:rsidRDefault="005472DA" w:rsidP="0074092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5E57">
        <w:rPr>
          <w:rFonts w:ascii="Times New Roman" w:hAnsi="Times New Roman" w:cs="Times New Roman"/>
          <w:color w:val="002060"/>
          <w:sz w:val="24"/>
          <w:szCs w:val="24"/>
        </w:rPr>
        <w:lastRenderedPageBreak/>
        <w:t>Отдел физической культуры и спорта администрации</w:t>
      </w:r>
    </w:p>
    <w:p w:rsidR="005472DA" w:rsidRPr="000F5E57" w:rsidRDefault="005472DA" w:rsidP="005472D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5E57">
        <w:rPr>
          <w:rFonts w:ascii="Times New Roman" w:hAnsi="Times New Roman" w:cs="Times New Roman"/>
          <w:color w:val="002060"/>
          <w:sz w:val="24"/>
          <w:szCs w:val="24"/>
        </w:rPr>
        <w:t xml:space="preserve">Октябрьского района </w:t>
      </w:r>
    </w:p>
    <w:p w:rsidR="009926CA" w:rsidRPr="000F5E57" w:rsidRDefault="009926CA" w:rsidP="00425BC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5E57">
        <w:rPr>
          <w:rFonts w:ascii="Times New Roman" w:hAnsi="Times New Roman" w:cs="Times New Roman"/>
          <w:color w:val="002060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A87D50" w:rsidRPr="000F5E57" w:rsidRDefault="009926CA" w:rsidP="00425BC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F5E57">
        <w:rPr>
          <w:rFonts w:ascii="Times New Roman" w:hAnsi="Times New Roman" w:cs="Times New Roman"/>
          <w:color w:val="002060"/>
          <w:sz w:val="24"/>
          <w:szCs w:val="24"/>
        </w:rPr>
        <w:t>Муниципальное бюджетное общеобразовательное учреждение «Нижненарыкарская средняя общеобразовательная школа»</w:t>
      </w:r>
    </w:p>
    <w:p w:rsidR="009926CA" w:rsidRPr="000F5E57" w:rsidRDefault="009926CA" w:rsidP="00425BC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25BC9" w:rsidRPr="000F5E57" w:rsidRDefault="00180014" w:rsidP="00425BC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4"/>
          <w:szCs w:val="14"/>
        </w:rPr>
      </w:pPr>
      <w:r w:rsidRPr="000F5E57">
        <w:rPr>
          <w:rFonts w:ascii="Times New Roman" w:hAnsi="Times New Roman" w:cs="Times New Roman"/>
          <w:noProof/>
          <w:color w:val="002060"/>
          <w:sz w:val="14"/>
          <w:szCs w:val="14"/>
          <w:lang w:eastAsia="ru-RU"/>
        </w:rPr>
        <w:drawing>
          <wp:inline distT="0" distB="0" distL="0" distR="0">
            <wp:extent cx="1830939" cy="2268187"/>
            <wp:effectExtent l="19050" t="0" r="0" b="0"/>
            <wp:docPr id="6" name="Рисунок 3" descr="C:\Users\Завуч\Desktop\PICT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PICT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32" t="15705" r="54670" b="59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74" cy="226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9B" w:rsidRDefault="0018249B" w:rsidP="00425BC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4092A" w:rsidRDefault="0074092A" w:rsidP="00425BC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25BC9" w:rsidRPr="0074092A" w:rsidRDefault="00425BC9" w:rsidP="00425BC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092A">
        <w:rPr>
          <w:rFonts w:ascii="Times New Roman" w:hAnsi="Times New Roman" w:cs="Times New Roman"/>
          <w:b/>
          <w:color w:val="C00000"/>
          <w:sz w:val="28"/>
          <w:szCs w:val="28"/>
        </w:rPr>
        <w:t>ПРОГРАММА</w:t>
      </w:r>
    </w:p>
    <w:p w:rsidR="00425BC9" w:rsidRPr="0074092A" w:rsidRDefault="00425BC9" w:rsidP="00425B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092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межмуниципального </w:t>
      </w:r>
      <w:r w:rsidR="009926CA" w:rsidRPr="0074092A">
        <w:rPr>
          <w:rFonts w:ascii="Times New Roman" w:hAnsi="Times New Roman" w:cs="Times New Roman"/>
          <w:b/>
          <w:color w:val="002060"/>
          <w:sz w:val="28"/>
          <w:szCs w:val="28"/>
        </w:rPr>
        <w:t>семинара</w:t>
      </w:r>
    </w:p>
    <w:p w:rsidR="00425BC9" w:rsidRPr="0074092A" w:rsidRDefault="00425BC9" w:rsidP="00FD1C22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092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A746E5" w:rsidRPr="0074092A">
        <w:rPr>
          <w:rFonts w:ascii="Times New Roman" w:hAnsi="Times New Roman" w:cs="Times New Roman"/>
          <w:b/>
          <w:color w:val="C00000"/>
          <w:sz w:val="28"/>
          <w:szCs w:val="28"/>
        </w:rPr>
        <w:t>Культурное и языковое наследие коренных малочисленных народов Севера. Сохраняем традиции</w:t>
      </w:r>
      <w:r w:rsidRPr="0074092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375B17" w:rsidRPr="0074092A" w:rsidRDefault="00375B17" w:rsidP="00425BC9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092A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XX</w:t>
      </w:r>
      <w:r w:rsidRPr="007409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спартакиады по национальным видам спорта «Северное многоборье»</w:t>
      </w:r>
    </w:p>
    <w:p w:rsidR="00375B17" w:rsidRPr="0074092A" w:rsidRDefault="00425BC9" w:rsidP="00375B17">
      <w:pPr>
        <w:ind w:left="-1701" w:right="-85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092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A32F1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Pr="0074092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746E5" w:rsidRPr="0074092A">
        <w:rPr>
          <w:rFonts w:ascii="Times New Roman" w:hAnsi="Times New Roman" w:cs="Times New Roman"/>
          <w:b/>
          <w:color w:val="002060"/>
          <w:sz w:val="28"/>
          <w:szCs w:val="28"/>
        </w:rPr>
        <w:t>21</w:t>
      </w:r>
      <w:r w:rsidRPr="0074092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746E5" w:rsidRPr="0074092A">
        <w:rPr>
          <w:rFonts w:ascii="Times New Roman" w:hAnsi="Times New Roman" w:cs="Times New Roman"/>
          <w:b/>
          <w:color w:val="002060"/>
          <w:sz w:val="28"/>
          <w:szCs w:val="28"/>
        </w:rPr>
        <w:t>февраля</w:t>
      </w:r>
      <w:r w:rsidRPr="0074092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</w:t>
      </w:r>
      <w:r w:rsidR="00A746E5" w:rsidRPr="0074092A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A32F1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</w:p>
    <w:p w:rsidR="00067B5C" w:rsidRPr="0018249B" w:rsidRDefault="00067B5C" w:rsidP="004773C3">
      <w:pPr>
        <w:ind w:left="-284" w:right="-8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67B5C" w:rsidRPr="000F5E57" w:rsidRDefault="0074092A" w:rsidP="00AB079C">
      <w:pPr>
        <w:ind w:right="-850"/>
        <w:rPr>
          <w:rFonts w:ascii="Times New Roman" w:hAnsi="Times New Roman" w:cs="Times New Roman"/>
          <w:color w:val="002060"/>
          <w:sz w:val="14"/>
          <w:szCs w:val="14"/>
        </w:rPr>
      </w:pPr>
      <w:r>
        <w:rPr>
          <w:rFonts w:ascii="Times New Roman" w:hAnsi="Times New Roman" w:cs="Times New Roman"/>
          <w:noProof/>
          <w:color w:val="002060"/>
          <w:sz w:val="14"/>
          <w:szCs w:val="1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104503</wp:posOffset>
            </wp:positionV>
            <wp:extent cx="4956711" cy="1056904"/>
            <wp:effectExtent l="19050" t="0" r="0" b="0"/>
            <wp:wrapNone/>
            <wp:docPr id="1" name="Рисунок 1" descr="C:\Users\Завуч\Desktop\Заячьи ушки - Совыр п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Заячьи ушки - Совыр па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11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="-352" w:tblpY="241"/>
        <w:tblW w:w="8121" w:type="dxa"/>
        <w:tblLook w:val="04A0"/>
      </w:tblPr>
      <w:tblGrid>
        <w:gridCol w:w="1223"/>
        <w:gridCol w:w="3220"/>
        <w:gridCol w:w="3678"/>
      </w:tblGrid>
      <w:tr w:rsidR="00AB079C" w:rsidRPr="00FD1C22" w:rsidTr="0074092A">
        <w:trPr>
          <w:trHeight w:val="340"/>
        </w:trPr>
        <w:tc>
          <w:tcPr>
            <w:tcW w:w="1223" w:type="dxa"/>
            <w:shd w:val="clear" w:color="auto" w:fill="FBD4B4" w:themeFill="accent6" w:themeFillTint="66"/>
          </w:tcPr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Время</w:t>
            </w:r>
          </w:p>
        </w:tc>
        <w:tc>
          <w:tcPr>
            <w:tcW w:w="3220" w:type="dxa"/>
            <w:shd w:val="clear" w:color="auto" w:fill="FBD4B4" w:themeFill="accent6" w:themeFillTint="66"/>
          </w:tcPr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Мероприятия практико – ориентированного семинара</w:t>
            </w:r>
          </w:p>
        </w:tc>
        <w:tc>
          <w:tcPr>
            <w:tcW w:w="3678" w:type="dxa"/>
            <w:shd w:val="clear" w:color="auto" w:fill="FBD4B4" w:themeFill="accent6" w:themeFillTint="66"/>
          </w:tcPr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Модераторы</w:t>
            </w:r>
          </w:p>
        </w:tc>
      </w:tr>
      <w:tr w:rsidR="00AB079C" w:rsidRPr="00FD1C22" w:rsidTr="0074092A">
        <w:trPr>
          <w:trHeight w:val="340"/>
        </w:trPr>
        <w:tc>
          <w:tcPr>
            <w:tcW w:w="1223" w:type="dxa"/>
            <w:vMerge w:val="restart"/>
            <w:shd w:val="clear" w:color="auto" w:fill="FBD4B4" w:themeFill="accent6" w:themeFillTint="66"/>
          </w:tcPr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08.30-09.</w:t>
            </w:r>
            <w:r w:rsidR="00A746E5" w:rsidRPr="00FD1C2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20" w:type="dxa"/>
          </w:tcPr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участников семинара </w:t>
            </w:r>
          </w:p>
        </w:tc>
        <w:tc>
          <w:tcPr>
            <w:tcW w:w="3678" w:type="dxa"/>
          </w:tcPr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Глушкова Вера Александровна</w:t>
            </w:r>
          </w:p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Брылянт Юлия Михайловна</w:t>
            </w:r>
          </w:p>
        </w:tc>
      </w:tr>
      <w:tr w:rsidR="00AB079C" w:rsidRPr="00FD1C22" w:rsidTr="0074092A">
        <w:trPr>
          <w:trHeight w:val="154"/>
        </w:trPr>
        <w:tc>
          <w:tcPr>
            <w:tcW w:w="1223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</w:tcPr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Завтрак для участников </w:t>
            </w:r>
          </w:p>
        </w:tc>
        <w:tc>
          <w:tcPr>
            <w:tcW w:w="3678" w:type="dxa"/>
          </w:tcPr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Григорян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Сусан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Сашаи</w:t>
            </w:r>
            <w:proofErr w:type="spellEnd"/>
          </w:p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Шап</w:t>
            </w:r>
            <w:r w:rsidR="00D25A94" w:rsidRPr="00FD1C2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шникова Валентина Григорьевна</w:t>
            </w:r>
          </w:p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Дживинова Любовь Дмитриевна</w:t>
            </w:r>
          </w:p>
        </w:tc>
      </w:tr>
      <w:tr w:rsidR="00AB079C" w:rsidRPr="00FD1C22" w:rsidTr="0074092A">
        <w:trPr>
          <w:trHeight w:val="733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 w:rsidR="00A746E5" w:rsidRPr="00FD1C2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-09.</w:t>
            </w:r>
            <w:r w:rsidR="00A746E5" w:rsidRPr="00FD1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Работа судейской коллегии</w:t>
            </w:r>
          </w:p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079C" w:rsidRPr="00FD1C22" w:rsidRDefault="00AB079C" w:rsidP="0074092A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D1C2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Инструктажи по ТБ и жеребьевка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Баранов Александр Павлович</w:t>
            </w:r>
          </w:p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Селезнев Сергей Геннадьевич</w:t>
            </w:r>
          </w:p>
          <w:p w:rsidR="00AB079C" w:rsidRPr="00FD1C22" w:rsidRDefault="00A746E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Кошмелюк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Андреевич</w:t>
            </w:r>
          </w:p>
        </w:tc>
      </w:tr>
      <w:tr w:rsidR="00AB079C" w:rsidRPr="00FD1C22" w:rsidTr="0074092A">
        <w:trPr>
          <w:trHeight w:val="422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B079C" w:rsidRPr="00FD1C22" w:rsidRDefault="00A746E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AB079C" w:rsidRPr="00FD1C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AB079C" w:rsidRPr="00FD1C22">
              <w:rPr>
                <w:rFonts w:ascii="Times New Roman" w:hAnsi="Times New Roman" w:cs="Times New Roman"/>
                <w:sz w:val="16"/>
                <w:szCs w:val="16"/>
              </w:rPr>
              <w:t>-10.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Торжественное открытие </w:t>
            </w:r>
            <w:r w:rsidRPr="00FD1C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 спартакиады по национальным видам спорта «Северное многоборье»</w:t>
            </w:r>
            <w:r w:rsidR="00A746E5"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3D2A"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и Межмуниципального семинара «Культурное и языковое наследие коренных малочисленных народов Севера. Сохраняем традиции»</w:t>
            </w:r>
          </w:p>
          <w:p w:rsidR="00AB079C" w:rsidRPr="00FD1C22" w:rsidRDefault="00AB079C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Силина Ольга Георгиевна</w:t>
            </w:r>
            <w:r w:rsidR="00D25A94" w:rsidRPr="00FD1C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</w:t>
            </w:r>
          </w:p>
          <w:p w:rsidR="00D25A94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Попова Галина Станиславовна</w:t>
            </w:r>
            <w:r w:rsidR="00D25A94" w:rsidRPr="00FD1C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директора по УР</w:t>
            </w:r>
          </w:p>
          <w:p w:rsidR="00AB079C" w:rsidRPr="00FD1C22" w:rsidRDefault="00AB079C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79C" w:rsidRPr="00FD1C22" w:rsidTr="0074092A">
        <w:trPr>
          <w:trHeight w:val="736"/>
        </w:trPr>
        <w:tc>
          <w:tcPr>
            <w:tcW w:w="8121" w:type="dxa"/>
            <w:gridSpan w:val="3"/>
            <w:shd w:val="clear" w:color="auto" w:fill="FBD4B4" w:themeFill="accent6" w:themeFillTint="66"/>
          </w:tcPr>
          <w:p w:rsidR="00D83D2A" w:rsidRPr="00FD1C22" w:rsidRDefault="00D83D2A" w:rsidP="0074092A">
            <w:pPr>
              <w:tabs>
                <w:tab w:val="center" w:pos="4677"/>
                <w:tab w:val="left" w:pos="67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Работа секций</w:t>
            </w:r>
          </w:p>
          <w:p w:rsidR="00FD1C22" w:rsidRPr="00FD1C22" w:rsidRDefault="00FD1C22" w:rsidP="0074092A">
            <w:pPr>
              <w:tabs>
                <w:tab w:val="center" w:pos="4677"/>
                <w:tab w:val="left" w:pos="670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1C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Культура и искусство, традиционные верования и религия, самобытные родной язык и литература коренных малочисленных народов Севера.</w:t>
            </w:r>
          </w:p>
        </w:tc>
      </w:tr>
      <w:tr w:rsidR="00D83D2A" w:rsidRPr="00FD1C22" w:rsidTr="0074092A">
        <w:trPr>
          <w:trHeight w:val="737"/>
        </w:trPr>
        <w:tc>
          <w:tcPr>
            <w:tcW w:w="1223" w:type="dxa"/>
            <w:shd w:val="clear" w:color="auto" w:fill="FBD4B4" w:themeFill="accent6" w:themeFillTint="66"/>
          </w:tcPr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10.00-10.15</w:t>
            </w:r>
          </w:p>
        </w:tc>
        <w:tc>
          <w:tcPr>
            <w:tcW w:w="3220" w:type="dxa"/>
          </w:tcPr>
          <w:p w:rsidR="00D83D2A" w:rsidRPr="00FD1C22" w:rsidRDefault="00D83D2A" w:rsidP="0074092A">
            <w:pPr>
              <w:tabs>
                <w:tab w:val="center" w:pos="4677"/>
                <w:tab w:val="left" w:pos="67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Доклад «Работа по созданию цикла картин по мифологии народа манси в рамках инновационного проекта»</w:t>
            </w:r>
          </w:p>
        </w:tc>
        <w:tc>
          <w:tcPr>
            <w:tcW w:w="3678" w:type="dxa"/>
          </w:tcPr>
          <w:p w:rsidR="00D83D2A" w:rsidRPr="00FD1C22" w:rsidRDefault="00D83D2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Пакина Мария Владимировна, </w:t>
            </w:r>
          </w:p>
          <w:p w:rsidR="00D83D2A" w:rsidRPr="00FD1C22" w:rsidRDefault="00D83D2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русского языка и литературы </w:t>
            </w:r>
          </w:p>
          <w:p w:rsidR="00D83D2A" w:rsidRPr="00FD1C22" w:rsidRDefault="00D83D2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МБОУ «Нижненарыкарская СОШ»</w:t>
            </w:r>
          </w:p>
        </w:tc>
      </w:tr>
      <w:tr w:rsidR="00D83D2A" w:rsidRPr="00FD1C22" w:rsidTr="0074092A">
        <w:trPr>
          <w:trHeight w:val="860"/>
        </w:trPr>
        <w:tc>
          <w:tcPr>
            <w:tcW w:w="1223" w:type="dxa"/>
            <w:shd w:val="clear" w:color="auto" w:fill="FBD4B4" w:themeFill="accent6" w:themeFillTint="66"/>
          </w:tcPr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0" w:type="dxa"/>
          </w:tcPr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Доклад «Нематериальное культурное наследие: сохранение, популяризация и продвижение»</w:t>
            </w:r>
          </w:p>
        </w:tc>
        <w:tc>
          <w:tcPr>
            <w:tcW w:w="3678" w:type="dxa"/>
          </w:tcPr>
          <w:p w:rsidR="00D83D2A" w:rsidRPr="00FD1C22" w:rsidRDefault="00D83D2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Салмина Елена Владимировна – заведующая </w:t>
            </w:r>
            <w:r w:rsidR="000F5E57"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МБУ 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«Межпоселенческая библиотека Октябрьского район»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ижне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– Нарыкарская сельская библиотека»</w:t>
            </w:r>
          </w:p>
        </w:tc>
      </w:tr>
      <w:tr w:rsidR="00D83D2A" w:rsidRPr="00FD1C22" w:rsidTr="0074092A">
        <w:trPr>
          <w:trHeight w:val="605"/>
        </w:trPr>
        <w:tc>
          <w:tcPr>
            <w:tcW w:w="1223" w:type="dxa"/>
            <w:shd w:val="clear" w:color="auto" w:fill="FBD4B4" w:themeFill="accent6" w:themeFillTint="66"/>
          </w:tcPr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0 -1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0" w:type="dxa"/>
          </w:tcPr>
          <w:p w:rsidR="00D83D2A" w:rsidRPr="00FD1C22" w:rsidRDefault="00D11D8A" w:rsidP="007409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Доклад «Сохранение культуры народа манси через проведение традиционных национальных праздников»</w:t>
            </w:r>
          </w:p>
        </w:tc>
        <w:tc>
          <w:tcPr>
            <w:tcW w:w="3678" w:type="dxa"/>
          </w:tcPr>
          <w:p w:rsidR="00D83D2A" w:rsidRPr="00FD1C22" w:rsidRDefault="00D11D8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Кобыляцкая Александра Юрьевна – директор Муниципального бюджетного учреждения культуры «Дом культуры «Родник»»</w:t>
            </w:r>
          </w:p>
        </w:tc>
      </w:tr>
      <w:tr w:rsidR="00D83D2A" w:rsidRPr="00FD1C22" w:rsidTr="0074092A">
        <w:trPr>
          <w:trHeight w:val="501"/>
        </w:trPr>
        <w:tc>
          <w:tcPr>
            <w:tcW w:w="1223" w:type="dxa"/>
            <w:shd w:val="clear" w:color="auto" w:fill="FBD4B4" w:themeFill="accent6" w:themeFillTint="66"/>
          </w:tcPr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-1</w:t>
            </w:r>
            <w:r w:rsidR="00D11D8A" w:rsidRPr="00FD1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3220" w:type="dxa"/>
          </w:tcPr>
          <w:p w:rsidR="00D83D2A" w:rsidRPr="00FD1C22" w:rsidRDefault="00D11D8A" w:rsidP="007409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Доклад «Традиционные праздники </w:t>
            </w:r>
            <w:proofErr w:type="gram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обских</w:t>
            </w:r>
            <w:proofErr w:type="gram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угров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в музейной практике «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Торум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Маа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678" w:type="dxa"/>
          </w:tcPr>
          <w:p w:rsidR="00D11D8A" w:rsidRPr="00FD1C22" w:rsidRDefault="00D11D8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Алферова Людмила Александровна, директор БУ "Этнографический музей под открытым небом </w:t>
            </w:r>
          </w:p>
          <w:p w:rsidR="00D83D2A" w:rsidRPr="00FD1C22" w:rsidRDefault="00D11D8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Торум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Маа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C12B8D" w:rsidRPr="00FD1C22" w:rsidTr="0074092A">
        <w:trPr>
          <w:trHeight w:val="340"/>
        </w:trPr>
        <w:tc>
          <w:tcPr>
            <w:tcW w:w="1223" w:type="dxa"/>
            <w:shd w:val="clear" w:color="auto" w:fill="FBD4B4" w:themeFill="accent6" w:themeFillTint="66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11.00-11.15</w:t>
            </w:r>
          </w:p>
        </w:tc>
        <w:tc>
          <w:tcPr>
            <w:tcW w:w="3220" w:type="dxa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Доклад «Священные места д. Верхние Нарыкары и д. Нижние Нарыкары»</w:t>
            </w:r>
          </w:p>
        </w:tc>
        <w:tc>
          <w:tcPr>
            <w:tcW w:w="3678" w:type="dxa"/>
          </w:tcPr>
          <w:p w:rsidR="00C12B8D" w:rsidRPr="00FD1C22" w:rsidRDefault="00C12B8D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Глушкова Вера Александровна – учитель истории и обществознания МБОУ «Нижненарыкарская СОШ»</w:t>
            </w:r>
          </w:p>
        </w:tc>
      </w:tr>
      <w:tr w:rsidR="00C12B8D" w:rsidRPr="00FD1C22" w:rsidTr="0074092A">
        <w:trPr>
          <w:trHeight w:val="501"/>
        </w:trPr>
        <w:tc>
          <w:tcPr>
            <w:tcW w:w="1223" w:type="dxa"/>
            <w:shd w:val="clear" w:color="auto" w:fill="FBD4B4" w:themeFill="accent6" w:themeFillTint="66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11.15-11.30</w:t>
            </w:r>
          </w:p>
        </w:tc>
        <w:tc>
          <w:tcPr>
            <w:tcW w:w="3220" w:type="dxa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Доклад «Народные запреты манси как мера их самозащиты»</w:t>
            </w:r>
          </w:p>
        </w:tc>
        <w:tc>
          <w:tcPr>
            <w:tcW w:w="3678" w:type="dxa"/>
          </w:tcPr>
          <w:p w:rsidR="00C12B8D" w:rsidRPr="00FD1C22" w:rsidRDefault="00C12B8D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Вынгилева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Галина Николаевна, методист МАУ БРДК структурное подразделение Игримский центр ремесел ДТП и НК Березовский район</w:t>
            </w:r>
          </w:p>
        </w:tc>
      </w:tr>
      <w:tr w:rsidR="00C12B8D" w:rsidRPr="00FD1C22" w:rsidTr="0074092A">
        <w:trPr>
          <w:trHeight w:val="340"/>
        </w:trPr>
        <w:tc>
          <w:tcPr>
            <w:tcW w:w="1223" w:type="dxa"/>
            <w:shd w:val="clear" w:color="auto" w:fill="FBD4B4" w:themeFill="accent6" w:themeFillTint="66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11.30-11.45</w:t>
            </w:r>
          </w:p>
        </w:tc>
        <w:tc>
          <w:tcPr>
            <w:tcW w:w="3220" w:type="dxa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Доклад «Подготовка учащихся к олимпиаде по мансийскому языку»</w:t>
            </w:r>
          </w:p>
        </w:tc>
        <w:tc>
          <w:tcPr>
            <w:tcW w:w="3678" w:type="dxa"/>
          </w:tcPr>
          <w:p w:rsidR="00C12B8D" w:rsidRPr="00FD1C22" w:rsidRDefault="00C12B8D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Карпенко Л.Н. – учитель родного языка и литературы МБОУ «Нижненарыкарская СОШ»</w:t>
            </w:r>
          </w:p>
        </w:tc>
      </w:tr>
      <w:tr w:rsidR="00C12B8D" w:rsidRPr="00FD1C22" w:rsidTr="0074092A">
        <w:trPr>
          <w:trHeight w:val="681"/>
        </w:trPr>
        <w:tc>
          <w:tcPr>
            <w:tcW w:w="1223" w:type="dxa"/>
            <w:shd w:val="clear" w:color="auto" w:fill="FBD4B4" w:themeFill="accent6" w:themeFillTint="66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11.45-12.00</w:t>
            </w:r>
          </w:p>
        </w:tc>
        <w:tc>
          <w:tcPr>
            <w:tcW w:w="3220" w:type="dxa"/>
          </w:tcPr>
          <w:p w:rsidR="00C12B8D" w:rsidRPr="00FD1C22" w:rsidRDefault="00C12B8D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Доклад «Сохранение языка и локальных традиций этнической </w:t>
            </w:r>
            <w:proofErr w:type="gram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культуры</w:t>
            </w:r>
            <w:proofErr w:type="gram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обских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угров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системой  культуры и образования»</w:t>
            </w:r>
          </w:p>
        </w:tc>
        <w:tc>
          <w:tcPr>
            <w:tcW w:w="3678" w:type="dxa"/>
          </w:tcPr>
          <w:p w:rsidR="00C12B8D" w:rsidRPr="00FD1C22" w:rsidRDefault="00C12B8D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Пащанина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Ивановна </w:t>
            </w:r>
            <w:proofErr w:type="gram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заведующий филиала</w:t>
            </w:r>
            <w:proofErr w:type="gram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МБУК "Культурно-информационный центр" Филиал "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Шеркальский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этнографический музей"</w:t>
            </w:r>
          </w:p>
        </w:tc>
      </w:tr>
      <w:tr w:rsidR="00D83D2A" w:rsidRPr="00FD1C22" w:rsidTr="0074092A">
        <w:trPr>
          <w:trHeight w:val="161"/>
        </w:trPr>
        <w:tc>
          <w:tcPr>
            <w:tcW w:w="1223" w:type="dxa"/>
            <w:shd w:val="clear" w:color="auto" w:fill="FBD4B4" w:themeFill="accent6" w:themeFillTint="66"/>
          </w:tcPr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12.00 – 1</w:t>
            </w:r>
            <w:r w:rsidR="00C12B8D" w:rsidRPr="00FD1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12B8D" w:rsidRPr="00FD1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8" w:type="dxa"/>
            <w:gridSpan w:val="2"/>
          </w:tcPr>
          <w:p w:rsidR="00D83D2A" w:rsidRPr="00A32F19" w:rsidRDefault="00D83D2A" w:rsidP="007409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A32F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Обед для гостей</w:t>
            </w:r>
          </w:p>
        </w:tc>
      </w:tr>
      <w:tr w:rsidR="00D83D2A" w:rsidRPr="00FD1C22" w:rsidTr="0074092A">
        <w:trPr>
          <w:trHeight w:val="850"/>
        </w:trPr>
        <w:tc>
          <w:tcPr>
            <w:tcW w:w="1223" w:type="dxa"/>
            <w:shd w:val="clear" w:color="auto" w:fill="FBD4B4" w:themeFill="accent6" w:themeFillTint="66"/>
          </w:tcPr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5E57" w:rsidRPr="00FD1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F5E57" w:rsidRPr="00FD1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 – 13.</w:t>
            </w:r>
            <w:r w:rsidR="000F5E57" w:rsidRPr="00FD1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0" w:type="dxa"/>
          </w:tcPr>
          <w:p w:rsidR="000F5E57" w:rsidRPr="00FD1C22" w:rsidRDefault="000F5E57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Интегрированный открытый урок по литературе и МХК «Тебе, Югра, пою я песнь свою»</w:t>
            </w:r>
          </w:p>
          <w:p w:rsidR="00D83D2A" w:rsidRPr="00FD1C22" w:rsidRDefault="00D83D2A" w:rsidP="007409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78" w:type="dxa"/>
          </w:tcPr>
          <w:p w:rsidR="000F5E57" w:rsidRPr="00FD1C22" w:rsidRDefault="000F5E57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Андреева Г.О. - учитель русского языка и литературы</w:t>
            </w:r>
          </w:p>
          <w:p w:rsidR="00D83D2A" w:rsidRPr="00FD1C22" w:rsidRDefault="000F5E57" w:rsidP="007409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Яркина В.В. – учитель географии и МХК</w:t>
            </w:r>
          </w:p>
        </w:tc>
      </w:tr>
    </w:tbl>
    <w:p w:rsidR="00D25A94" w:rsidRPr="00FD1C22" w:rsidRDefault="00D25A94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18249B" w:rsidRPr="00FD1C22" w:rsidRDefault="0018249B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18249B" w:rsidRPr="00FD1C22" w:rsidRDefault="0018249B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18249B" w:rsidRPr="00FD1C22" w:rsidRDefault="0018249B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18249B" w:rsidRPr="00FD1C22" w:rsidRDefault="0018249B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18249B" w:rsidRPr="00FD1C22" w:rsidRDefault="0018249B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18249B" w:rsidRDefault="0018249B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FD1C22" w:rsidRDefault="00FD1C22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FD1C22" w:rsidRDefault="00FD1C22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right" w:tblpY="-89"/>
        <w:tblW w:w="8121" w:type="dxa"/>
        <w:tblLook w:val="04A0"/>
      </w:tblPr>
      <w:tblGrid>
        <w:gridCol w:w="1223"/>
        <w:gridCol w:w="3220"/>
        <w:gridCol w:w="3678"/>
      </w:tblGrid>
      <w:tr w:rsidR="00FD1C22" w:rsidRPr="00FD1C22" w:rsidTr="00FD1C22">
        <w:trPr>
          <w:trHeight w:val="681"/>
        </w:trPr>
        <w:tc>
          <w:tcPr>
            <w:tcW w:w="1223" w:type="dxa"/>
            <w:shd w:val="clear" w:color="auto" w:fill="FBD4B4" w:themeFill="accent6" w:themeFillTint="66"/>
          </w:tcPr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3220" w:type="dxa"/>
          </w:tcPr>
          <w:p w:rsidR="00FD1C22" w:rsidRPr="00FD1C22" w:rsidRDefault="00FD1C22" w:rsidP="00FD1C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Интегрированный открытый урок мансийского и английского языков «</w:t>
            </w:r>
            <w:proofErr w:type="gram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Прекрасная</w:t>
            </w:r>
            <w:proofErr w:type="gram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Югра»</w:t>
            </w:r>
            <w:bookmarkStart w:id="0" w:name="_GoBack"/>
            <w:bookmarkEnd w:id="0"/>
          </w:p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</w:tcPr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Карпенко Л.Н. -  учитель родного языка и литературы,</w:t>
            </w:r>
          </w:p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Карсканова Н.Ф. – учитель английского языка</w:t>
            </w:r>
          </w:p>
        </w:tc>
      </w:tr>
      <w:tr w:rsidR="00FD1C22" w:rsidRPr="00FD1C22" w:rsidTr="00FD1C22">
        <w:trPr>
          <w:trHeight w:val="681"/>
        </w:trPr>
        <w:tc>
          <w:tcPr>
            <w:tcW w:w="1223" w:type="dxa"/>
            <w:shd w:val="clear" w:color="auto" w:fill="FBD4B4" w:themeFill="accent6" w:themeFillTint="66"/>
          </w:tcPr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 w:rsidR="008A6705">
              <w:rPr>
                <w:rFonts w:ascii="Times New Roman" w:hAnsi="Times New Roman" w:cs="Times New Roman"/>
                <w:sz w:val="16"/>
                <w:szCs w:val="16"/>
              </w:rPr>
              <w:t>-16.00</w:t>
            </w:r>
          </w:p>
        </w:tc>
        <w:tc>
          <w:tcPr>
            <w:tcW w:w="3220" w:type="dxa"/>
          </w:tcPr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Торжественный концерт, посвященный 95-летию МБОУ «Нижненарыкарская СОШ»</w:t>
            </w:r>
          </w:p>
        </w:tc>
        <w:tc>
          <w:tcPr>
            <w:tcW w:w="3678" w:type="dxa"/>
          </w:tcPr>
          <w:p w:rsidR="00FD1C22" w:rsidRPr="00FD1C22" w:rsidRDefault="00FD1C22" w:rsidP="00FD1C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Попова Г.С.. заместитель директора по УР МБОУ «Нижненарыкарская СОШ»</w:t>
            </w:r>
          </w:p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Силина О.Г. – заместитель директора по ВР МБОУ «Нижненарыкарская</w:t>
            </w:r>
          </w:p>
        </w:tc>
      </w:tr>
      <w:tr w:rsidR="00FD1C22" w:rsidRPr="00FD1C22" w:rsidTr="00FD1C22">
        <w:trPr>
          <w:trHeight w:val="681"/>
        </w:trPr>
        <w:tc>
          <w:tcPr>
            <w:tcW w:w="1223" w:type="dxa"/>
            <w:shd w:val="clear" w:color="auto" w:fill="FBD4B4" w:themeFill="accent6" w:themeFillTint="66"/>
          </w:tcPr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16.00-17.00</w:t>
            </w:r>
          </w:p>
        </w:tc>
        <w:tc>
          <w:tcPr>
            <w:tcW w:w="3220" w:type="dxa"/>
          </w:tcPr>
          <w:p w:rsidR="00FD1C22" w:rsidRPr="00FD1C22" w:rsidRDefault="00FD1C22" w:rsidP="00FD1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Стратегическая сессия по организации межведомственного взаимодействия образовательных организаций, учреждений культуры, спорта, музейной деятельности по вопросам изучения и сохранения культурного и языкового наследия коренных малочисленных народов Севера.</w:t>
            </w:r>
          </w:p>
        </w:tc>
        <w:tc>
          <w:tcPr>
            <w:tcW w:w="3678" w:type="dxa"/>
          </w:tcPr>
          <w:p w:rsidR="00FD1C22" w:rsidRPr="00FD1C22" w:rsidRDefault="00FD1C22" w:rsidP="00FD1C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Попова Г.С.. заместитель директора по УР МБОУ «Нижненарыкарская СОШ»</w:t>
            </w:r>
          </w:p>
        </w:tc>
      </w:tr>
    </w:tbl>
    <w:p w:rsidR="00FD1C22" w:rsidRDefault="00FD1C22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FD1C22" w:rsidRDefault="00FD1C22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FD1C22" w:rsidRPr="00FD1C22" w:rsidRDefault="00FD1C22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right" w:tblpY="486"/>
        <w:tblW w:w="8115" w:type="dxa"/>
        <w:tblLook w:val="04A0"/>
      </w:tblPr>
      <w:tblGrid>
        <w:gridCol w:w="1242"/>
        <w:gridCol w:w="3544"/>
        <w:gridCol w:w="3329"/>
      </w:tblGrid>
      <w:tr w:rsidR="008A6705" w:rsidRPr="00FD1C22" w:rsidTr="0074092A">
        <w:tc>
          <w:tcPr>
            <w:tcW w:w="8115" w:type="dxa"/>
            <w:gridSpan w:val="3"/>
            <w:shd w:val="clear" w:color="auto" w:fill="FBD4B4" w:themeFill="accent6" w:themeFillTint="66"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D1C2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XX</w:t>
            </w:r>
            <w:r w:rsidRPr="00FD1C2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спартакиада</w:t>
            </w:r>
          </w:p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по национальным видам спорта «Северное многоборье»</w:t>
            </w:r>
          </w:p>
        </w:tc>
      </w:tr>
      <w:tr w:rsidR="008A6705" w:rsidRPr="00FD1C22" w:rsidTr="0074092A">
        <w:tc>
          <w:tcPr>
            <w:tcW w:w="1242" w:type="dxa"/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10.00 </w:t>
            </w:r>
          </w:p>
        </w:tc>
        <w:tc>
          <w:tcPr>
            <w:tcW w:w="3544" w:type="dxa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Спартакиада по национальным видам спорта</w:t>
            </w:r>
          </w:p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«Северное многоборье»</w:t>
            </w:r>
          </w:p>
        </w:tc>
        <w:tc>
          <w:tcPr>
            <w:tcW w:w="3329" w:type="dxa"/>
            <w:vMerge w:val="restart"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Селезнев Сергей Геннадьевич учитель физической культуры, </w:t>
            </w:r>
          </w:p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Кошмелюк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Андреевич преподаватель-организатор ОБЖ; </w:t>
            </w:r>
          </w:p>
        </w:tc>
      </w:tr>
      <w:tr w:rsidR="008A6705" w:rsidRPr="00FD1C22" w:rsidTr="0074092A">
        <w:tc>
          <w:tcPr>
            <w:tcW w:w="1242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Этапы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«Метание тынзяна на хорей»</w:t>
            </w:r>
          </w:p>
        </w:tc>
        <w:tc>
          <w:tcPr>
            <w:tcW w:w="3329" w:type="dxa"/>
            <w:vMerge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705" w:rsidRPr="00FD1C22" w:rsidTr="0074092A"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«Прыжки через нарты»</w:t>
            </w:r>
          </w:p>
        </w:tc>
        <w:tc>
          <w:tcPr>
            <w:tcW w:w="3329" w:type="dxa"/>
            <w:vMerge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705" w:rsidRPr="00FD1C22" w:rsidTr="0074092A"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«Тройной национальный прыжок»</w:t>
            </w:r>
          </w:p>
        </w:tc>
        <w:tc>
          <w:tcPr>
            <w:tcW w:w="3329" w:type="dxa"/>
            <w:vMerge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705" w:rsidRPr="00FD1C22" w:rsidTr="0074092A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«Бег с палкой»</w:t>
            </w:r>
          </w:p>
        </w:tc>
        <w:tc>
          <w:tcPr>
            <w:tcW w:w="3329" w:type="dxa"/>
            <w:vMerge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705" w:rsidRPr="00FD1C22" w:rsidTr="0074092A">
        <w:trPr>
          <w:trHeight w:val="285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«Перетягивание палки»</w:t>
            </w:r>
          </w:p>
        </w:tc>
        <w:tc>
          <w:tcPr>
            <w:tcW w:w="3329" w:type="dxa"/>
            <w:vMerge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705" w:rsidRPr="00FD1C22" w:rsidTr="0074092A">
        <w:tc>
          <w:tcPr>
            <w:tcW w:w="1242" w:type="dxa"/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13.30-14.30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329" w:type="dxa"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Григорян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Сусан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Сашаи</w:t>
            </w:r>
            <w:proofErr w:type="spellEnd"/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, Шапошникова Валентина Григорьевна, Дживинова Любовь Дмитриевна</w:t>
            </w:r>
          </w:p>
        </w:tc>
      </w:tr>
      <w:tr w:rsidR="008A6705" w:rsidRPr="00FD1C22" w:rsidTr="0074092A">
        <w:tc>
          <w:tcPr>
            <w:tcW w:w="1242" w:type="dxa"/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14.30- 16.00</w:t>
            </w:r>
          </w:p>
        </w:tc>
        <w:tc>
          <w:tcPr>
            <w:tcW w:w="3544" w:type="dxa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Продолжение спартакиады</w:t>
            </w:r>
          </w:p>
        </w:tc>
        <w:tc>
          <w:tcPr>
            <w:tcW w:w="3329" w:type="dxa"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Селезнев Сергей Геннадьевич учитель физической культуры,  Кубарев Дмитрий Викторович преподаватель-организатор ОБЖ</w:t>
            </w:r>
          </w:p>
        </w:tc>
      </w:tr>
      <w:tr w:rsidR="008A6705" w:rsidRPr="00FD1C22" w:rsidTr="0074092A">
        <w:trPr>
          <w:trHeight w:val="1151"/>
        </w:trPr>
        <w:tc>
          <w:tcPr>
            <w:tcW w:w="1242" w:type="dxa"/>
            <w:shd w:val="clear" w:color="auto" w:fill="FBD4B4" w:themeFill="accent6" w:themeFillTint="66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16.30-  17.00</w:t>
            </w:r>
          </w:p>
        </w:tc>
        <w:tc>
          <w:tcPr>
            <w:tcW w:w="3544" w:type="dxa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Награждение</w:t>
            </w:r>
          </w:p>
        </w:tc>
        <w:tc>
          <w:tcPr>
            <w:tcW w:w="3329" w:type="dxa"/>
          </w:tcPr>
          <w:p w:rsidR="0074092A" w:rsidRDefault="0074092A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Силина Ольга Георгиевна</w:t>
            </w:r>
          </w:p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</w:t>
            </w:r>
          </w:p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Баранов Александр Павлович</w:t>
            </w:r>
          </w:p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ИКТ</w:t>
            </w:r>
          </w:p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 xml:space="preserve">Селезнев Сергей Геннадьевич учитель физической культуры, </w:t>
            </w:r>
          </w:p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705" w:rsidRPr="00FD1C22" w:rsidTr="0074092A">
        <w:trPr>
          <w:trHeight w:val="291"/>
        </w:trPr>
        <w:tc>
          <w:tcPr>
            <w:tcW w:w="1242" w:type="dxa"/>
            <w:shd w:val="clear" w:color="auto" w:fill="FBD4B4" w:themeFill="accent6" w:themeFillTint="66"/>
          </w:tcPr>
          <w:p w:rsidR="008A6705" w:rsidRPr="00FD1C22" w:rsidRDefault="008A6705" w:rsidP="00740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544" w:type="dxa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C22">
              <w:rPr>
                <w:rFonts w:ascii="Times New Roman" w:hAnsi="Times New Roman" w:cs="Times New Roman"/>
                <w:sz w:val="16"/>
                <w:szCs w:val="16"/>
              </w:rPr>
              <w:t>Отъезд участников соревнований</w:t>
            </w:r>
          </w:p>
        </w:tc>
        <w:tc>
          <w:tcPr>
            <w:tcW w:w="3329" w:type="dxa"/>
          </w:tcPr>
          <w:p w:rsidR="008A6705" w:rsidRPr="00FD1C22" w:rsidRDefault="008A6705" w:rsidP="007409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B3B70" w:rsidRPr="00FD1C22" w:rsidRDefault="003B3B70" w:rsidP="00D25A94">
      <w:pPr>
        <w:spacing w:after="0" w:line="240" w:lineRule="auto"/>
        <w:ind w:right="-851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67B5C" w:rsidRDefault="00067B5C" w:rsidP="004773C3">
      <w:pPr>
        <w:ind w:left="-284" w:right="-85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67B5C" w:rsidRDefault="00067B5C" w:rsidP="00E21AE5">
      <w:pPr>
        <w:ind w:left="-284" w:right="-85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87D50" w:rsidRPr="00067B5C" w:rsidRDefault="00A87D50" w:rsidP="004773C3">
      <w:pPr>
        <w:ind w:left="-284" w:right="-85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A87D50" w:rsidRPr="00067B5C" w:rsidSect="0074092A">
      <w:pgSz w:w="16838" w:h="11906" w:orient="landscape"/>
      <w:pgMar w:top="284" w:right="284" w:bottom="0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3C3"/>
    <w:rsid w:val="00067B5C"/>
    <w:rsid w:val="0009440C"/>
    <w:rsid w:val="000F5E57"/>
    <w:rsid w:val="00180014"/>
    <w:rsid w:val="0018249B"/>
    <w:rsid w:val="001F5978"/>
    <w:rsid w:val="002F27E2"/>
    <w:rsid w:val="00324BC2"/>
    <w:rsid w:val="00375B17"/>
    <w:rsid w:val="003B377B"/>
    <w:rsid w:val="003B3B70"/>
    <w:rsid w:val="003E4775"/>
    <w:rsid w:val="00425BC9"/>
    <w:rsid w:val="004434F6"/>
    <w:rsid w:val="004504F0"/>
    <w:rsid w:val="004773C3"/>
    <w:rsid w:val="004B1087"/>
    <w:rsid w:val="004E66D6"/>
    <w:rsid w:val="005472DA"/>
    <w:rsid w:val="005732F9"/>
    <w:rsid w:val="00630225"/>
    <w:rsid w:val="0067398F"/>
    <w:rsid w:val="006C738E"/>
    <w:rsid w:val="0074092A"/>
    <w:rsid w:val="00793FF2"/>
    <w:rsid w:val="00810B62"/>
    <w:rsid w:val="008425CE"/>
    <w:rsid w:val="00846C74"/>
    <w:rsid w:val="008A6705"/>
    <w:rsid w:val="009926CA"/>
    <w:rsid w:val="009B29F5"/>
    <w:rsid w:val="00A32D04"/>
    <w:rsid w:val="00A32F19"/>
    <w:rsid w:val="00A639E8"/>
    <w:rsid w:val="00A746E5"/>
    <w:rsid w:val="00A87D50"/>
    <w:rsid w:val="00A92BA5"/>
    <w:rsid w:val="00AB079C"/>
    <w:rsid w:val="00C12B8D"/>
    <w:rsid w:val="00CC65F7"/>
    <w:rsid w:val="00D11D8A"/>
    <w:rsid w:val="00D25A94"/>
    <w:rsid w:val="00D6696C"/>
    <w:rsid w:val="00D83D2A"/>
    <w:rsid w:val="00E1391B"/>
    <w:rsid w:val="00E21AE5"/>
    <w:rsid w:val="00F170B1"/>
    <w:rsid w:val="00F51468"/>
    <w:rsid w:val="00FD1C22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17</cp:revision>
  <cp:lastPrinted>2022-03-03T06:06:00Z</cp:lastPrinted>
  <dcterms:created xsi:type="dcterms:W3CDTF">2021-03-11T12:49:00Z</dcterms:created>
  <dcterms:modified xsi:type="dcterms:W3CDTF">2023-02-17T04:05:00Z</dcterms:modified>
</cp:coreProperties>
</file>