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263" w:rsidRDefault="00F21263" w:rsidP="00F21263">
      <w:pPr>
        <w:spacing w:after="0" w:line="240" w:lineRule="auto"/>
        <w:jc w:val="center"/>
        <w:rPr>
          <w:rFonts w:ascii="Times New Roman" w:hAnsi="Times New Roman"/>
          <w:sz w:val="24"/>
          <w:szCs w:val="24"/>
        </w:rPr>
      </w:pPr>
      <w:r>
        <w:rPr>
          <w:rFonts w:ascii="Times New Roman" w:hAnsi="Times New Roman"/>
          <w:sz w:val="24"/>
          <w:szCs w:val="24"/>
        </w:rPr>
        <w:t>Управление образования администрации Октябрьского района</w:t>
      </w:r>
    </w:p>
    <w:p w:rsidR="00F21263" w:rsidRDefault="00F21263" w:rsidP="00F21263">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Муниципальное бюджетное общеобразовательное учреждение </w:t>
      </w:r>
    </w:p>
    <w:p w:rsidR="00F21263" w:rsidRDefault="00F21263" w:rsidP="00F21263">
      <w:pPr>
        <w:spacing w:after="0" w:line="240" w:lineRule="auto"/>
        <w:jc w:val="center"/>
        <w:rPr>
          <w:rFonts w:ascii="Times New Roman" w:hAnsi="Times New Roman"/>
          <w:sz w:val="24"/>
          <w:szCs w:val="24"/>
        </w:rPr>
      </w:pPr>
      <w:r>
        <w:rPr>
          <w:rFonts w:ascii="Times New Roman" w:hAnsi="Times New Roman"/>
          <w:sz w:val="24"/>
          <w:szCs w:val="24"/>
        </w:rPr>
        <w:t>«Нижненарыкарская средняя общеобразовательная школа»</w:t>
      </w:r>
    </w:p>
    <w:p w:rsidR="00F21263" w:rsidRDefault="00F21263" w:rsidP="00F21263">
      <w:pPr>
        <w:spacing w:after="0" w:line="240" w:lineRule="auto"/>
        <w:rPr>
          <w:rFonts w:ascii="Times New Roman" w:hAnsi="Times New Roman"/>
          <w:sz w:val="24"/>
          <w:szCs w:val="24"/>
        </w:rPr>
      </w:pPr>
    </w:p>
    <w:p w:rsidR="00F21263" w:rsidRDefault="00F21263" w:rsidP="00F21263">
      <w:pPr>
        <w:spacing w:after="0" w:line="240" w:lineRule="auto"/>
        <w:rPr>
          <w:rFonts w:ascii="Times New Roman" w:hAnsi="Times New Roman"/>
          <w:b/>
          <w:sz w:val="24"/>
          <w:szCs w:val="24"/>
        </w:rPr>
      </w:pPr>
    </w:p>
    <w:p w:rsidR="00F21263" w:rsidRDefault="00F21263" w:rsidP="00F21263">
      <w:pPr>
        <w:spacing w:after="0" w:line="240" w:lineRule="auto"/>
        <w:rPr>
          <w:rFonts w:ascii="Times New Roman" w:hAnsi="Times New Roman"/>
          <w:b/>
          <w:sz w:val="24"/>
          <w:szCs w:val="24"/>
        </w:rPr>
      </w:pPr>
    </w:p>
    <w:tbl>
      <w:tblPr>
        <w:tblW w:w="10065" w:type="dxa"/>
        <w:tblInd w:w="-176" w:type="dxa"/>
        <w:tblLook w:val="01E0"/>
      </w:tblPr>
      <w:tblGrid>
        <w:gridCol w:w="5529"/>
        <w:gridCol w:w="4536"/>
      </w:tblGrid>
      <w:tr w:rsidR="00F21263" w:rsidTr="00F21263">
        <w:tc>
          <w:tcPr>
            <w:tcW w:w="5529" w:type="dxa"/>
          </w:tcPr>
          <w:p w:rsidR="00F21263" w:rsidRDefault="00F21263">
            <w:pPr>
              <w:spacing w:after="0" w:line="240" w:lineRule="auto"/>
              <w:rPr>
                <w:rFonts w:ascii="Times New Roman" w:eastAsia="Calibri" w:hAnsi="Times New Roman" w:cs="Times New Roman"/>
                <w:sz w:val="24"/>
                <w:szCs w:val="24"/>
                <w:lang w:eastAsia="en-US"/>
              </w:rPr>
            </w:pPr>
            <w:r>
              <w:rPr>
                <w:rFonts w:ascii="Times New Roman" w:hAnsi="Times New Roman"/>
                <w:sz w:val="24"/>
                <w:szCs w:val="24"/>
              </w:rPr>
              <w:t>«Рассмотрено»</w:t>
            </w:r>
          </w:p>
          <w:p w:rsidR="00F21263" w:rsidRDefault="00F21263">
            <w:pPr>
              <w:spacing w:after="0" w:line="240" w:lineRule="auto"/>
              <w:rPr>
                <w:rFonts w:ascii="Times New Roman" w:eastAsia="Times New Roman" w:hAnsi="Times New Roman"/>
                <w:sz w:val="24"/>
                <w:szCs w:val="24"/>
              </w:rPr>
            </w:pPr>
            <w:r>
              <w:rPr>
                <w:rFonts w:ascii="Times New Roman" w:hAnsi="Times New Roman"/>
                <w:sz w:val="24"/>
                <w:szCs w:val="24"/>
              </w:rPr>
              <w:t>на педагогическом совете</w:t>
            </w:r>
          </w:p>
          <w:p w:rsidR="00F21263" w:rsidRDefault="00F21263">
            <w:pPr>
              <w:spacing w:after="0" w:line="240" w:lineRule="auto"/>
              <w:rPr>
                <w:rFonts w:ascii="Times New Roman" w:eastAsia="Calibri" w:hAnsi="Times New Roman"/>
                <w:sz w:val="24"/>
                <w:szCs w:val="24"/>
                <w:lang w:eastAsia="en-US"/>
              </w:rPr>
            </w:pPr>
            <w:r>
              <w:rPr>
                <w:rFonts w:ascii="Times New Roman" w:hAnsi="Times New Roman"/>
                <w:sz w:val="24"/>
                <w:szCs w:val="24"/>
              </w:rPr>
              <w:t>____________________</w:t>
            </w:r>
          </w:p>
          <w:p w:rsidR="00F21263" w:rsidRDefault="00F21263">
            <w:pPr>
              <w:spacing w:after="0" w:line="240" w:lineRule="auto"/>
              <w:rPr>
                <w:rFonts w:ascii="Times New Roman" w:hAnsi="Times New Roman"/>
                <w:sz w:val="24"/>
                <w:szCs w:val="24"/>
              </w:rPr>
            </w:pPr>
            <w:r>
              <w:rPr>
                <w:rFonts w:ascii="Times New Roman" w:hAnsi="Times New Roman"/>
                <w:sz w:val="24"/>
                <w:szCs w:val="24"/>
              </w:rPr>
              <w:t>Протокол № _________</w:t>
            </w:r>
          </w:p>
          <w:p w:rsidR="00F21263" w:rsidRDefault="002F689D">
            <w:pPr>
              <w:spacing w:after="0" w:line="240" w:lineRule="auto"/>
              <w:rPr>
                <w:rFonts w:ascii="Times New Roman" w:hAnsi="Times New Roman"/>
                <w:sz w:val="24"/>
                <w:szCs w:val="24"/>
              </w:rPr>
            </w:pPr>
            <w:r>
              <w:rPr>
                <w:rFonts w:ascii="Times New Roman" w:hAnsi="Times New Roman"/>
                <w:sz w:val="24"/>
                <w:szCs w:val="24"/>
              </w:rPr>
              <w:t>«____»____________2024</w:t>
            </w:r>
            <w:r w:rsidR="00F21263">
              <w:rPr>
                <w:rFonts w:ascii="Times New Roman" w:hAnsi="Times New Roman"/>
                <w:sz w:val="24"/>
                <w:szCs w:val="24"/>
              </w:rPr>
              <w:t xml:space="preserve"> год</w:t>
            </w:r>
          </w:p>
          <w:p w:rsidR="00F21263" w:rsidRDefault="00F21263">
            <w:pPr>
              <w:spacing w:after="0" w:line="240" w:lineRule="auto"/>
              <w:rPr>
                <w:rFonts w:ascii="Times New Roman" w:eastAsia="Calibri" w:hAnsi="Times New Roman" w:cs="Times New Roman"/>
                <w:sz w:val="24"/>
                <w:szCs w:val="24"/>
                <w:lang w:eastAsia="en-US"/>
              </w:rPr>
            </w:pPr>
          </w:p>
        </w:tc>
        <w:tc>
          <w:tcPr>
            <w:tcW w:w="4536" w:type="dxa"/>
            <w:hideMark/>
          </w:tcPr>
          <w:p w:rsidR="00F21263" w:rsidRDefault="00F21263">
            <w:pPr>
              <w:spacing w:after="0" w:line="240" w:lineRule="auto"/>
              <w:rPr>
                <w:rFonts w:ascii="Times New Roman" w:eastAsia="Calibri" w:hAnsi="Times New Roman" w:cs="Times New Roman"/>
                <w:sz w:val="24"/>
                <w:szCs w:val="24"/>
                <w:lang w:eastAsia="en-US"/>
              </w:rPr>
            </w:pPr>
            <w:r>
              <w:rPr>
                <w:rFonts w:ascii="Times New Roman" w:hAnsi="Times New Roman"/>
                <w:sz w:val="24"/>
                <w:szCs w:val="24"/>
              </w:rPr>
              <w:t>«Утверждено»</w:t>
            </w:r>
          </w:p>
          <w:p w:rsidR="00F21263" w:rsidRDefault="00F21263">
            <w:pPr>
              <w:spacing w:after="0" w:line="240" w:lineRule="auto"/>
              <w:rPr>
                <w:rFonts w:ascii="Times New Roman" w:eastAsia="Times New Roman" w:hAnsi="Times New Roman"/>
                <w:sz w:val="24"/>
                <w:szCs w:val="24"/>
              </w:rPr>
            </w:pPr>
            <w:r>
              <w:rPr>
                <w:rFonts w:ascii="Times New Roman" w:hAnsi="Times New Roman"/>
                <w:sz w:val="24"/>
                <w:szCs w:val="24"/>
              </w:rPr>
              <w:t>Директор школы</w:t>
            </w:r>
          </w:p>
          <w:p w:rsidR="00F21263" w:rsidRDefault="00F21263">
            <w:pPr>
              <w:spacing w:after="0" w:line="240" w:lineRule="auto"/>
              <w:rPr>
                <w:rFonts w:ascii="Times New Roman" w:eastAsia="Calibri" w:hAnsi="Times New Roman"/>
                <w:sz w:val="24"/>
                <w:szCs w:val="24"/>
                <w:lang w:eastAsia="en-US"/>
              </w:rPr>
            </w:pPr>
            <w:r>
              <w:rPr>
                <w:rFonts w:ascii="Times New Roman" w:hAnsi="Times New Roman"/>
                <w:sz w:val="24"/>
                <w:szCs w:val="24"/>
              </w:rPr>
              <w:t>____________Г.С. Попова</w:t>
            </w:r>
          </w:p>
          <w:p w:rsidR="00F21263" w:rsidRDefault="00F21263" w:rsidP="002F689D">
            <w:pPr>
              <w:spacing w:after="0" w:line="240" w:lineRule="auto"/>
              <w:rPr>
                <w:rFonts w:ascii="Times New Roman" w:eastAsia="Calibri" w:hAnsi="Times New Roman" w:cs="Times New Roman"/>
                <w:sz w:val="24"/>
                <w:szCs w:val="24"/>
                <w:lang w:eastAsia="en-US"/>
              </w:rPr>
            </w:pPr>
            <w:r>
              <w:rPr>
                <w:rFonts w:ascii="Times New Roman" w:hAnsi="Times New Roman"/>
                <w:sz w:val="24"/>
                <w:szCs w:val="24"/>
              </w:rPr>
              <w:t>«____»____________202</w:t>
            </w:r>
            <w:r w:rsidR="002F689D">
              <w:rPr>
                <w:rFonts w:ascii="Times New Roman" w:hAnsi="Times New Roman"/>
                <w:sz w:val="24"/>
                <w:szCs w:val="24"/>
              </w:rPr>
              <w:t>4</w:t>
            </w:r>
            <w:r>
              <w:rPr>
                <w:rFonts w:ascii="Times New Roman" w:hAnsi="Times New Roman"/>
                <w:sz w:val="24"/>
                <w:szCs w:val="24"/>
              </w:rPr>
              <w:t xml:space="preserve"> год</w:t>
            </w:r>
          </w:p>
        </w:tc>
      </w:tr>
    </w:tbl>
    <w:p w:rsidR="00F21263" w:rsidRDefault="00F21263" w:rsidP="00F21263">
      <w:pPr>
        <w:spacing w:after="0" w:line="240" w:lineRule="auto"/>
        <w:jc w:val="center"/>
        <w:rPr>
          <w:rFonts w:ascii="Times New Roman" w:eastAsia="Calibri" w:hAnsi="Times New Roman"/>
          <w:sz w:val="24"/>
          <w:szCs w:val="24"/>
          <w:lang w:eastAsia="en-US"/>
        </w:rPr>
      </w:pPr>
    </w:p>
    <w:p w:rsidR="00F21263" w:rsidRDefault="00F21263" w:rsidP="00F21263">
      <w:pPr>
        <w:spacing w:after="0" w:line="240" w:lineRule="auto"/>
        <w:jc w:val="center"/>
        <w:rPr>
          <w:rFonts w:ascii="Times New Roman" w:hAnsi="Times New Roman"/>
          <w:sz w:val="24"/>
          <w:szCs w:val="24"/>
        </w:rPr>
      </w:pPr>
    </w:p>
    <w:p w:rsidR="00F21263" w:rsidRDefault="00F21263" w:rsidP="00F21263">
      <w:pPr>
        <w:spacing w:after="0" w:line="240" w:lineRule="auto"/>
        <w:jc w:val="center"/>
        <w:rPr>
          <w:rFonts w:ascii="Times New Roman" w:hAnsi="Times New Roman"/>
          <w:b/>
          <w:sz w:val="24"/>
          <w:szCs w:val="24"/>
          <w:lang w:eastAsia="en-US"/>
        </w:rPr>
      </w:pPr>
    </w:p>
    <w:p w:rsidR="00F21263" w:rsidRDefault="00F21263" w:rsidP="00F21263">
      <w:pPr>
        <w:spacing w:after="0" w:line="240" w:lineRule="auto"/>
        <w:jc w:val="center"/>
        <w:rPr>
          <w:rFonts w:ascii="Times New Roman" w:hAnsi="Times New Roman"/>
          <w:b/>
          <w:sz w:val="24"/>
          <w:szCs w:val="24"/>
        </w:rPr>
      </w:pPr>
    </w:p>
    <w:p w:rsidR="00F21263" w:rsidRDefault="00F21263" w:rsidP="00F21263">
      <w:pPr>
        <w:spacing w:after="0" w:line="240" w:lineRule="auto"/>
        <w:jc w:val="center"/>
        <w:rPr>
          <w:rFonts w:ascii="Times New Roman" w:hAnsi="Times New Roman"/>
          <w:b/>
          <w:sz w:val="24"/>
          <w:szCs w:val="24"/>
        </w:rPr>
      </w:pPr>
    </w:p>
    <w:p w:rsidR="00F21263" w:rsidRDefault="00F21263" w:rsidP="00F21263">
      <w:pPr>
        <w:spacing w:after="0" w:line="240" w:lineRule="auto"/>
        <w:jc w:val="center"/>
        <w:rPr>
          <w:rFonts w:ascii="Times New Roman" w:hAnsi="Times New Roman"/>
          <w:b/>
          <w:sz w:val="24"/>
          <w:szCs w:val="24"/>
        </w:rPr>
      </w:pPr>
    </w:p>
    <w:p w:rsidR="00F21263" w:rsidRDefault="00F21263" w:rsidP="00F21263">
      <w:pPr>
        <w:spacing w:after="0" w:line="240" w:lineRule="auto"/>
        <w:jc w:val="center"/>
        <w:rPr>
          <w:rFonts w:ascii="Times New Roman" w:hAnsi="Times New Roman"/>
          <w:sz w:val="24"/>
          <w:szCs w:val="24"/>
        </w:rPr>
      </w:pPr>
    </w:p>
    <w:p w:rsidR="00F21263" w:rsidRDefault="00F21263" w:rsidP="00F21263">
      <w:pPr>
        <w:spacing w:after="0" w:line="240" w:lineRule="auto"/>
        <w:jc w:val="center"/>
        <w:rPr>
          <w:rFonts w:ascii="Times New Roman" w:hAnsi="Times New Roman"/>
          <w:b/>
          <w:sz w:val="24"/>
          <w:szCs w:val="24"/>
        </w:rPr>
      </w:pPr>
    </w:p>
    <w:p w:rsidR="00F21263" w:rsidRDefault="00F21263" w:rsidP="00F21263">
      <w:pPr>
        <w:spacing w:after="0" w:line="240" w:lineRule="auto"/>
        <w:jc w:val="center"/>
        <w:rPr>
          <w:rFonts w:ascii="Times New Roman" w:hAnsi="Times New Roman"/>
          <w:b/>
          <w:sz w:val="24"/>
          <w:szCs w:val="24"/>
        </w:rPr>
      </w:pPr>
    </w:p>
    <w:p w:rsidR="00F21263" w:rsidRDefault="00F21263" w:rsidP="00F21263">
      <w:pPr>
        <w:spacing w:after="0" w:line="240" w:lineRule="auto"/>
        <w:jc w:val="center"/>
        <w:rPr>
          <w:rFonts w:ascii="Times New Roman" w:hAnsi="Times New Roman"/>
          <w:b/>
          <w:sz w:val="24"/>
          <w:szCs w:val="24"/>
        </w:rPr>
      </w:pPr>
    </w:p>
    <w:p w:rsidR="00F21263" w:rsidRDefault="00F21263" w:rsidP="00F21263">
      <w:pPr>
        <w:spacing w:after="0" w:line="240" w:lineRule="auto"/>
        <w:jc w:val="center"/>
        <w:rPr>
          <w:rFonts w:ascii="Times New Roman" w:hAnsi="Times New Roman"/>
          <w:b/>
          <w:sz w:val="24"/>
          <w:szCs w:val="24"/>
        </w:rPr>
      </w:pPr>
    </w:p>
    <w:p w:rsidR="00F21263" w:rsidRDefault="00F21263" w:rsidP="00F21263">
      <w:pPr>
        <w:spacing w:after="0" w:line="240" w:lineRule="auto"/>
        <w:jc w:val="center"/>
        <w:rPr>
          <w:rFonts w:ascii="Times New Roman" w:hAnsi="Times New Roman"/>
          <w:b/>
          <w:sz w:val="28"/>
          <w:szCs w:val="28"/>
        </w:rPr>
      </w:pPr>
    </w:p>
    <w:p w:rsidR="00F21263" w:rsidRDefault="00F21263" w:rsidP="00F21263">
      <w:pPr>
        <w:spacing w:after="0" w:line="240" w:lineRule="auto"/>
        <w:jc w:val="center"/>
        <w:rPr>
          <w:rFonts w:ascii="Times New Roman" w:hAnsi="Times New Roman"/>
          <w:b/>
          <w:sz w:val="28"/>
          <w:szCs w:val="28"/>
        </w:rPr>
      </w:pPr>
      <w:r>
        <w:rPr>
          <w:rFonts w:ascii="Times New Roman" w:hAnsi="Times New Roman"/>
          <w:b/>
          <w:sz w:val="28"/>
          <w:szCs w:val="28"/>
        </w:rPr>
        <w:t>Рабочая программа по внеурочной деятельности</w:t>
      </w:r>
    </w:p>
    <w:p w:rsidR="00F21263" w:rsidRDefault="00F21263" w:rsidP="00F21263">
      <w:pPr>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«Россия – мои горизонты»</w:t>
      </w:r>
    </w:p>
    <w:p w:rsidR="00F21263" w:rsidRDefault="002F689D" w:rsidP="00F21263">
      <w:pPr>
        <w:spacing w:after="0" w:line="240" w:lineRule="auto"/>
        <w:jc w:val="center"/>
        <w:rPr>
          <w:rFonts w:ascii="Times New Roman" w:hAnsi="Times New Roman"/>
          <w:b/>
          <w:sz w:val="28"/>
          <w:szCs w:val="28"/>
        </w:rPr>
      </w:pPr>
      <w:r>
        <w:rPr>
          <w:rFonts w:ascii="Times New Roman" w:hAnsi="Times New Roman"/>
          <w:b/>
          <w:sz w:val="28"/>
          <w:szCs w:val="28"/>
        </w:rPr>
        <w:t>для 11</w:t>
      </w:r>
      <w:r w:rsidR="00F21263">
        <w:rPr>
          <w:rFonts w:ascii="Times New Roman" w:hAnsi="Times New Roman"/>
          <w:b/>
          <w:sz w:val="28"/>
          <w:szCs w:val="28"/>
        </w:rPr>
        <w:t xml:space="preserve"> класса</w:t>
      </w:r>
    </w:p>
    <w:p w:rsidR="00F21263" w:rsidRPr="00F21263" w:rsidRDefault="002F689D" w:rsidP="00F21263">
      <w:pPr>
        <w:spacing w:after="0" w:line="240" w:lineRule="auto"/>
        <w:jc w:val="center"/>
        <w:rPr>
          <w:rFonts w:ascii="Times New Roman" w:hAnsi="Times New Roman"/>
          <w:b/>
          <w:sz w:val="28"/>
          <w:szCs w:val="28"/>
          <w:u w:val="single"/>
        </w:rPr>
      </w:pPr>
      <w:r>
        <w:rPr>
          <w:rFonts w:ascii="Times New Roman" w:hAnsi="Times New Roman"/>
          <w:b/>
          <w:sz w:val="28"/>
          <w:szCs w:val="28"/>
        </w:rPr>
        <w:t>на 2024</w:t>
      </w:r>
      <w:r w:rsidR="00F21263" w:rsidRPr="00F21263">
        <w:rPr>
          <w:rFonts w:ascii="Times New Roman" w:hAnsi="Times New Roman"/>
          <w:b/>
          <w:sz w:val="28"/>
          <w:szCs w:val="28"/>
        </w:rPr>
        <w:t>-202</w:t>
      </w:r>
      <w:r>
        <w:rPr>
          <w:rFonts w:ascii="Times New Roman" w:hAnsi="Times New Roman"/>
          <w:b/>
          <w:sz w:val="28"/>
          <w:szCs w:val="28"/>
        </w:rPr>
        <w:t>5</w:t>
      </w:r>
      <w:r w:rsidR="00F21263" w:rsidRPr="00F21263">
        <w:rPr>
          <w:rFonts w:ascii="Times New Roman" w:hAnsi="Times New Roman"/>
          <w:b/>
          <w:sz w:val="28"/>
          <w:szCs w:val="28"/>
        </w:rPr>
        <w:t xml:space="preserve"> учебный год</w:t>
      </w:r>
    </w:p>
    <w:p w:rsidR="00F21263" w:rsidRDefault="00F21263" w:rsidP="00F21263">
      <w:pPr>
        <w:spacing w:after="0" w:line="240" w:lineRule="auto"/>
        <w:jc w:val="center"/>
        <w:rPr>
          <w:rFonts w:ascii="Times New Roman" w:hAnsi="Times New Roman"/>
          <w:sz w:val="24"/>
          <w:szCs w:val="24"/>
        </w:rPr>
      </w:pPr>
    </w:p>
    <w:p w:rsidR="00F21263" w:rsidRDefault="00F21263" w:rsidP="00F21263">
      <w:pPr>
        <w:spacing w:after="0" w:line="240" w:lineRule="auto"/>
        <w:jc w:val="center"/>
        <w:rPr>
          <w:rFonts w:ascii="Times New Roman" w:hAnsi="Times New Roman"/>
          <w:sz w:val="24"/>
          <w:szCs w:val="24"/>
        </w:rPr>
      </w:pPr>
    </w:p>
    <w:p w:rsidR="00F21263" w:rsidRDefault="00F21263" w:rsidP="00F21263">
      <w:pPr>
        <w:spacing w:after="0" w:line="240" w:lineRule="auto"/>
        <w:jc w:val="center"/>
        <w:rPr>
          <w:rFonts w:ascii="Times New Roman" w:hAnsi="Times New Roman"/>
          <w:sz w:val="24"/>
          <w:szCs w:val="24"/>
        </w:rPr>
      </w:pPr>
    </w:p>
    <w:p w:rsidR="00F21263" w:rsidRDefault="00F21263" w:rsidP="00F21263">
      <w:pPr>
        <w:spacing w:after="0" w:line="240" w:lineRule="auto"/>
        <w:jc w:val="center"/>
        <w:rPr>
          <w:rFonts w:ascii="Times New Roman" w:hAnsi="Times New Roman"/>
          <w:sz w:val="24"/>
          <w:szCs w:val="24"/>
        </w:rPr>
      </w:pPr>
    </w:p>
    <w:p w:rsidR="00F21263" w:rsidRDefault="00F21263" w:rsidP="00F21263">
      <w:pPr>
        <w:spacing w:after="0" w:line="240" w:lineRule="auto"/>
        <w:jc w:val="center"/>
        <w:rPr>
          <w:rFonts w:ascii="Times New Roman" w:hAnsi="Times New Roman"/>
          <w:b/>
          <w:sz w:val="24"/>
          <w:szCs w:val="24"/>
        </w:rPr>
      </w:pPr>
      <w:r>
        <w:rPr>
          <w:rFonts w:ascii="Times New Roman" w:hAnsi="Times New Roman"/>
          <w:sz w:val="24"/>
          <w:szCs w:val="24"/>
        </w:rPr>
        <w:t xml:space="preserve">Составитель: </w:t>
      </w:r>
      <w:r>
        <w:rPr>
          <w:rFonts w:ascii="Times New Roman" w:hAnsi="Times New Roman"/>
          <w:b/>
          <w:sz w:val="24"/>
          <w:szCs w:val="24"/>
        </w:rPr>
        <w:t>Яркина Вера Васильевна, учитель географии</w:t>
      </w:r>
      <w:r w:rsidR="002F689D">
        <w:rPr>
          <w:rFonts w:ascii="Times New Roman" w:hAnsi="Times New Roman"/>
          <w:b/>
          <w:sz w:val="24"/>
          <w:szCs w:val="24"/>
        </w:rPr>
        <w:t>, педагог-библиотекарь</w:t>
      </w:r>
    </w:p>
    <w:p w:rsidR="00F21263" w:rsidRDefault="00F21263" w:rsidP="00F21263">
      <w:pPr>
        <w:jc w:val="center"/>
        <w:rPr>
          <w:rFonts w:ascii="Calibri" w:hAnsi="Calibri"/>
          <w:b/>
          <w:sz w:val="28"/>
          <w:szCs w:val="28"/>
        </w:rPr>
      </w:pPr>
    </w:p>
    <w:p w:rsidR="00F21263" w:rsidRDefault="00F21263" w:rsidP="00F21263">
      <w:pPr>
        <w:jc w:val="center"/>
        <w:rPr>
          <w:b/>
          <w:sz w:val="28"/>
          <w:szCs w:val="28"/>
        </w:rPr>
      </w:pPr>
    </w:p>
    <w:p w:rsidR="00F21263" w:rsidRDefault="00F21263" w:rsidP="00F21263">
      <w:pPr>
        <w:jc w:val="center"/>
        <w:rPr>
          <w:b/>
          <w:sz w:val="28"/>
          <w:szCs w:val="28"/>
        </w:rPr>
      </w:pPr>
    </w:p>
    <w:p w:rsidR="00417AD3" w:rsidRDefault="00417AD3" w:rsidP="00F21263">
      <w:pPr>
        <w:jc w:val="center"/>
        <w:rPr>
          <w:b/>
          <w:sz w:val="28"/>
          <w:szCs w:val="28"/>
        </w:rPr>
      </w:pPr>
    </w:p>
    <w:p w:rsidR="00F21263" w:rsidRDefault="00F21263" w:rsidP="00F21263">
      <w:pPr>
        <w:jc w:val="center"/>
        <w:rPr>
          <w:b/>
          <w:sz w:val="28"/>
          <w:szCs w:val="28"/>
        </w:rPr>
      </w:pPr>
    </w:p>
    <w:p w:rsidR="00F21263" w:rsidRDefault="00F21263" w:rsidP="00F21263">
      <w:pPr>
        <w:jc w:val="center"/>
        <w:rPr>
          <w:b/>
          <w:sz w:val="28"/>
          <w:szCs w:val="28"/>
        </w:rPr>
      </w:pPr>
    </w:p>
    <w:p w:rsidR="00F21263" w:rsidRDefault="00F21263" w:rsidP="00F21263">
      <w:pPr>
        <w:jc w:val="center"/>
        <w:rPr>
          <w:b/>
          <w:sz w:val="28"/>
          <w:szCs w:val="28"/>
        </w:rPr>
      </w:pPr>
    </w:p>
    <w:p w:rsidR="00F21263" w:rsidRDefault="00F21263" w:rsidP="00F21263">
      <w:pPr>
        <w:jc w:val="center"/>
        <w:rPr>
          <w:rFonts w:ascii="Times New Roman" w:hAnsi="Times New Roman"/>
          <w:b/>
          <w:sz w:val="24"/>
          <w:szCs w:val="24"/>
        </w:rPr>
      </w:pPr>
    </w:p>
    <w:p w:rsidR="00F21263" w:rsidRDefault="00F21263" w:rsidP="00F21263">
      <w:pPr>
        <w:jc w:val="center"/>
        <w:rPr>
          <w:rFonts w:ascii="Times New Roman" w:hAnsi="Times New Roman"/>
          <w:b/>
          <w:sz w:val="24"/>
          <w:szCs w:val="24"/>
        </w:rPr>
      </w:pPr>
      <w:r>
        <w:rPr>
          <w:rFonts w:ascii="Times New Roman" w:hAnsi="Times New Roman"/>
          <w:b/>
          <w:sz w:val="24"/>
          <w:szCs w:val="24"/>
        </w:rPr>
        <w:t>202</w:t>
      </w:r>
      <w:r w:rsidR="002F689D">
        <w:rPr>
          <w:rFonts w:ascii="Times New Roman" w:hAnsi="Times New Roman"/>
          <w:b/>
          <w:sz w:val="24"/>
          <w:szCs w:val="24"/>
        </w:rPr>
        <w:t>4</w:t>
      </w:r>
      <w:r>
        <w:rPr>
          <w:rFonts w:ascii="Times New Roman" w:hAnsi="Times New Roman"/>
          <w:b/>
          <w:sz w:val="24"/>
          <w:szCs w:val="24"/>
        </w:rPr>
        <w:t xml:space="preserve"> год</w:t>
      </w:r>
    </w:p>
    <w:p w:rsidR="00E81665" w:rsidRPr="00E81665" w:rsidRDefault="00E81665" w:rsidP="00E81665">
      <w:pPr>
        <w:pStyle w:val="Default"/>
        <w:jc w:val="both"/>
      </w:pPr>
    </w:p>
    <w:p w:rsidR="00E81665" w:rsidRPr="00E81665" w:rsidRDefault="00E81665" w:rsidP="00E81665">
      <w:pPr>
        <w:pStyle w:val="Default"/>
        <w:jc w:val="both"/>
        <w:rPr>
          <w:color w:val="auto"/>
        </w:rPr>
      </w:pPr>
      <w:r w:rsidRPr="00E81665">
        <w:rPr>
          <w:b/>
          <w:bCs/>
          <w:color w:val="auto"/>
        </w:rPr>
        <w:t xml:space="preserve">1. Пояснительная записка </w:t>
      </w:r>
    </w:p>
    <w:p w:rsidR="00E81665" w:rsidRDefault="00E81665" w:rsidP="00E81665">
      <w:pPr>
        <w:pStyle w:val="Default"/>
        <w:ind w:firstLine="708"/>
        <w:jc w:val="both"/>
        <w:rPr>
          <w:color w:val="auto"/>
        </w:rPr>
      </w:pPr>
    </w:p>
    <w:p w:rsidR="00E81665" w:rsidRPr="00E81665" w:rsidRDefault="00E81665" w:rsidP="00E81665">
      <w:pPr>
        <w:pStyle w:val="Default"/>
        <w:ind w:firstLine="708"/>
        <w:jc w:val="both"/>
        <w:rPr>
          <w:color w:val="auto"/>
        </w:rPr>
      </w:pPr>
      <w:r w:rsidRPr="00E81665">
        <w:rPr>
          <w:color w:val="auto"/>
        </w:rPr>
        <w:t xml:space="preserve">Примерная рабочая программа  (далее Программа) курса внеурочной деятельности «Россия – мои горизонты» составлена на основе: </w:t>
      </w:r>
    </w:p>
    <w:p w:rsidR="00E81665" w:rsidRPr="00E81665" w:rsidRDefault="00E81665" w:rsidP="00E81665">
      <w:pPr>
        <w:pStyle w:val="Default"/>
        <w:ind w:firstLine="708"/>
        <w:jc w:val="both"/>
        <w:rPr>
          <w:color w:val="auto"/>
        </w:rPr>
      </w:pPr>
      <w:r w:rsidRPr="00E81665">
        <w:rPr>
          <w:color w:val="auto"/>
        </w:rPr>
        <w:t xml:space="preserve">‒ Федерального закона от 29 декабря 2012 г. № 273-ФЗ «Об образовании в Российской̆ Федерации», </w:t>
      </w:r>
    </w:p>
    <w:p w:rsidR="00E81665" w:rsidRPr="00E81665" w:rsidRDefault="00E81665" w:rsidP="00E81665">
      <w:pPr>
        <w:pStyle w:val="Default"/>
        <w:ind w:firstLine="708"/>
        <w:jc w:val="both"/>
        <w:rPr>
          <w:color w:val="auto"/>
        </w:rPr>
      </w:pPr>
      <w:r w:rsidRPr="00E81665">
        <w:rPr>
          <w:color w:val="auto"/>
        </w:rPr>
        <w:t xml:space="preserve">‒ Федерального закона от 24 июля 1998 г. № 124-ФЗ «Об основных гарантиях прав ребенка в Российской Федерации», </w:t>
      </w:r>
    </w:p>
    <w:p w:rsidR="00E81665" w:rsidRPr="00E81665" w:rsidRDefault="00E81665" w:rsidP="00E81665">
      <w:pPr>
        <w:pStyle w:val="Default"/>
        <w:ind w:firstLine="708"/>
        <w:jc w:val="both"/>
        <w:rPr>
          <w:color w:val="auto"/>
        </w:rPr>
      </w:pPr>
      <w:r w:rsidRPr="00E81665">
        <w:rPr>
          <w:color w:val="auto"/>
        </w:rPr>
        <w:t xml:space="preserve">‒ Федерального государственного образовательного стандарта основного общего образования (далее – ФГОС ООО), утвержденного Приказом Министерства просвещения Российской Федерации от 31 мая 2021 г. № 287, </w:t>
      </w:r>
    </w:p>
    <w:p w:rsidR="00E81665" w:rsidRPr="00E81665" w:rsidRDefault="00E81665" w:rsidP="00E81665">
      <w:pPr>
        <w:pStyle w:val="Default"/>
        <w:ind w:firstLine="708"/>
        <w:jc w:val="both"/>
        <w:rPr>
          <w:color w:val="auto"/>
        </w:rPr>
      </w:pPr>
      <w:r w:rsidRPr="00E81665">
        <w:rPr>
          <w:color w:val="auto"/>
        </w:rPr>
        <w:t xml:space="preserve">‒ Федерального государственного образовательного стандарта среднего общего образования (далее – ФГОС СОО), утвержденного приказом Министерства образования и науки Российской Федерации от 17 мая 2012 г. № 413, </w:t>
      </w:r>
    </w:p>
    <w:p w:rsidR="00E81665" w:rsidRPr="00E81665" w:rsidRDefault="00E81665" w:rsidP="00E81665">
      <w:pPr>
        <w:pStyle w:val="Default"/>
        <w:ind w:firstLine="708"/>
        <w:jc w:val="both"/>
        <w:rPr>
          <w:color w:val="auto"/>
        </w:rPr>
      </w:pPr>
      <w:r w:rsidRPr="00E81665">
        <w:rPr>
          <w:color w:val="auto"/>
        </w:rPr>
        <w:t xml:space="preserve">‒ Федеральной образовательной программы основного общего образования (далее – ФОП ООО), утвержденной приказом Министерства просвещения Российской Федерации от 18 мая 2023 г. № 370, </w:t>
      </w:r>
    </w:p>
    <w:p w:rsidR="00E81665" w:rsidRPr="00E81665" w:rsidRDefault="00E81665" w:rsidP="00E81665">
      <w:pPr>
        <w:pStyle w:val="Default"/>
        <w:ind w:firstLine="708"/>
        <w:jc w:val="both"/>
        <w:rPr>
          <w:color w:val="auto"/>
        </w:rPr>
      </w:pPr>
      <w:r w:rsidRPr="00E81665">
        <w:rPr>
          <w:color w:val="auto"/>
        </w:rPr>
        <w:t xml:space="preserve">‒ Федеральной образовательной программы среднего общего образования (далее – ФОП СОО), утвержденной приказом Министерства просвещения Российской Федерации от 18 мая 2023 г. № 371, </w:t>
      </w:r>
    </w:p>
    <w:p w:rsidR="00E81665" w:rsidRPr="00E81665" w:rsidRDefault="00E81665" w:rsidP="00E81665">
      <w:pPr>
        <w:pStyle w:val="Default"/>
        <w:ind w:firstLine="708"/>
        <w:jc w:val="both"/>
        <w:rPr>
          <w:color w:val="auto"/>
        </w:rPr>
      </w:pPr>
      <w:r w:rsidRPr="00E81665">
        <w:rPr>
          <w:color w:val="auto"/>
        </w:rPr>
        <w:t xml:space="preserve">‒ Методических рекомендаций по реализации проекта «Билет в будущее» по профессиональной ориентации обучающихся 6-11 классов образовательных организаций Российской Федерации, реализующих образовательные программы основного общего и среднего общего образования (письмо Министерства просвещения Российской Федерации от 25 апреля 2023 г. № ДГ-808/05), </w:t>
      </w:r>
    </w:p>
    <w:p w:rsidR="00E81665" w:rsidRPr="00E81665" w:rsidRDefault="00E81665" w:rsidP="00E81665">
      <w:pPr>
        <w:pStyle w:val="Default"/>
        <w:ind w:firstLine="708"/>
        <w:jc w:val="both"/>
        <w:rPr>
          <w:color w:val="auto"/>
        </w:rPr>
      </w:pPr>
      <w:r w:rsidRPr="00E81665">
        <w:rPr>
          <w:color w:val="auto"/>
        </w:rPr>
        <w:t xml:space="preserve">‒ Методических рекомендаций по реализации профориентационного минимума для образовательных организаций Российской Федерации, реализующих образовательные программы основного общего и среднего общего образования (письмо Министерства просвещения Российской Федерации от 01 июня 2023 г. № АБ-2324/05). </w:t>
      </w:r>
    </w:p>
    <w:p w:rsidR="00E81665" w:rsidRPr="00E81665" w:rsidRDefault="00E81665" w:rsidP="00E81665">
      <w:pPr>
        <w:pStyle w:val="Default"/>
        <w:ind w:firstLine="708"/>
        <w:jc w:val="both"/>
        <w:rPr>
          <w:color w:val="auto"/>
        </w:rPr>
      </w:pPr>
      <w:r w:rsidRPr="00E81665">
        <w:rPr>
          <w:color w:val="auto"/>
        </w:rPr>
        <w:t xml:space="preserve">В Стратегии развития воспитания в Российской Федерации на период до 2025 года  одним из направлений является трудовое воспитание и профессиональное самоопределение, которое реализуется посредством «воспитания у детей уважения к труду и людям труда, трудовым  достижениям; содействия профессиональному самоопределению, приобщения детей к социально значимой деятельности для осмысленного выбора профессии». </w:t>
      </w:r>
    </w:p>
    <w:p w:rsidR="00E81665" w:rsidRPr="00E81665" w:rsidRDefault="00E81665" w:rsidP="00E81665">
      <w:pPr>
        <w:pStyle w:val="Default"/>
        <w:ind w:firstLine="708"/>
        <w:jc w:val="both"/>
        <w:rPr>
          <w:color w:val="auto"/>
        </w:rPr>
      </w:pPr>
      <w:r w:rsidRPr="00E81665">
        <w:rPr>
          <w:color w:val="auto"/>
        </w:rPr>
        <w:t xml:space="preserve">Настоящая Программа разработана с целью реализации комплексной и систематической профориентационной работы для </w:t>
      </w:r>
      <w:proofErr w:type="gramStart"/>
      <w:r w:rsidRPr="00E81665">
        <w:rPr>
          <w:color w:val="auto"/>
        </w:rPr>
        <w:t>обучающихся</w:t>
      </w:r>
      <w:proofErr w:type="gramEnd"/>
      <w:r w:rsidRPr="00E81665">
        <w:rPr>
          <w:color w:val="auto"/>
        </w:rPr>
        <w:t xml:space="preserve"> 10 класса. </w:t>
      </w:r>
    </w:p>
    <w:p w:rsidR="00E81665" w:rsidRPr="00E81665" w:rsidRDefault="00E81665" w:rsidP="00E81665">
      <w:pPr>
        <w:pStyle w:val="Default"/>
        <w:ind w:firstLine="708"/>
        <w:jc w:val="both"/>
        <w:rPr>
          <w:color w:val="auto"/>
        </w:rPr>
      </w:pPr>
      <w:r w:rsidRPr="00E81665">
        <w:rPr>
          <w:color w:val="auto"/>
        </w:rPr>
        <w:t xml:space="preserve">В соответствии с письмом Министерства просвещения Российской Федерации от 05 июля 2022 г. № ТВ-1290/03 «О направлении методических рекомендаций» об организации внеурочной деятельности в рамках реализации обновленного ФГОС СОО внеурочная деятельность рассматривается как неотъемлемая часть образовательного процесса.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w:t>
      </w:r>
      <w:proofErr w:type="gramStart"/>
      <w:r w:rsidRPr="00E81665">
        <w:rPr>
          <w:color w:val="auto"/>
        </w:rPr>
        <w:t>от</w:t>
      </w:r>
      <w:proofErr w:type="gramEnd"/>
      <w:r w:rsidRPr="00E81665">
        <w:rPr>
          <w:color w:val="auto"/>
        </w:rPr>
        <w:t xml:space="preserve"> урочной. </w:t>
      </w:r>
    </w:p>
    <w:p w:rsidR="00E81665" w:rsidRPr="00E81665" w:rsidRDefault="00E81665" w:rsidP="00E81665">
      <w:pPr>
        <w:pStyle w:val="Default"/>
        <w:ind w:firstLine="708"/>
        <w:jc w:val="both"/>
        <w:rPr>
          <w:color w:val="auto"/>
        </w:rPr>
      </w:pPr>
      <w:proofErr w:type="gramStart"/>
      <w:r w:rsidRPr="00E81665">
        <w:rPr>
          <w:color w:val="auto"/>
        </w:rPr>
        <w:t>Основное содержание: популяризация культуры труда, связь выбора профессии с персональным счастьем и развитием экономики страны; знакомство с отраслями экономики, в том числе региональными, национальными и этнокультурными особенностями народов Российской Федерации, профессиональными навыками и качествами; формирование представлений о развитии и достижениях страны; знакомство с миром профессий; знакомство с системой высшего и среднего профессионального</w:t>
      </w:r>
      <w:proofErr w:type="gramEnd"/>
      <w:r w:rsidRPr="00E81665">
        <w:rPr>
          <w:color w:val="auto"/>
        </w:rPr>
        <w:t xml:space="preserve"> </w:t>
      </w:r>
      <w:proofErr w:type="gramStart"/>
      <w:r w:rsidRPr="00E81665">
        <w:rPr>
          <w:color w:val="auto"/>
        </w:rPr>
        <w:lastRenderedPageBreak/>
        <w:t xml:space="preserve">образования в стране; создание условий для развития универсальных учебных действий (общения, работы в команде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 </w:t>
      </w:r>
      <w:proofErr w:type="gramEnd"/>
    </w:p>
    <w:p w:rsidR="00E81665" w:rsidRPr="00E81665" w:rsidRDefault="00E81665" w:rsidP="00E81665">
      <w:pPr>
        <w:pStyle w:val="Default"/>
        <w:ind w:firstLine="708"/>
        <w:jc w:val="both"/>
        <w:rPr>
          <w:color w:val="auto"/>
        </w:rPr>
      </w:pPr>
      <w:r w:rsidRPr="00E81665">
        <w:rPr>
          <w:color w:val="auto"/>
        </w:rPr>
        <w:t xml:space="preserve">На занятия, направленные на удовлетворение профориентационных интересов и </w:t>
      </w:r>
      <w:proofErr w:type="gramStart"/>
      <w:r w:rsidRPr="00E81665">
        <w:rPr>
          <w:color w:val="auto"/>
        </w:rPr>
        <w:t>потребностей</w:t>
      </w:r>
      <w:proofErr w:type="gramEnd"/>
      <w:r w:rsidRPr="00E81665">
        <w:rPr>
          <w:color w:val="auto"/>
        </w:rPr>
        <w:t xml:space="preserve"> обучающихся целесообразно отводить один академический час (далее – час) в неделю (34 часа в учебный год). </w:t>
      </w:r>
    </w:p>
    <w:p w:rsidR="00E81665" w:rsidRPr="00E81665" w:rsidRDefault="00E81665" w:rsidP="00E81665">
      <w:pPr>
        <w:pStyle w:val="Default"/>
        <w:ind w:firstLine="708"/>
        <w:jc w:val="both"/>
        <w:rPr>
          <w:color w:val="auto"/>
        </w:rPr>
      </w:pPr>
      <w:proofErr w:type="gramStart"/>
      <w:r w:rsidRPr="00E81665">
        <w:rPr>
          <w:color w:val="auto"/>
        </w:rPr>
        <w:t xml:space="preserve">Содержание Программы учитывает системную модель содействия самоопределению обучающихся общеобразовательных организаций, основанную на сочетании </w:t>
      </w:r>
      <w:proofErr w:type="spellStart"/>
      <w:r w:rsidRPr="00E81665">
        <w:rPr>
          <w:color w:val="auto"/>
        </w:rPr>
        <w:t>мотивационно-активизирующего</w:t>
      </w:r>
      <w:proofErr w:type="spellEnd"/>
      <w:r w:rsidRPr="00E81665">
        <w:rPr>
          <w:color w:val="auto"/>
        </w:rPr>
        <w:t xml:space="preserve">, информационно-обучающего, практико-ориентированного и </w:t>
      </w:r>
      <w:proofErr w:type="spellStart"/>
      <w:r w:rsidRPr="00E81665">
        <w:rPr>
          <w:color w:val="auto"/>
        </w:rPr>
        <w:t>диагностико-консультативного</w:t>
      </w:r>
      <w:proofErr w:type="spellEnd"/>
      <w:r w:rsidRPr="00E81665">
        <w:rPr>
          <w:color w:val="auto"/>
        </w:rPr>
        <w:t xml:space="preserve"> подходов к формированию готовности к профессиональному самоопределению. </w:t>
      </w:r>
      <w:proofErr w:type="gramEnd"/>
    </w:p>
    <w:p w:rsidR="00E81665" w:rsidRPr="00E81665" w:rsidRDefault="00E81665" w:rsidP="00E81665">
      <w:pPr>
        <w:pStyle w:val="Default"/>
        <w:ind w:firstLine="708"/>
        <w:jc w:val="both"/>
        <w:rPr>
          <w:color w:val="auto"/>
        </w:rPr>
      </w:pPr>
      <w:r w:rsidRPr="00E81665">
        <w:rPr>
          <w:color w:val="auto"/>
        </w:rPr>
        <w:t xml:space="preserve">Программа должна, в том числе, обеспечивать 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общеобразовательными организациями. </w:t>
      </w:r>
    </w:p>
    <w:p w:rsidR="00E81665" w:rsidRPr="00E81665" w:rsidRDefault="00E81665" w:rsidP="00E81665">
      <w:pPr>
        <w:pStyle w:val="Default"/>
        <w:ind w:firstLine="708"/>
        <w:jc w:val="both"/>
        <w:rPr>
          <w:color w:val="auto"/>
        </w:rPr>
      </w:pPr>
      <w:r w:rsidRPr="00E81665">
        <w:rPr>
          <w:color w:val="auto"/>
        </w:rPr>
        <w:t xml:space="preserve">В целях обеспечения реализации Программы должны создаваться условия, обеспечивающие возможность развития личности, ее способностей, удовлетворения образовательных потребностей и интересов, самореализации обучающихся. </w:t>
      </w:r>
    </w:p>
    <w:p w:rsidR="00E81665" w:rsidRPr="00E81665" w:rsidRDefault="00E81665" w:rsidP="00E81665">
      <w:pPr>
        <w:pStyle w:val="Default"/>
        <w:jc w:val="both"/>
        <w:rPr>
          <w:color w:val="auto"/>
        </w:rPr>
      </w:pPr>
    </w:p>
    <w:p w:rsidR="00E81665" w:rsidRPr="00E81665" w:rsidRDefault="00E81665" w:rsidP="00E81665">
      <w:pPr>
        <w:pStyle w:val="Default"/>
        <w:jc w:val="both"/>
        <w:rPr>
          <w:color w:val="auto"/>
        </w:rPr>
      </w:pPr>
      <w:r w:rsidRPr="00E81665">
        <w:rPr>
          <w:b/>
          <w:bCs/>
          <w:color w:val="auto"/>
        </w:rPr>
        <w:t xml:space="preserve">2. Цели и задачи изучения курса внеурочной деятельности «Россия - мои горизонты» </w:t>
      </w:r>
    </w:p>
    <w:p w:rsidR="00E81665" w:rsidRDefault="00E81665" w:rsidP="00E81665">
      <w:pPr>
        <w:pStyle w:val="Default"/>
        <w:jc w:val="both"/>
        <w:rPr>
          <w:b/>
          <w:bCs/>
          <w:color w:val="auto"/>
        </w:rPr>
      </w:pPr>
    </w:p>
    <w:p w:rsidR="00E81665" w:rsidRPr="00E81665" w:rsidRDefault="00E81665" w:rsidP="00E81665">
      <w:pPr>
        <w:pStyle w:val="Default"/>
        <w:jc w:val="both"/>
        <w:rPr>
          <w:color w:val="auto"/>
        </w:rPr>
      </w:pPr>
      <w:r w:rsidRPr="00E81665">
        <w:rPr>
          <w:b/>
          <w:bCs/>
          <w:color w:val="auto"/>
        </w:rPr>
        <w:t xml:space="preserve">Цель: </w:t>
      </w:r>
      <w:r w:rsidRPr="00E81665">
        <w:rPr>
          <w:color w:val="auto"/>
        </w:rPr>
        <w:t xml:space="preserve">формирование готовности к профессиональному самоопределению (далее – ГПС) </w:t>
      </w:r>
      <w:proofErr w:type="gramStart"/>
      <w:r w:rsidRPr="00E81665">
        <w:rPr>
          <w:color w:val="auto"/>
        </w:rPr>
        <w:t>обучающихся</w:t>
      </w:r>
      <w:proofErr w:type="gramEnd"/>
      <w:r w:rsidRPr="00E81665">
        <w:rPr>
          <w:color w:val="auto"/>
        </w:rPr>
        <w:t xml:space="preserve"> 1</w:t>
      </w:r>
      <w:r w:rsidR="00617B1B">
        <w:rPr>
          <w:color w:val="auto"/>
        </w:rPr>
        <w:t>1</w:t>
      </w:r>
      <w:r w:rsidRPr="00E81665">
        <w:rPr>
          <w:color w:val="auto"/>
        </w:rPr>
        <w:t xml:space="preserve"> класса.</w:t>
      </w:r>
    </w:p>
    <w:p w:rsidR="00E81665" w:rsidRPr="00E81665" w:rsidRDefault="00E81665" w:rsidP="00E81665">
      <w:pPr>
        <w:pStyle w:val="Default"/>
        <w:jc w:val="both"/>
        <w:rPr>
          <w:b/>
          <w:bCs/>
          <w:color w:val="auto"/>
        </w:rPr>
      </w:pPr>
    </w:p>
    <w:p w:rsidR="00E81665" w:rsidRPr="00E81665" w:rsidRDefault="00E81665" w:rsidP="00E81665">
      <w:pPr>
        <w:pStyle w:val="Default"/>
        <w:jc w:val="both"/>
        <w:rPr>
          <w:color w:val="auto"/>
        </w:rPr>
      </w:pPr>
      <w:r w:rsidRPr="00E81665">
        <w:rPr>
          <w:b/>
          <w:bCs/>
          <w:color w:val="auto"/>
        </w:rPr>
        <w:t xml:space="preserve">Задачи: </w:t>
      </w:r>
    </w:p>
    <w:p w:rsidR="00E81665" w:rsidRPr="00E81665" w:rsidRDefault="00E81665" w:rsidP="00E81665">
      <w:pPr>
        <w:pStyle w:val="Default"/>
        <w:ind w:firstLine="708"/>
        <w:jc w:val="both"/>
        <w:rPr>
          <w:color w:val="auto"/>
        </w:rPr>
      </w:pPr>
      <w:r w:rsidRPr="00E81665">
        <w:rPr>
          <w:color w:val="auto"/>
        </w:rPr>
        <w:t xml:space="preserve">‒ содействие профессиональному самоопределению обучающихся общеобразовательных организаций; </w:t>
      </w:r>
    </w:p>
    <w:p w:rsidR="00E81665" w:rsidRPr="00E81665" w:rsidRDefault="00E81665" w:rsidP="00E81665">
      <w:pPr>
        <w:pStyle w:val="Default"/>
        <w:ind w:firstLine="708"/>
        <w:jc w:val="both"/>
        <w:rPr>
          <w:color w:val="auto"/>
        </w:rPr>
      </w:pPr>
      <w:r w:rsidRPr="00E81665">
        <w:rPr>
          <w:color w:val="auto"/>
        </w:rPr>
        <w:t xml:space="preserve">‒ формирование рекомендаций для обучающихся по построению индивидуальной образовательно-профессиональной траектории в зависимости от уровня осознанности, интересов, способностей, доступных им возможностей; </w:t>
      </w:r>
    </w:p>
    <w:p w:rsidR="00E81665" w:rsidRPr="00E81665" w:rsidRDefault="00E81665" w:rsidP="00E81665">
      <w:pPr>
        <w:pStyle w:val="Default"/>
        <w:ind w:firstLine="708"/>
        <w:jc w:val="both"/>
        <w:rPr>
          <w:color w:val="auto"/>
        </w:rPr>
      </w:pPr>
      <w:r w:rsidRPr="00E81665">
        <w:rPr>
          <w:color w:val="auto"/>
        </w:rPr>
        <w:t xml:space="preserve">‒ информирование обучающихся о специфике рынка труда и системе профессионального образования (включая знакомство с перспективными и востребованными профессиями и отраслями экономики РФ); </w:t>
      </w:r>
    </w:p>
    <w:p w:rsidR="00E81665" w:rsidRPr="00E81665" w:rsidRDefault="00E81665" w:rsidP="00E81665">
      <w:pPr>
        <w:pStyle w:val="Default"/>
        <w:ind w:firstLine="708"/>
        <w:jc w:val="both"/>
        <w:rPr>
          <w:color w:val="auto"/>
        </w:rPr>
      </w:pPr>
      <w:proofErr w:type="gramStart"/>
      <w:r w:rsidRPr="00E81665">
        <w:rPr>
          <w:color w:val="auto"/>
        </w:rPr>
        <w:t xml:space="preserve">‒ формирование у обучающихся навыков и умений карьерной грамотности и других компетенций, необходимых для осуществления всех этапов карьерной </w:t>
      </w:r>
      <w:proofErr w:type="spellStart"/>
      <w:r w:rsidRPr="00E81665">
        <w:rPr>
          <w:color w:val="auto"/>
        </w:rPr>
        <w:t>самонавигации</w:t>
      </w:r>
      <w:proofErr w:type="spellEnd"/>
      <w:r w:rsidRPr="00E81665">
        <w:rPr>
          <w:color w:val="auto"/>
        </w:rPr>
        <w:t xml:space="preserve">, приобретения и осмысления </w:t>
      </w:r>
      <w:proofErr w:type="spellStart"/>
      <w:r w:rsidRPr="00E81665">
        <w:rPr>
          <w:color w:val="auto"/>
        </w:rPr>
        <w:t>профориентационно</w:t>
      </w:r>
      <w:proofErr w:type="spellEnd"/>
      <w:r w:rsidRPr="00E81665">
        <w:rPr>
          <w:color w:val="auto"/>
        </w:rPr>
        <w:t xml:space="preserve"> значимого опыта, 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 и ее адаптация с учетом имеющихся компетенций и возможностей среды; </w:t>
      </w:r>
      <w:proofErr w:type="gramEnd"/>
    </w:p>
    <w:p w:rsidR="00B0288D" w:rsidRDefault="00E81665" w:rsidP="00B0288D">
      <w:pPr>
        <w:pStyle w:val="Default"/>
        <w:ind w:firstLine="708"/>
        <w:jc w:val="both"/>
        <w:rPr>
          <w:color w:val="auto"/>
        </w:rPr>
      </w:pPr>
      <w:r w:rsidRPr="00E81665">
        <w:rPr>
          <w:color w:val="auto"/>
        </w:rPr>
        <w:t xml:space="preserve">‒ 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и ощущения уверенности в завтрашнем дне. </w:t>
      </w:r>
    </w:p>
    <w:p w:rsidR="00B0288D" w:rsidRDefault="00B0288D" w:rsidP="00B0288D">
      <w:pPr>
        <w:pStyle w:val="Default"/>
        <w:jc w:val="both"/>
        <w:rPr>
          <w:color w:val="auto"/>
        </w:rPr>
      </w:pPr>
    </w:p>
    <w:p w:rsidR="00E81665" w:rsidRPr="00E81665" w:rsidRDefault="00E81665" w:rsidP="00B0288D">
      <w:pPr>
        <w:pStyle w:val="Default"/>
        <w:jc w:val="both"/>
        <w:rPr>
          <w:color w:val="auto"/>
        </w:rPr>
      </w:pPr>
      <w:r w:rsidRPr="00E81665">
        <w:rPr>
          <w:b/>
          <w:bCs/>
          <w:color w:val="auto"/>
        </w:rPr>
        <w:t>3. Место и роль курса внеурочной деятельности «Россия – мои горизо</w:t>
      </w:r>
      <w:r>
        <w:rPr>
          <w:b/>
          <w:bCs/>
          <w:color w:val="auto"/>
        </w:rPr>
        <w:t>нты</w:t>
      </w:r>
      <w:r w:rsidRPr="00E81665">
        <w:rPr>
          <w:b/>
          <w:bCs/>
          <w:color w:val="auto"/>
        </w:rPr>
        <w:t xml:space="preserve">» в плане внеурочной деятельности </w:t>
      </w:r>
    </w:p>
    <w:p w:rsidR="00E81665" w:rsidRPr="00E81665" w:rsidRDefault="00E81665" w:rsidP="00E81665">
      <w:pPr>
        <w:pStyle w:val="Default"/>
        <w:ind w:firstLine="708"/>
        <w:jc w:val="both"/>
        <w:rPr>
          <w:color w:val="auto"/>
        </w:rPr>
      </w:pPr>
      <w:r w:rsidRPr="00E81665">
        <w:rPr>
          <w:color w:val="auto"/>
        </w:rPr>
        <w:t xml:space="preserve">Настоящая Программа является частью образовательной программы среднего общего образования и состоит </w:t>
      </w:r>
      <w:proofErr w:type="gramStart"/>
      <w:r w:rsidRPr="00E81665">
        <w:rPr>
          <w:color w:val="auto"/>
        </w:rPr>
        <w:t>из</w:t>
      </w:r>
      <w:proofErr w:type="gramEnd"/>
      <w:r w:rsidRPr="00E81665">
        <w:rPr>
          <w:color w:val="auto"/>
        </w:rPr>
        <w:t xml:space="preserve">: </w:t>
      </w:r>
    </w:p>
    <w:p w:rsidR="00E81665" w:rsidRPr="00E81665" w:rsidRDefault="00E81665" w:rsidP="00E81665">
      <w:pPr>
        <w:pStyle w:val="Default"/>
        <w:ind w:firstLine="708"/>
        <w:jc w:val="both"/>
        <w:rPr>
          <w:color w:val="auto"/>
        </w:rPr>
      </w:pPr>
      <w:r w:rsidRPr="00E81665">
        <w:rPr>
          <w:color w:val="auto"/>
        </w:rPr>
        <w:t xml:space="preserve">‒ планируемых результатов освоения курса внеурочной деятельности, </w:t>
      </w:r>
    </w:p>
    <w:p w:rsidR="00E81665" w:rsidRPr="00E81665" w:rsidRDefault="00E81665" w:rsidP="00E81665">
      <w:pPr>
        <w:pStyle w:val="Default"/>
        <w:ind w:firstLine="708"/>
        <w:jc w:val="both"/>
        <w:rPr>
          <w:color w:val="auto"/>
        </w:rPr>
      </w:pPr>
      <w:r w:rsidRPr="00E81665">
        <w:rPr>
          <w:color w:val="auto"/>
        </w:rPr>
        <w:t xml:space="preserve">‒ содержания курса внеурочной деятельности, </w:t>
      </w:r>
    </w:p>
    <w:p w:rsidR="00E81665" w:rsidRPr="00E34E12" w:rsidRDefault="00E81665" w:rsidP="00E34E12">
      <w:pPr>
        <w:pStyle w:val="Default"/>
        <w:ind w:firstLine="708"/>
        <w:jc w:val="both"/>
        <w:rPr>
          <w:color w:val="auto"/>
        </w:rPr>
      </w:pPr>
      <w:r w:rsidRPr="00E34E12">
        <w:rPr>
          <w:color w:val="auto"/>
        </w:rPr>
        <w:lastRenderedPageBreak/>
        <w:t xml:space="preserve">‒ тематического планирования. </w:t>
      </w:r>
    </w:p>
    <w:p w:rsidR="00E81665" w:rsidRPr="00E34E12" w:rsidRDefault="00E81665" w:rsidP="00E34E12">
      <w:pPr>
        <w:pStyle w:val="Default"/>
        <w:ind w:firstLine="708"/>
        <w:jc w:val="both"/>
        <w:rPr>
          <w:color w:val="auto"/>
        </w:rPr>
      </w:pPr>
      <w:r w:rsidRPr="00E34E12">
        <w:rPr>
          <w:color w:val="auto"/>
        </w:rPr>
        <w:t xml:space="preserve">Программа рассчитана на 34 часа (ежегодно). </w:t>
      </w:r>
    </w:p>
    <w:p w:rsidR="00E81665" w:rsidRPr="00E34E12" w:rsidRDefault="00E81665" w:rsidP="00E34E12">
      <w:pPr>
        <w:pStyle w:val="Default"/>
        <w:ind w:firstLine="708"/>
        <w:jc w:val="both"/>
        <w:rPr>
          <w:color w:val="auto"/>
        </w:rPr>
      </w:pPr>
      <w:r w:rsidRPr="00E34E12">
        <w:rPr>
          <w:color w:val="auto"/>
        </w:rPr>
        <w:t xml:space="preserve">Программа состоит из профориентационных занятий, посвященных изучению отраслей экономики, профориентационных диагностик (диагностика склонностей, диагностика ГПС, диагностика способностей, личностных особенностей и </w:t>
      </w:r>
      <w:proofErr w:type="spellStart"/>
      <w:proofErr w:type="gramStart"/>
      <w:r w:rsidRPr="00E34E12">
        <w:rPr>
          <w:color w:val="auto"/>
        </w:rPr>
        <w:t>др</w:t>
      </w:r>
      <w:proofErr w:type="spellEnd"/>
      <w:proofErr w:type="gramEnd"/>
      <w:r w:rsidRPr="00E34E12">
        <w:rPr>
          <w:color w:val="auto"/>
        </w:rPr>
        <w:t xml:space="preserve">); рефлексивных занятий, моделирующих </w:t>
      </w:r>
      <w:proofErr w:type="spellStart"/>
      <w:r w:rsidRPr="00E34E12">
        <w:rPr>
          <w:color w:val="auto"/>
        </w:rPr>
        <w:t>онлайн-профпроб</w:t>
      </w:r>
      <w:proofErr w:type="spellEnd"/>
      <w:r w:rsidRPr="00E34E12">
        <w:rPr>
          <w:color w:val="auto"/>
        </w:rPr>
        <w:t xml:space="preserve"> в </w:t>
      </w:r>
      <w:proofErr w:type="spellStart"/>
      <w:r w:rsidRPr="00E34E12">
        <w:rPr>
          <w:color w:val="auto"/>
        </w:rPr>
        <w:t>контентно-информационный</w:t>
      </w:r>
      <w:proofErr w:type="spellEnd"/>
      <w:r w:rsidRPr="00E34E12">
        <w:rPr>
          <w:color w:val="auto"/>
        </w:rPr>
        <w:t xml:space="preserve"> комплекс «Конструктор будущего» на базе Платформы. </w:t>
      </w:r>
    </w:p>
    <w:p w:rsidR="00E81665" w:rsidRPr="00E34E12" w:rsidRDefault="00E81665" w:rsidP="00E34E12">
      <w:pPr>
        <w:pStyle w:val="Default"/>
        <w:rPr>
          <w:color w:val="auto"/>
        </w:rPr>
      </w:pPr>
    </w:p>
    <w:p w:rsidR="00E81665" w:rsidRDefault="00E81665" w:rsidP="002C2D10">
      <w:pPr>
        <w:pStyle w:val="Default"/>
        <w:jc w:val="both"/>
        <w:rPr>
          <w:b/>
          <w:bCs/>
          <w:color w:val="auto"/>
        </w:rPr>
      </w:pPr>
      <w:r w:rsidRPr="00E34E12">
        <w:rPr>
          <w:b/>
          <w:bCs/>
          <w:color w:val="auto"/>
        </w:rPr>
        <w:t xml:space="preserve">4. Планируемые результаты освоения курса внеурочной деятельности «Россия – мои горизонты» </w:t>
      </w:r>
    </w:p>
    <w:p w:rsidR="00E34E12" w:rsidRPr="00E34E12" w:rsidRDefault="00E34E12" w:rsidP="002C2D10">
      <w:pPr>
        <w:pStyle w:val="Default"/>
        <w:jc w:val="both"/>
        <w:rPr>
          <w:color w:val="auto"/>
        </w:rPr>
      </w:pPr>
    </w:p>
    <w:p w:rsidR="00E81665" w:rsidRPr="00E34E12" w:rsidRDefault="00E81665" w:rsidP="002C2D10">
      <w:pPr>
        <w:spacing w:after="0" w:line="240" w:lineRule="auto"/>
        <w:jc w:val="both"/>
        <w:rPr>
          <w:rFonts w:ascii="Times New Roman" w:hAnsi="Times New Roman" w:cs="Times New Roman"/>
          <w:b/>
          <w:bCs/>
          <w:sz w:val="24"/>
          <w:szCs w:val="24"/>
        </w:rPr>
      </w:pPr>
      <w:r w:rsidRPr="00E34E12">
        <w:rPr>
          <w:rFonts w:ascii="Times New Roman" w:hAnsi="Times New Roman" w:cs="Times New Roman"/>
          <w:b/>
          <w:bCs/>
          <w:sz w:val="24"/>
          <w:szCs w:val="24"/>
        </w:rPr>
        <w:t>4.1. Личностные результаты</w:t>
      </w:r>
    </w:p>
    <w:p w:rsidR="0020181A" w:rsidRPr="00E34E12" w:rsidRDefault="0020181A" w:rsidP="002C2D10">
      <w:pPr>
        <w:pStyle w:val="Default"/>
        <w:jc w:val="both"/>
      </w:pPr>
      <w:r w:rsidRPr="00E34E12">
        <w:t xml:space="preserve">В сфере гражданского воспитания: </w:t>
      </w:r>
    </w:p>
    <w:p w:rsidR="0020181A" w:rsidRPr="00E34E12" w:rsidRDefault="0020181A" w:rsidP="002C2D10">
      <w:pPr>
        <w:pStyle w:val="Default"/>
        <w:jc w:val="both"/>
      </w:pPr>
      <w:r w:rsidRPr="00E34E12">
        <w:t xml:space="preserve">‒ осознание своих конституционных прав и обязанностей, уважение закона и правопорядка; </w:t>
      </w:r>
    </w:p>
    <w:p w:rsidR="0020181A" w:rsidRPr="00E34E12" w:rsidRDefault="0020181A" w:rsidP="002C2D10">
      <w:pPr>
        <w:pStyle w:val="Default"/>
        <w:jc w:val="both"/>
      </w:pPr>
      <w:r w:rsidRPr="00E34E12">
        <w:t xml:space="preserve">‒ сформированность гражданской позиции обучающегося как активного и ответственного члена российского общества. </w:t>
      </w:r>
    </w:p>
    <w:p w:rsidR="0020181A" w:rsidRPr="00E34E12" w:rsidRDefault="0020181A" w:rsidP="002C2D10">
      <w:pPr>
        <w:pStyle w:val="Default"/>
        <w:jc w:val="both"/>
        <w:rPr>
          <w:color w:val="auto"/>
        </w:rPr>
      </w:pPr>
      <w:r w:rsidRPr="00E34E12">
        <w:t xml:space="preserve">В сфере патриотического воспитания: </w:t>
      </w:r>
    </w:p>
    <w:p w:rsidR="0020181A" w:rsidRPr="00E34E12" w:rsidRDefault="0020181A" w:rsidP="002C2D10">
      <w:pPr>
        <w:pStyle w:val="Default"/>
        <w:jc w:val="both"/>
        <w:rPr>
          <w:color w:val="auto"/>
        </w:rPr>
      </w:pPr>
      <w:r w:rsidRPr="00E34E12">
        <w:rPr>
          <w:color w:val="auto"/>
        </w:rPr>
        <w:t xml:space="preserve">‒ осознание духовных ценностей российского народа; </w:t>
      </w:r>
    </w:p>
    <w:p w:rsidR="0020181A" w:rsidRPr="00E34E12" w:rsidRDefault="0020181A" w:rsidP="002C2D10">
      <w:pPr>
        <w:pStyle w:val="Default"/>
        <w:jc w:val="both"/>
        <w:rPr>
          <w:color w:val="auto"/>
        </w:rPr>
      </w:pPr>
      <w:r w:rsidRPr="00E34E12">
        <w:rPr>
          <w:color w:val="auto"/>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20181A" w:rsidRPr="00E34E12" w:rsidRDefault="0020181A" w:rsidP="002C2D10">
      <w:pPr>
        <w:pStyle w:val="Default"/>
        <w:jc w:val="both"/>
        <w:rPr>
          <w:color w:val="auto"/>
        </w:rPr>
      </w:pPr>
      <w:r w:rsidRPr="00E34E12">
        <w:rPr>
          <w:color w:val="auto"/>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20181A" w:rsidRPr="00E34E12" w:rsidRDefault="0020181A" w:rsidP="002C2D10">
      <w:pPr>
        <w:pStyle w:val="Default"/>
        <w:jc w:val="both"/>
        <w:rPr>
          <w:color w:val="auto"/>
        </w:rPr>
      </w:pPr>
      <w:r w:rsidRPr="00E34E12">
        <w:rPr>
          <w:color w:val="auto"/>
        </w:rPr>
        <w:t xml:space="preserve">В сфере духовно-нравственного воспитания: </w:t>
      </w:r>
    </w:p>
    <w:p w:rsidR="0020181A" w:rsidRPr="00E34E12" w:rsidRDefault="0020181A" w:rsidP="002C2D10">
      <w:pPr>
        <w:pStyle w:val="Default"/>
        <w:jc w:val="both"/>
        <w:rPr>
          <w:color w:val="auto"/>
        </w:rPr>
      </w:pPr>
      <w:r w:rsidRPr="00E34E12">
        <w:rPr>
          <w:color w:val="auto"/>
        </w:rPr>
        <w:t xml:space="preserve">‒ способность оценивать ситуацию и принимать осознанные решения, ориентируясь на морально-нравственные нормы и ценности. </w:t>
      </w:r>
    </w:p>
    <w:p w:rsidR="0020181A" w:rsidRPr="00E34E12" w:rsidRDefault="0020181A" w:rsidP="002C2D10">
      <w:pPr>
        <w:pStyle w:val="Default"/>
        <w:jc w:val="both"/>
        <w:rPr>
          <w:color w:val="auto"/>
        </w:rPr>
      </w:pPr>
      <w:r w:rsidRPr="00E34E12">
        <w:rPr>
          <w:color w:val="auto"/>
        </w:rPr>
        <w:t xml:space="preserve">В сфере эстетического воспитания: </w:t>
      </w:r>
    </w:p>
    <w:p w:rsidR="0020181A" w:rsidRPr="00E34E12" w:rsidRDefault="0020181A" w:rsidP="002C2D10">
      <w:pPr>
        <w:pStyle w:val="Default"/>
        <w:jc w:val="both"/>
        <w:rPr>
          <w:color w:val="auto"/>
        </w:rPr>
      </w:pPr>
      <w:r w:rsidRPr="00E34E12">
        <w:rPr>
          <w:color w:val="auto"/>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20181A" w:rsidRPr="00E34E12" w:rsidRDefault="0020181A" w:rsidP="002C2D10">
      <w:pPr>
        <w:pStyle w:val="Default"/>
        <w:jc w:val="both"/>
        <w:rPr>
          <w:color w:val="auto"/>
        </w:rPr>
      </w:pPr>
      <w:r w:rsidRPr="00E34E12">
        <w:rPr>
          <w:color w:val="auto"/>
        </w:rPr>
        <w:t xml:space="preserve">‒ готовность к самовыражению в разных видах искусства, стремление проявлять качества творческой личности; </w:t>
      </w:r>
    </w:p>
    <w:p w:rsidR="0020181A" w:rsidRPr="00E34E12" w:rsidRDefault="0020181A" w:rsidP="002C2D10">
      <w:pPr>
        <w:pStyle w:val="Default"/>
        <w:jc w:val="both"/>
        <w:rPr>
          <w:color w:val="auto"/>
        </w:rPr>
      </w:pPr>
      <w:r w:rsidRPr="00E34E12">
        <w:rPr>
          <w:color w:val="auto"/>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20181A" w:rsidRPr="00E34E12" w:rsidRDefault="0020181A" w:rsidP="002C2D10">
      <w:pPr>
        <w:pStyle w:val="Default"/>
        <w:jc w:val="both"/>
        <w:rPr>
          <w:color w:val="auto"/>
        </w:rPr>
      </w:pPr>
      <w:r w:rsidRPr="00E34E12">
        <w:rPr>
          <w:color w:val="auto"/>
        </w:rPr>
        <w:t xml:space="preserve">В сфере трудового воспитания: </w:t>
      </w:r>
    </w:p>
    <w:p w:rsidR="0020181A" w:rsidRPr="00E34E12" w:rsidRDefault="0020181A" w:rsidP="002C2D10">
      <w:pPr>
        <w:pStyle w:val="Default"/>
        <w:jc w:val="both"/>
        <w:rPr>
          <w:color w:val="auto"/>
        </w:rPr>
      </w:pPr>
      <w:r w:rsidRPr="00E34E12">
        <w:rPr>
          <w:color w:val="auto"/>
        </w:rPr>
        <w:t xml:space="preserve">‒ готовность к труду, осознание ценности мастерства, трудолюбие; </w:t>
      </w:r>
    </w:p>
    <w:p w:rsidR="0020181A" w:rsidRPr="00E34E12" w:rsidRDefault="0020181A" w:rsidP="002C2D10">
      <w:pPr>
        <w:pStyle w:val="Default"/>
        <w:jc w:val="both"/>
        <w:rPr>
          <w:color w:val="auto"/>
        </w:rPr>
      </w:pPr>
      <w:r w:rsidRPr="00E34E12">
        <w:rPr>
          <w:color w:val="auto"/>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20181A" w:rsidRPr="00E34E12" w:rsidRDefault="0020181A" w:rsidP="002C2D10">
      <w:pPr>
        <w:pStyle w:val="Default"/>
        <w:jc w:val="both"/>
        <w:rPr>
          <w:color w:val="auto"/>
        </w:rPr>
      </w:pPr>
      <w:r w:rsidRPr="00E34E12">
        <w:rPr>
          <w:color w:val="auto"/>
        </w:rPr>
        <w:t xml:space="preserve">‒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rsidR="0020181A" w:rsidRPr="00E34E12" w:rsidRDefault="0020181A" w:rsidP="002C2D10">
      <w:pPr>
        <w:pStyle w:val="Default"/>
        <w:jc w:val="both"/>
        <w:rPr>
          <w:color w:val="auto"/>
        </w:rPr>
      </w:pPr>
      <w:r w:rsidRPr="00E34E12">
        <w:rPr>
          <w:color w:val="auto"/>
        </w:rPr>
        <w:t xml:space="preserve">‒ готовность и способность к образованию и самообразованию на протяжении всей жизни. </w:t>
      </w:r>
    </w:p>
    <w:p w:rsidR="0020181A" w:rsidRPr="00E34E12" w:rsidRDefault="0020181A" w:rsidP="002C2D10">
      <w:pPr>
        <w:pStyle w:val="Default"/>
        <w:jc w:val="both"/>
        <w:rPr>
          <w:color w:val="auto"/>
        </w:rPr>
      </w:pPr>
      <w:r w:rsidRPr="00E34E12">
        <w:rPr>
          <w:color w:val="auto"/>
        </w:rPr>
        <w:t xml:space="preserve">В сфере экологического воспитания: </w:t>
      </w:r>
    </w:p>
    <w:p w:rsidR="0020181A" w:rsidRPr="00E34E12" w:rsidRDefault="0020181A" w:rsidP="002C2D10">
      <w:pPr>
        <w:pStyle w:val="Default"/>
        <w:jc w:val="both"/>
        <w:rPr>
          <w:color w:val="auto"/>
        </w:rPr>
      </w:pPr>
      <w:r w:rsidRPr="00E34E12">
        <w:rPr>
          <w:color w:val="auto"/>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20181A" w:rsidRPr="00E34E12" w:rsidRDefault="0020181A" w:rsidP="002C2D10">
      <w:pPr>
        <w:pStyle w:val="Default"/>
        <w:jc w:val="both"/>
        <w:rPr>
          <w:color w:val="auto"/>
        </w:rPr>
      </w:pPr>
      <w:r w:rsidRPr="00E34E12">
        <w:rPr>
          <w:color w:val="auto"/>
        </w:rPr>
        <w:t xml:space="preserve">‒ умение прогнозировать неблагоприятные экологические последствия предпринимаемых действий, предотвращать их; </w:t>
      </w:r>
    </w:p>
    <w:p w:rsidR="0020181A" w:rsidRPr="00E34E12" w:rsidRDefault="0020181A" w:rsidP="002C2D10">
      <w:pPr>
        <w:pStyle w:val="Default"/>
        <w:jc w:val="both"/>
        <w:rPr>
          <w:color w:val="auto"/>
        </w:rPr>
      </w:pPr>
      <w:r w:rsidRPr="00E34E12">
        <w:rPr>
          <w:color w:val="auto"/>
        </w:rPr>
        <w:t xml:space="preserve">‒ планирование и осуществление действий в окружающей среде на основе знания целей устойчивого развития человечества. </w:t>
      </w:r>
    </w:p>
    <w:p w:rsidR="0020181A" w:rsidRPr="00E34E12" w:rsidRDefault="0020181A" w:rsidP="002C2D10">
      <w:pPr>
        <w:pStyle w:val="Default"/>
        <w:jc w:val="both"/>
        <w:rPr>
          <w:color w:val="auto"/>
        </w:rPr>
      </w:pPr>
    </w:p>
    <w:p w:rsidR="0020181A" w:rsidRPr="00E34E12" w:rsidRDefault="0020181A" w:rsidP="002C2D10">
      <w:pPr>
        <w:pStyle w:val="Default"/>
        <w:jc w:val="both"/>
        <w:rPr>
          <w:color w:val="auto"/>
        </w:rPr>
      </w:pPr>
      <w:r w:rsidRPr="00E34E12">
        <w:rPr>
          <w:color w:val="auto"/>
        </w:rPr>
        <w:lastRenderedPageBreak/>
        <w:t xml:space="preserve">В сфере ценности научного познания: </w:t>
      </w:r>
    </w:p>
    <w:p w:rsidR="0020181A" w:rsidRPr="00E34E12" w:rsidRDefault="0020181A" w:rsidP="002C2D10">
      <w:pPr>
        <w:pStyle w:val="Default"/>
        <w:jc w:val="both"/>
        <w:rPr>
          <w:color w:val="auto"/>
        </w:rPr>
      </w:pPr>
      <w:r w:rsidRPr="00E34E12">
        <w:rPr>
          <w:color w:val="auto"/>
        </w:rPr>
        <w:t xml:space="preserve">‒ совершенствование языковой и читательской культуры как средства взаимодействия между людьми и познания мира; </w:t>
      </w:r>
    </w:p>
    <w:p w:rsidR="0020181A" w:rsidRPr="00E34E12" w:rsidRDefault="0020181A" w:rsidP="002C2D10">
      <w:pPr>
        <w:pStyle w:val="Default"/>
        <w:jc w:val="both"/>
        <w:rPr>
          <w:color w:val="auto"/>
        </w:rPr>
      </w:pPr>
      <w:r w:rsidRPr="00E34E12">
        <w:rPr>
          <w:color w:val="auto"/>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20181A" w:rsidRPr="00E34E12" w:rsidRDefault="0020181A" w:rsidP="002C2D10">
      <w:pPr>
        <w:pStyle w:val="Default"/>
        <w:jc w:val="both"/>
        <w:rPr>
          <w:color w:val="auto"/>
        </w:rPr>
      </w:pPr>
      <w:r w:rsidRPr="00E34E12">
        <w:rPr>
          <w:color w:val="auto"/>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20181A" w:rsidRPr="00E34E12" w:rsidRDefault="0020181A" w:rsidP="002C2D10">
      <w:pPr>
        <w:pStyle w:val="Default"/>
        <w:jc w:val="both"/>
        <w:rPr>
          <w:color w:val="auto"/>
        </w:rPr>
      </w:pPr>
    </w:p>
    <w:p w:rsidR="00E81665" w:rsidRPr="00E34E12" w:rsidRDefault="0020181A" w:rsidP="002C2D10">
      <w:pPr>
        <w:spacing w:after="0" w:line="240" w:lineRule="auto"/>
        <w:jc w:val="both"/>
        <w:rPr>
          <w:rFonts w:ascii="Times New Roman" w:hAnsi="Times New Roman" w:cs="Times New Roman"/>
          <w:sz w:val="24"/>
          <w:szCs w:val="24"/>
        </w:rPr>
      </w:pPr>
      <w:r w:rsidRPr="00E34E12">
        <w:rPr>
          <w:rFonts w:ascii="Times New Roman" w:hAnsi="Times New Roman" w:cs="Times New Roman"/>
          <w:b/>
          <w:bCs/>
          <w:sz w:val="24"/>
          <w:szCs w:val="24"/>
        </w:rPr>
        <w:t>4.2. Метапредметные результаты</w:t>
      </w:r>
    </w:p>
    <w:p w:rsidR="0020181A" w:rsidRPr="00E34E12" w:rsidRDefault="0020181A" w:rsidP="002C2D10">
      <w:pPr>
        <w:pStyle w:val="Default"/>
        <w:jc w:val="both"/>
      </w:pPr>
      <w:r w:rsidRPr="00E34E12">
        <w:t xml:space="preserve">В сфере овладения универсальными познавательными действиями: </w:t>
      </w:r>
    </w:p>
    <w:p w:rsidR="0020181A" w:rsidRPr="00E34E12" w:rsidRDefault="0020181A" w:rsidP="002C2D10">
      <w:pPr>
        <w:pStyle w:val="Default"/>
        <w:jc w:val="both"/>
      </w:pPr>
      <w:r w:rsidRPr="00E34E12">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20181A" w:rsidRPr="00E34E12" w:rsidRDefault="0020181A" w:rsidP="002C2D10">
      <w:pPr>
        <w:pStyle w:val="Default"/>
        <w:jc w:val="both"/>
      </w:pPr>
      <w:r w:rsidRPr="00E34E12">
        <w:t xml:space="preserve">‒ самостоятельно формулировать и актуализировать проблему, рассматривать ее всесторонне; </w:t>
      </w:r>
    </w:p>
    <w:p w:rsidR="00E34E12" w:rsidRPr="00E34E12" w:rsidRDefault="0020181A" w:rsidP="002C2D10">
      <w:pPr>
        <w:pStyle w:val="Default"/>
        <w:jc w:val="both"/>
        <w:rPr>
          <w:color w:val="auto"/>
        </w:rPr>
      </w:pPr>
      <w:r w:rsidRPr="00E34E12">
        <w:rPr>
          <w:color w:val="auto"/>
        </w:rPr>
        <w:t xml:space="preserve">‒ выявлять закономерности и противоречия в рассматриваемых явлениях; </w:t>
      </w:r>
    </w:p>
    <w:p w:rsidR="0020181A" w:rsidRPr="00E34E12" w:rsidRDefault="0020181A" w:rsidP="002C2D10">
      <w:pPr>
        <w:pStyle w:val="Default"/>
        <w:jc w:val="both"/>
        <w:rPr>
          <w:color w:val="auto"/>
        </w:rPr>
      </w:pPr>
      <w:r w:rsidRPr="00E34E12">
        <w:rPr>
          <w:color w:val="auto"/>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20181A" w:rsidRPr="00E34E12" w:rsidRDefault="0020181A" w:rsidP="002C2D10">
      <w:pPr>
        <w:pStyle w:val="Default"/>
        <w:jc w:val="both"/>
        <w:rPr>
          <w:color w:val="auto"/>
        </w:rPr>
      </w:pPr>
      <w:r w:rsidRPr="00E34E12">
        <w:rPr>
          <w:color w:val="auto"/>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20181A" w:rsidRPr="00E34E12" w:rsidRDefault="0020181A" w:rsidP="002C2D10">
      <w:pPr>
        <w:pStyle w:val="Default"/>
        <w:jc w:val="both"/>
        <w:rPr>
          <w:color w:val="auto"/>
        </w:rPr>
      </w:pPr>
      <w:r w:rsidRPr="00E34E12">
        <w:rPr>
          <w:color w:val="auto"/>
        </w:rPr>
        <w:t xml:space="preserve">‒ разрабатывать план решения проблемы с учетом анализа имеющихся материальных и нематериальных ресурсов. </w:t>
      </w:r>
    </w:p>
    <w:p w:rsidR="0020181A" w:rsidRPr="00E34E12" w:rsidRDefault="0020181A" w:rsidP="002C2D10">
      <w:pPr>
        <w:pStyle w:val="Default"/>
        <w:jc w:val="both"/>
        <w:rPr>
          <w:color w:val="auto"/>
        </w:rPr>
      </w:pPr>
      <w:r w:rsidRPr="00E34E12">
        <w:rPr>
          <w:color w:val="auto"/>
        </w:rPr>
        <w:t xml:space="preserve">В сфере овладения универсальными коммуникативными действиями: </w:t>
      </w:r>
    </w:p>
    <w:p w:rsidR="0020181A" w:rsidRPr="00E34E12" w:rsidRDefault="0020181A" w:rsidP="002C2D10">
      <w:pPr>
        <w:pStyle w:val="Default"/>
        <w:jc w:val="both"/>
        <w:rPr>
          <w:color w:val="auto"/>
        </w:rPr>
      </w:pPr>
      <w:r w:rsidRPr="00E34E12">
        <w:rPr>
          <w:color w:val="auto"/>
        </w:rPr>
        <w:t xml:space="preserve">‒ владеть различными способами общения и взаимодействия; </w:t>
      </w:r>
    </w:p>
    <w:p w:rsidR="0020181A" w:rsidRPr="00E34E12" w:rsidRDefault="0020181A" w:rsidP="002C2D10">
      <w:pPr>
        <w:pStyle w:val="Default"/>
        <w:jc w:val="both"/>
        <w:rPr>
          <w:color w:val="auto"/>
        </w:rPr>
      </w:pPr>
      <w:r w:rsidRPr="00E34E12">
        <w:rPr>
          <w:color w:val="auto"/>
        </w:rPr>
        <w:t xml:space="preserve">‒ развернуто и логично излагать свою точку зрения с использованием языковых средств; </w:t>
      </w:r>
    </w:p>
    <w:p w:rsidR="0020181A" w:rsidRPr="00E34E12" w:rsidRDefault="0020181A" w:rsidP="002C2D10">
      <w:pPr>
        <w:pStyle w:val="Default"/>
        <w:jc w:val="both"/>
        <w:rPr>
          <w:color w:val="auto"/>
        </w:rPr>
      </w:pPr>
      <w:r w:rsidRPr="00E34E12">
        <w:rPr>
          <w:color w:val="auto"/>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20181A" w:rsidRPr="00E34E12" w:rsidRDefault="0020181A" w:rsidP="002C2D10">
      <w:pPr>
        <w:pStyle w:val="Default"/>
        <w:jc w:val="both"/>
        <w:rPr>
          <w:color w:val="auto"/>
        </w:rPr>
      </w:pPr>
      <w:r w:rsidRPr="00E34E12">
        <w:rPr>
          <w:color w:val="auto"/>
        </w:rPr>
        <w:t xml:space="preserve">‒ выбирать тематику и методы совместных действий с учетом общих интересов и возможностей каждого члена коллектива; </w:t>
      </w:r>
    </w:p>
    <w:p w:rsidR="0020181A" w:rsidRPr="00E34E12" w:rsidRDefault="0020181A" w:rsidP="002C2D10">
      <w:pPr>
        <w:pStyle w:val="Default"/>
        <w:jc w:val="both"/>
        <w:rPr>
          <w:color w:val="auto"/>
        </w:rPr>
      </w:pPr>
      <w:r w:rsidRPr="00E34E12">
        <w:rPr>
          <w:color w:val="auto"/>
        </w:rPr>
        <w:t xml:space="preserve">‒ осуществлять позитивное стратегическое поведение в различных ситуациях, проявлять творчество и воображение, быть инициативным; </w:t>
      </w:r>
    </w:p>
    <w:p w:rsidR="0020181A" w:rsidRPr="00E34E12" w:rsidRDefault="0020181A" w:rsidP="002C2D10">
      <w:pPr>
        <w:pStyle w:val="Default"/>
        <w:jc w:val="both"/>
        <w:rPr>
          <w:color w:val="auto"/>
        </w:rPr>
      </w:pPr>
      <w:r w:rsidRPr="00E34E12">
        <w:rPr>
          <w:color w:val="auto"/>
        </w:rPr>
        <w:t xml:space="preserve">‒ понимать и использовать преимущества командной и индивидуальной работы; </w:t>
      </w:r>
    </w:p>
    <w:p w:rsidR="0020181A" w:rsidRPr="00E34E12" w:rsidRDefault="0020181A" w:rsidP="002C2D10">
      <w:pPr>
        <w:pStyle w:val="Default"/>
        <w:jc w:val="both"/>
        <w:rPr>
          <w:color w:val="auto"/>
        </w:rPr>
      </w:pPr>
      <w:r w:rsidRPr="00E34E12">
        <w:rPr>
          <w:color w:val="auto"/>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E34E12" w:rsidRDefault="0020181A" w:rsidP="002C2D10">
      <w:pPr>
        <w:pStyle w:val="Default"/>
        <w:jc w:val="both"/>
        <w:rPr>
          <w:color w:val="auto"/>
        </w:rPr>
      </w:pPr>
      <w:r w:rsidRPr="00E34E12">
        <w:rPr>
          <w:color w:val="auto"/>
        </w:rPr>
        <w:t xml:space="preserve">В сфере овладения универсальными регулятивными действиями: </w:t>
      </w:r>
    </w:p>
    <w:p w:rsidR="0020181A" w:rsidRPr="00E34E12" w:rsidRDefault="0020181A" w:rsidP="002C2D10">
      <w:pPr>
        <w:pStyle w:val="Default"/>
        <w:jc w:val="both"/>
        <w:rPr>
          <w:color w:val="auto"/>
        </w:rPr>
      </w:pPr>
      <w:r w:rsidRPr="00E34E12">
        <w:rPr>
          <w:color w:val="auto"/>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20181A" w:rsidRPr="00E34E12" w:rsidRDefault="0020181A" w:rsidP="002C2D10">
      <w:pPr>
        <w:pStyle w:val="Default"/>
        <w:jc w:val="both"/>
        <w:rPr>
          <w:color w:val="auto"/>
        </w:rPr>
      </w:pPr>
      <w:r w:rsidRPr="00E34E12">
        <w:rPr>
          <w:color w:val="auto"/>
        </w:rPr>
        <w:t xml:space="preserve">‒ самостоятельно составлять план решения проблемы с учетом имеющихся ресурсов, собственных возможностей и предпочтений; </w:t>
      </w:r>
    </w:p>
    <w:p w:rsidR="0020181A" w:rsidRPr="00E34E12" w:rsidRDefault="0020181A" w:rsidP="002C2D10">
      <w:pPr>
        <w:pStyle w:val="Default"/>
        <w:jc w:val="both"/>
        <w:rPr>
          <w:color w:val="auto"/>
        </w:rPr>
      </w:pPr>
      <w:r w:rsidRPr="00E34E12">
        <w:rPr>
          <w:color w:val="auto"/>
        </w:rPr>
        <w:t xml:space="preserve">‒ делать осознанный выбор, аргументировать его, брать ответственность за решение; </w:t>
      </w:r>
    </w:p>
    <w:p w:rsidR="0020181A" w:rsidRPr="00E34E12" w:rsidRDefault="0020181A" w:rsidP="002C2D10">
      <w:pPr>
        <w:pStyle w:val="Default"/>
        <w:jc w:val="both"/>
        <w:rPr>
          <w:color w:val="auto"/>
        </w:rPr>
      </w:pPr>
      <w:r w:rsidRPr="00E34E12">
        <w:rPr>
          <w:color w:val="auto"/>
        </w:rPr>
        <w:t xml:space="preserve">‒ владеть навыками познавательной рефлексии как осознания совершаемых действий и мыслительных процессов, их результатов и оснований; </w:t>
      </w:r>
    </w:p>
    <w:p w:rsidR="0020181A" w:rsidRPr="00E34E12" w:rsidRDefault="0020181A" w:rsidP="002C2D10">
      <w:pPr>
        <w:pStyle w:val="Default"/>
        <w:jc w:val="both"/>
        <w:rPr>
          <w:color w:val="auto"/>
        </w:rPr>
      </w:pPr>
      <w:r w:rsidRPr="00E34E12">
        <w:rPr>
          <w:color w:val="auto"/>
        </w:rPr>
        <w:t xml:space="preserve">‒ давать оценку новым ситуациям, вносить коррективы в деятельность, оценивать соответствие результатов целям; </w:t>
      </w:r>
    </w:p>
    <w:p w:rsidR="0020181A" w:rsidRDefault="0020181A" w:rsidP="002C2D10">
      <w:pPr>
        <w:pStyle w:val="Default"/>
        <w:jc w:val="both"/>
        <w:rPr>
          <w:color w:val="auto"/>
        </w:rPr>
      </w:pPr>
      <w:r w:rsidRPr="00E34E12">
        <w:rPr>
          <w:color w:val="auto"/>
        </w:rPr>
        <w:t xml:space="preserve">‒ оценивать приобретенный опыт. </w:t>
      </w:r>
    </w:p>
    <w:p w:rsidR="00617B1B" w:rsidRPr="00E34E12" w:rsidRDefault="00617B1B" w:rsidP="002C2D10">
      <w:pPr>
        <w:pStyle w:val="Default"/>
        <w:jc w:val="both"/>
        <w:rPr>
          <w:color w:val="auto"/>
        </w:rPr>
      </w:pPr>
    </w:p>
    <w:p w:rsidR="0020181A" w:rsidRPr="00E34E12" w:rsidRDefault="0020181A" w:rsidP="002C2D10">
      <w:pPr>
        <w:pStyle w:val="Default"/>
        <w:jc w:val="both"/>
        <w:rPr>
          <w:color w:val="auto"/>
        </w:rPr>
      </w:pPr>
    </w:p>
    <w:p w:rsidR="0020181A" w:rsidRDefault="0020181A" w:rsidP="002C2D10">
      <w:pPr>
        <w:pStyle w:val="Default"/>
        <w:jc w:val="both"/>
        <w:rPr>
          <w:b/>
          <w:bCs/>
          <w:color w:val="auto"/>
        </w:rPr>
      </w:pPr>
      <w:r w:rsidRPr="00E34E12">
        <w:rPr>
          <w:b/>
          <w:bCs/>
          <w:color w:val="auto"/>
        </w:rPr>
        <w:lastRenderedPageBreak/>
        <w:t>5. Содержание курса по п</w:t>
      </w:r>
      <w:r w:rsidR="00E34E12">
        <w:rPr>
          <w:b/>
          <w:bCs/>
          <w:color w:val="auto"/>
        </w:rPr>
        <w:t xml:space="preserve">рофориентации «Россия – мои </w:t>
      </w:r>
      <w:r w:rsidR="00F2045D">
        <w:rPr>
          <w:b/>
          <w:bCs/>
          <w:color w:val="auto"/>
        </w:rPr>
        <w:t>гориз</w:t>
      </w:r>
      <w:r w:rsidR="00E34E12">
        <w:rPr>
          <w:b/>
          <w:bCs/>
          <w:color w:val="auto"/>
        </w:rPr>
        <w:t>онты»</w:t>
      </w:r>
      <w:r w:rsidRPr="00E34E12">
        <w:rPr>
          <w:b/>
          <w:bCs/>
          <w:color w:val="auto"/>
        </w:rPr>
        <w:t xml:space="preserve"> </w:t>
      </w:r>
    </w:p>
    <w:p w:rsidR="00617B1B" w:rsidRDefault="00617B1B" w:rsidP="00617B1B">
      <w:pPr>
        <w:pStyle w:val="Default"/>
        <w:jc w:val="both"/>
        <w:rPr>
          <w:b/>
          <w:bCs/>
        </w:rPr>
      </w:pPr>
    </w:p>
    <w:p w:rsidR="00617B1B" w:rsidRPr="00617B1B" w:rsidRDefault="00617B1B" w:rsidP="00617B1B">
      <w:pPr>
        <w:pStyle w:val="Default"/>
        <w:jc w:val="both"/>
      </w:pPr>
      <w:r w:rsidRPr="00617B1B">
        <w:rPr>
          <w:b/>
          <w:bCs/>
        </w:rPr>
        <w:t xml:space="preserve">Тема 1. Установочное занятие «Моя Россия – мои горизонты, мои достижения» (1 час) </w:t>
      </w:r>
      <w:r w:rsidRPr="00617B1B">
        <w:t xml:space="preserve">Россия – страна безграничных возможностей и профессионального развития. Познавательные цифры и </w:t>
      </w:r>
      <w:proofErr w:type="gramStart"/>
      <w:r w:rsidRPr="00617B1B">
        <w:t>факты о развитии</w:t>
      </w:r>
      <w:proofErr w:type="gramEnd"/>
      <w:r w:rsidRPr="00617B1B">
        <w:t xml:space="preserve"> и достижениях страны. Разделение труда как условие его эффективности. Разнообразие отраслей. </w:t>
      </w:r>
    </w:p>
    <w:p w:rsidR="00617B1B" w:rsidRPr="00617B1B" w:rsidRDefault="00617B1B" w:rsidP="00617B1B">
      <w:pPr>
        <w:pStyle w:val="Default"/>
        <w:jc w:val="both"/>
      </w:pPr>
      <w:r w:rsidRPr="00617B1B">
        <w:t xml:space="preserve">Цели и возможности курса “Россия - мои горизонты”, виды занятий, основные образовательные формы, правила взаимодействия. </w:t>
      </w:r>
    </w:p>
    <w:p w:rsidR="00617B1B" w:rsidRPr="00617B1B" w:rsidRDefault="00617B1B" w:rsidP="00617B1B">
      <w:pPr>
        <w:pStyle w:val="Default"/>
        <w:jc w:val="both"/>
      </w:pPr>
      <w:r w:rsidRPr="00617B1B">
        <w:t xml:space="preserve">Платформа «Билет в будущее» https://bvbinfo.ru/ , возможности личного кабинета обучающегося. </w:t>
      </w:r>
    </w:p>
    <w:p w:rsidR="00617B1B" w:rsidRPr="00617B1B" w:rsidRDefault="00617B1B" w:rsidP="00617B1B">
      <w:pPr>
        <w:pStyle w:val="Default"/>
        <w:jc w:val="both"/>
      </w:pPr>
      <w:r w:rsidRPr="00617B1B">
        <w:rPr>
          <w:b/>
          <w:bCs/>
        </w:rPr>
        <w:t xml:space="preserve">Тема 2. Тематическое </w:t>
      </w:r>
      <w:proofErr w:type="spellStart"/>
      <w:r w:rsidRPr="00617B1B">
        <w:rPr>
          <w:b/>
          <w:bCs/>
        </w:rPr>
        <w:t>профориентационное</w:t>
      </w:r>
      <w:proofErr w:type="spellEnd"/>
      <w:r w:rsidRPr="00617B1B">
        <w:rPr>
          <w:b/>
          <w:bCs/>
        </w:rPr>
        <w:t xml:space="preserve"> занятие «Открой свое будущее» (1 час) </w:t>
      </w:r>
    </w:p>
    <w:p w:rsidR="00617B1B" w:rsidRPr="00617B1B" w:rsidRDefault="00617B1B" w:rsidP="00617B1B">
      <w:pPr>
        <w:pStyle w:val="Default"/>
        <w:jc w:val="both"/>
        <w:rPr>
          <w:color w:val="auto"/>
        </w:rPr>
      </w:pPr>
      <w:r w:rsidRPr="00617B1B">
        <w:rPr>
          <w:i/>
          <w:iCs/>
          <w:color w:val="auto"/>
        </w:rPr>
        <w:t xml:space="preserve">11 </w:t>
      </w:r>
      <w:proofErr w:type="spellStart"/>
      <w:r w:rsidRPr="00617B1B">
        <w:rPr>
          <w:i/>
          <w:iCs/>
          <w:color w:val="auto"/>
        </w:rPr>
        <w:t>кл</w:t>
      </w:r>
      <w:proofErr w:type="spellEnd"/>
      <w:r w:rsidRPr="00617B1B">
        <w:rPr>
          <w:i/>
          <w:iCs/>
          <w:color w:val="auto"/>
        </w:rPr>
        <w:t xml:space="preserve">. </w:t>
      </w:r>
      <w:r w:rsidRPr="00617B1B">
        <w:rPr>
          <w:color w:val="auto"/>
        </w:rPr>
        <w:t xml:space="preserve">Различные жизненные сценарии и профессиональные пути после окончания школы. </w:t>
      </w:r>
    </w:p>
    <w:p w:rsidR="00617B1B" w:rsidRPr="00617B1B" w:rsidRDefault="00617B1B" w:rsidP="00617B1B">
      <w:pPr>
        <w:pStyle w:val="Default"/>
        <w:jc w:val="both"/>
        <w:rPr>
          <w:color w:val="auto"/>
        </w:rPr>
      </w:pPr>
      <w:r w:rsidRPr="00617B1B">
        <w:rPr>
          <w:color w:val="auto"/>
        </w:rPr>
        <w:t xml:space="preserve">Персональный карьерный путь – выбор и развитие. </w:t>
      </w:r>
    </w:p>
    <w:p w:rsidR="00617B1B" w:rsidRPr="00617B1B" w:rsidRDefault="00617B1B" w:rsidP="00617B1B">
      <w:pPr>
        <w:pStyle w:val="Default"/>
        <w:jc w:val="both"/>
        <w:rPr>
          <w:color w:val="auto"/>
        </w:rPr>
      </w:pPr>
      <w:r w:rsidRPr="00617B1B">
        <w:rPr>
          <w:color w:val="auto"/>
        </w:rPr>
        <w:t xml:space="preserve">Приемы построения маршрутов карьерного развития. </w:t>
      </w:r>
    </w:p>
    <w:p w:rsidR="00617B1B" w:rsidRPr="00617B1B" w:rsidRDefault="00617B1B" w:rsidP="00617B1B">
      <w:pPr>
        <w:pStyle w:val="Default"/>
        <w:jc w:val="both"/>
        <w:rPr>
          <w:color w:val="auto"/>
        </w:rPr>
      </w:pPr>
      <w:r w:rsidRPr="00617B1B">
        <w:rPr>
          <w:color w:val="auto"/>
        </w:rPr>
        <w:t xml:space="preserve">Выбор образовательной организации: образовательной организации высшего образования (ООВО), профессиональной образовательной организации (ПОО) как первого шага для формирования персонального образовательно-профессионального маршрута. </w:t>
      </w:r>
    </w:p>
    <w:p w:rsidR="00617B1B" w:rsidRPr="00617B1B" w:rsidRDefault="00617B1B" w:rsidP="00617B1B">
      <w:pPr>
        <w:pStyle w:val="Default"/>
        <w:jc w:val="both"/>
        <w:rPr>
          <w:color w:val="auto"/>
        </w:rPr>
      </w:pPr>
      <w:r w:rsidRPr="00617B1B">
        <w:rPr>
          <w:b/>
          <w:bCs/>
          <w:color w:val="auto"/>
        </w:rPr>
        <w:t xml:space="preserve">Тема 3. Тематическое </w:t>
      </w:r>
      <w:proofErr w:type="spellStart"/>
      <w:r w:rsidRPr="00617B1B">
        <w:rPr>
          <w:b/>
          <w:bCs/>
          <w:color w:val="auto"/>
        </w:rPr>
        <w:t>профориентационное</w:t>
      </w:r>
      <w:proofErr w:type="spellEnd"/>
      <w:r w:rsidRPr="00617B1B">
        <w:rPr>
          <w:b/>
          <w:bCs/>
          <w:color w:val="auto"/>
        </w:rPr>
        <w:t xml:space="preserve"> занятие «Познаю себя» (1 час) </w:t>
      </w:r>
      <w:r w:rsidRPr="00617B1B">
        <w:rPr>
          <w:color w:val="auto"/>
        </w:rPr>
        <w:t xml:space="preserve">Составляющие готовности к профессиональному выбору, особенности диагностик для самостоятельного прохождения на платформе «Билет в будущее» https://bvbinfo.ru/ </w:t>
      </w:r>
    </w:p>
    <w:p w:rsidR="00617B1B" w:rsidRPr="00617B1B" w:rsidRDefault="00617B1B" w:rsidP="00617B1B">
      <w:pPr>
        <w:pStyle w:val="Default"/>
        <w:jc w:val="both"/>
        <w:rPr>
          <w:color w:val="auto"/>
        </w:rPr>
      </w:pPr>
      <w:r w:rsidRPr="00617B1B">
        <w:rPr>
          <w:i/>
          <w:iCs/>
          <w:color w:val="auto"/>
        </w:rPr>
        <w:t xml:space="preserve">11 </w:t>
      </w:r>
      <w:proofErr w:type="spellStart"/>
      <w:r w:rsidRPr="00617B1B">
        <w:rPr>
          <w:i/>
          <w:iCs/>
          <w:color w:val="auto"/>
        </w:rPr>
        <w:t>кл</w:t>
      </w:r>
      <w:proofErr w:type="spellEnd"/>
      <w:r w:rsidRPr="00617B1B">
        <w:rPr>
          <w:i/>
          <w:iCs/>
          <w:color w:val="auto"/>
        </w:rPr>
        <w:t xml:space="preserve">. </w:t>
      </w:r>
      <w:r w:rsidRPr="00617B1B">
        <w:rPr>
          <w:color w:val="auto"/>
        </w:rPr>
        <w:t xml:space="preserve">Диагностика «Мои ориентиры». </w:t>
      </w:r>
    </w:p>
    <w:p w:rsidR="00617B1B" w:rsidRPr="00617B1B" w:rsidRDefault="00617B1B" w:rsidP="00617B1B">
      <w:pPr>
        <w:pStyle w:val="Default"/>
        <w:jc w:val="both"/>
        <w:rPr>
          <w:color w:val="auto"/>
        </w:rPr>
      </w:pPr>
      <w:r w:rsidRPr="00617B1B">
        <w:rPr>
          <w:b/>
          <w:bCs/>
          <w:color w:val="auto"/>
        </w:rPr>
        <w:t xml:space="preserve">Тема 4. Россия аграрная: растениеводство, садоводство (1 час) </w:t>
      </w:r>
    </w:p>
    <w:p w:rsidR="00617B1B" w:rsidRPr="00617B1B" w:rsidRDefault="00617B1B" w:rsidP="00617B1B">
      <w:pPr>
        <w:pStyle w:val="Default"/>
        <w:jc w:val="both"/>
        <w:rPr>
          <w:color w:val="auto"/>
        </w:rPr>
      </w:pPr>
      <w:r w:rsidRPr="00617B1B">
        <w:rPr>
          <w:color w:val="auto"/>
        </w:rPr>
        <w:t xml:space="preserve">Знакомство </w:t>
      </w:r>
      <w:proofErr w:type="gramStart"/>
      <w:r w:rsidRPr="00617B1B">
        <w:rPr>
          <w:color w:val="auto"/>
        </w:rPr>
        <w:t>обучающихся</w:t>
      </w:r>
      <w:proofErr w:type="gramEnd"/>
      <w:r w:rsidRPr="00617B1B">
        <w:rPr>
          <w:color w:val="auto"/>
        </w:rPr>
        <w:t xml:space="preserve"> с ролью сельского хозяйства в экономике нашей страны. Достижения России в отраслях аграрной сферы, актуальные задачи и перспективы развития. Крупнейшие работодатели: </w:t>
      </w:r>
      <w:proofErr w:type="spellStart"/>
      <w:r w:rsidRPr="00617B1B">
        <w:rPr>
          <w:color w:val="auto"/>
        </w:rPr>
        <w:t>агрохолдинги</w:t>
      </w:r>
      <w:proofErr w:type="spellEnd"/>
      <w:r w:rsidRPr="00617B1B">
        <w:rPr>
          <w:color w:val="auto"/>
        </w:rPr>
        <w:t xml:space="preserve">, их географическая </w:t>
      </w:r>
      <w:proofErr w:type="spellStart"/>
      <w:r w:rsidRPr="00617B1B">
        <w:rPr>
          <w:color w:val="auto"/>
        </w:rPr>
        <w:t>представленность</w:t>
      </w:r>
      <w:proofErr w:type="spellEnd"/>
      <w:r w:rsidRPr="00617B1B">
        <w:rPr>
          <w:color w:val="auto"/>
        </w:rPr>
        <w:t xml:space="preserve">, перспективная потребность в кадрах. Основные профессии и содержание профессиональной деятельности. Варианты профессионального образования. Рассматриваются такие направления как: полеводство, овощеводство, садоводство, цветоводство, лесоводство. </w:t>
      </w:r>
    </w:p>
    <w:p w:rsidR="00617B1B" w:rsidRDefault="00617B1B" w:rsidP="00617B1B">
      <w:pPr>
        <w:pStyle w:val="Default"/>
        <w:jc w:val="both"/>
        <w:rPr>
          <w:color w:val="auto"/>
        </w:rPr>
      </w:pPr>
      <w:r w:rsidRPr="00617B1B">
        <w:rPr>
          <w:i/>
          <w:iCs/>
          <w:color w:val="auto"/>
        </w:rPr>
        <w:t xml:space="preserve">10-11 </w:t>
      </w:r>
      <w:proofErr w:type="spellStart"/>
      <w:r w:rsidRPr="00617B1B">
        <w:rPr>
          <w:i/>
          <w:iCs/>
          <w:color w:val="auto"/>
        </w:rPr>
        <w:t>кл</w:t>
      </w:r>
      <w:proofErr w:type="spellEnd"/>
      <w:r w:rsidRPr="00617B1B">
        <w:rPr>
          <w:i/>
          <w:iCs/>
          <w:color w:val="auto"/>
        </w:rPr>
        <w:t xml:space="preserve">. </w:t>
      </w:r>
      <w:r w:rsidRPr="00617B1B">
        <w:rPr>
          <w:color w:val="auto"/>
        </w:rPr>
        <w:t xml:space="preserve">Профессионально важные качества и особенности построения карьеры в сфере сельского хозяйства. Возможности высшего и среднего профессионального образования в подготовке специалистов для отраслей растениеводство и садоводство. </w:t>
      </w:r>
    </w:p>
    <w:p w:rsidR="00617B1B" w:rsidRPr="00617B1B" w:rsidRDefault="00617B1B" w:rsidP="00617B1B">
      <w:pPr>
        <w:pStyle w:val="Default"/>
        <w:jc w:val="both"/>
        <w:rPr>
          <w:color w:val="auto"/>
        </w:rPr>
      </w:pPr>
      <w:r w:rsidRPr="00617B1B">
        <w:rPr>
          <w:b/>
          <w:bCs/>
          <w:color w:val="auto"/>
        </w:rPr>
        <w:t xml:space="preserve">Тема 5. Россия индустриальная: атомная промышленность (1 час) </w:t>
      </w:r>
    </w:p>
    <w:p w:rsidR="00617B1B" w:rsidRPr="00617B1B" w:rsidRDefault="00617B1B" w:rsidP="00617B1B">
      <w:pPr>
        <w:pStyle w:val="Default"/>
        <w:jc w:val="both"/>
        <w:rPr>
          <w:color w:val="auto"/>
        </w:rPr>
      </w:pPr>
      <w:r w:rsidRPr="00617B1B">
        <w:rPr>
          <w:color w:val="auto"/>
        </w:rPr>
        <w:t xml:space="preserve">Знакомство </w:t>
      </w:r>
      <w:proofErr w:type="gramStart"/>
      <w:r w:rsidRPr="00617B1B">
        <w:rPr>
          <w:color w:val="auto"/>
        </w:rPr>
        <w:t>обучающихся</w:t>
      </w:r>
      <w:proofErr w:type="gramEnd"/>
      <w:r w:rsidRPr="00617B1B">
        <w:rPr>
          <w:color w:val="auto"/>
        </w:rPr>
        <w:t xml:space="preserve"> с ролью атомной промышленности в экономике нашей страны. Достижения России в сфере атомной промышленности, актуальные задачи и перспективы развития. Крупнейший работодатель отрасли - корпорация "</w:t>
      </w:r>
      <w:proofErr w:type="spellStart"/>
      <w:r w:rsidRPr="00617B1B">
        <w:rPr>
          <w:color w:val="auto"/>
        </w:rPr>
        <w:t>Росатом</w:t>
      </w:r>
      <w:proofErr w:type="spellEnd"/>
      <w:r w:rsidRPr="00617B1B">
        <w:rPr>
          <w:color w:val="auto"/>
        </w:rPr>
        <w:t xml:space="preserve">", географическая </w:t>
      </w:r>
      <w:proofErr w:type="spellStart"/>
      <w:r w:rsidRPr="00617B1B">
        <w:rPr>
          <w:color w:val="auto"/>
        </w:rPr>
        <w:t>представленность</w:t>
      </w:r>
      <w:proofErr w:type="spellEnd"/>
      <w:r w:rsidRPr="00617B1B">
        <w:rPr>
          <w:color w:val="auto"/>
        </w:rPr>
        <w:t xml:space="preserve"> корпорации, перспективная потребность в кадрах. Основные профессии и содержание профессиональной деятельности. Варианты профессионального образования. </w:t>
      </w:r>
    </w:p>
    <w:p w:rsidR="00617B1B" w:rsidRPr="00617B1B" w:rsidRDefault="00617B1B" w:rsidP="00617B1B">
      <w:pPr>
        <w:pStyle w:val="Default"/>
        <w:jc w:val="both"/>
        <w:rPr>
          <w:color w:val="auto"/>
        </w:rPr>
      </w:pPr>
      <w:r w:rsidRPr="00617B1B">
        <w:rPr>
          <w:i/>
          <w:iCs/>
          <w:color w:val="auto"/>
        </w:rPr>
        <w:t xml:space="preserve">10-11 </w:t>
      </w:r>
      <w:proofErr w:type="spellStart"/>
      <w:r w:rsidRPr="00617B1B">
        <w:rPr>
          <w:i/>
          <w:iCs/>
          <w:color w:val="auto"/>
        </w:rPr>
        <w:t>кл</w:t>
      </w:r>
      <w:proofErr w:type="spellEnd"/>
      <w:r w:rsidRPr="00617B1B">
        <w:rPr>
          <w:color w:val="auto"/>
        </w:rPr>
        <w:t xml:space="preserve">. Профессионально важные качества, характерные для профессий в атомной отрасли и возможности построения карьеры. Возможности высшего и среднего профессионального образования в подготовке специалистов для корпорации </w:t>
      </w:r>
      <w:proofErr w:type="spellStart"/>
      <w:r w:rsidRPr="00617B1B">
        <w:rPr>
          <w:color w:val="auto"/>
        </w:rPr>
        <w:t>Росатом</w:t>
      </w:r>
      <w:proofErr w:type="spellEnd"/>
      <w:r w:rsidRPr="00617B1B">
        <w:rPr>
          <w:color w:val="auto"/>
        </w:rPr>
        <w:t xml:space="preserve">. </w:t>
      </w:r>
    </w:p>
    <w:p w:rsidR="00617B1B" w:rsidRPr="00617B1B" w:rsidRDefault="00617B1B" w:rsidP="00617B1B">
      <w:pPr>
        <w:pStyle w:val="Default"/>
        <w:jc w:val="both"/>
        <w:rPr>
          <w:color w:val="auto"/>
        </w:rPr>
      </w:pPr>
      <w:r w:rsidRPr="00617B1B">
        <w:rPr>
          <w:b/>
          <w:bCs/>
          <w:color w:val="auto"/>
        </w:rPr>
        <w:t xml:space="preserve">Тема 6. Практико-ориентированное занятие (1 час) </w:t>
      </w:r>
    </w:p>
    <w:p w:rsidR="00617B1B" w:rsidRDefault="00617B1B" w:rsidP="00617B1B">
      <w:pPr>
        <w:pStyle w:val="Default"/>
        <w:jc w:val="both"/>
        <w:rPr>
          <w:color w:val="auto"/>
        </w:rPr>
      </w:pPr>
      <w:proofErr w:type="gramStart"/>
      <w:r w:rsidRPr="00617B1B">
        <w:rPr>
          <w:color w:val="auto"/>
        </w:rPr>
        <w:t xml:space="preserve">Занятие посвящено «формуле профессии» - схеме описания профессии, созданной для облегчения поиска профессии по критериям: предмет профессиональной деятельности, направление дополнительного образования, условия работы, школьные предметы, личные качества, цели и ценности, а также компетенции. </w:t>
      </w:r>
      <w:proofErr w:type="gramEnd"/>
    </w:p>
    <w:p w:rsidR="00617B1B" w:rsidRPr="00617B1B" w:rsidRDefault="00617B1B" w:rsidP="00617B1B">
      <w:pPr>
        <w:pStyle w:val="Default"/>
        <w:jc w:val="both"/>
        <w:rPr>
          <w:color w:val="auto"/>
        </w:rPr>
      </w:pPr>
      <w:r w:rsidRPr="00617B1B">
        <w:rPr>
          <w:b/>
          <w:bCs/>
          <w:color w:val="auto"/>
        </w:rPr>
        <w:t xml:space="preserve">Тема 7. Россия аграрная: пищевая промышленность и общественное питание (1 час) </w:t>
      </w:r>
    </w:p>
    <w:p w:rsidR="00617B1B" w:rsidRPr="00617B1B" w:rsidRDefault="00617B1B" w:rsidP="00617B1B">
      <w:pPr>
        <w:pStyle w:val="Default"/>
        <w:jc w:val="both"/>
        <w:rPr>
          <w:color w:val="auto"/>
        </w:rPr>
      </w:pPr>
      <w:r w:rsidRPr="00617B1B">
        <w:rPr>
          <w:color w:val="auto"/>
        </w:rPr>
        <w:t xml:space="preserve">Продолжение знакомства </w:t>
      </w:r>
      <w:proofErr w:type="gramStart"/>
      <w:r w:rsidRPr="00617B1B">
        <w:rPr>
          <w:color w:val="auto"/>
        </w:rPr>
        <w:t>обучающихся</w:t>
      </w:r>
      <w:proofErr w:type="gramEnd"/>
      <w:r w:rsidRPr="00617B1B">
        <w:rPr>
          <w:color w:val="auto"/>
        </w:rPr>
        <w:t xml:space="preserve"> с ролью сельского хозяйства в экономике нашей страны. Достижения России в рассматриваемых отраслях аграрной сферы, актуальные задачи и перспективы развития. Особенности работодателей, перспективная потребность в кадрах. Основные профессии и содержание профессиональной деятельности. Варианты </w:t>
      </w:r>
      <w:r w:rsidRPr="00617B1B">
        <w:rPr>
          <w:color w:val="auto"/>
        </w:rPr>
        <w:lastRenderedPageBreak/>
        <w:t xml:space="preserve">профессионального образования. Рассматриваются такие направления, как пищевая промышленность и общественное питание. </w:t>
      </w:r>
    </w:p>
    <w:p w:rsidR="00617B1B" w:rsidRPr="00617B1B" w:rsidRDefault="00617B1B" w:rsidP="00617B1B">
      <w:pPr>
        <w:pStyle w:val="Default"/>
        <w:jc w:val="both"/>
        <w:rPr>
          <w:color w:val="auto"/>
        </w:rPr>
      </w:pPr>
      <w:r w:rsidRPr="00617B1B">
        <w:rPr>
          <w:i/>
          <w:iCs/>
          <w:color w:val="auto"/>
        </w:rPr>
        <w:t xml:space="preserve">10-11 </w:t>
      </w:r>
      <w:proofErr w:type="spellStart"/>
      <w:r w:rsidRPr="00617B1B">
        <w:rPr>
          <w:i/>
          <w:iCs/>
          <w:color w:val="auto"/>
        </w:rPr>
        <w:t>кл</w:t>
      </w:r>
      <w:proofErr w:type="spellEnd"/>
      <w:r w:rsidRPr="00617B1B">
        <w:rPr>
          <w:color w:val="auto"/>
        </w:rPr>
        <w:t xml:space="preserve">. Профессионально важные качества и особенности построения карьеры в аграрной сфере. Возможности высшего и среднего профессионального образования в подготовке специалистов для рассматриваемых отраслей. </w:t>
      </w:r>
    </w:p>
    <w:p w:rsidR="00617B1B" w:rsidRPr="00617B1B" w:rsidRDefault="00617B1B" w:rsidP="00617B1B">
      <w:pPr>
        <w:pStyle w:val="Default"/>
        <w:jc w:val="both"/>
        <w:rPr>
          <w:color w:val="auto"/>
        </w:rPr>
      </w:pPr>
      <w:r w:rsidRPr="00617B1B">
        <w:rPr>
          <w:b/>
          <w:bCs/>
          <w:color w:val="auto"/>
        </w:rPr>
        <w:t xml:space="preserve">Тема 8. Россия здоровая: биотехнологии, экология (1 час) </w:t>
      </w:r>
    </w:p>
    <w:p w:rsidR="00617B1B" w:rsidRPr="00617B1B" w:rsidRDefault="00617B1B" w:rsidP="00617B1B">
      <w:pPr>
        <w:pStyle w:val="Default"/>
        <w:jc w:val="both"/>
        <w:rPr>
          <w:color w:val="auto"/>
        </w:rPr>
      </w:pPr>
      <w:r w:rsidRPr="00617B1B">
        <w:rPr>
          <w:color w:val="auto"/>
        </w:rPr>
        <w:t xml:space="preserve">Знакомство обучающихся с ролью рассматриваемых отраслей в экономике нашей страны. Достижения России в отраслях «биотехнологии», «экология», актуальные задачи и перспективы развития. Особенности работодателей, их географическая </w:t>
      </w:r>
      <w:proofErr w:type="spellStart"/>
      <w:r w:rsidRPr="00617B1B">
        <w:rPr>
          <w:color w:val="auto"/>
        </w:rPr>
        <w:t>представленность</w:t>
      </w:r>
      <w:proofErr w:type="spellEnd"/>
      <w:r w:rsidRPr="00617B1B">
        <w:rPr>
          <w:color w:val="auto"/>
        </w:rPr>
        <w:t xml:space="preserve">, перспективная потребность в кадрах. Основные профессии и содержание профессиональной деятельности. Варианты профессионального образования. </w:t>
      </w:r>
    </w:p>
    <w:p w:rsidR="00617B1B" w:rsidRPr="00617B1B" w:rsidRDefault="00617B1B" w:rsidP="00617B1B">
      <w:pPr>
        <w:pStyle w:val="Default"/>
        <w:jc w:val="both"/>
        <w:rPr>
          <w:color w:val="auto"/>
        </w:rPr>
      </w:pPr>
      <w:r w:rsidRPr="00617B1B">
        <w:rPr>
          <w:i/>
          <w:iCs/>
          <w:color w:val="auto"/>
        </w:rPr>
        <w:t xml:space="preserve">10-11 </w:t>
      </w:r>
      <w:proofErr w:type="spellStart"/>
      <w:r w:rsidRPr="00617B1B">
        <w:rPr>
          <w:i/>
          <w:iCs/>
          <w:color w:val="auto"/>
        </w:rPr>
        <w:t>кл</w:t>
      </w:r>
      <w:proofErr w:type="spellEnd"/>
      <w:r w:rsidRPr="00617B1B">
        <w:rPr>
          <w:color w:val="auto"/>
        </w:rPr>
        <w:t xml:space="preserve">. Профессионально важные качества и особенности построения карьеры в сфере здоровья. Возможности высшего и среднего профессионального образования в подготовке специалистов </w:t>
      </w:r>
      <w:proofErr w:type="gramStart"/>
      <w:r w:rsidRPr="00617B1B">
        <w:rPr>
          <w:color w:val="auto"/>
        </w:rPr>
        <w:t>для</w:t>
      </w:r>
      <w:proofErr w:type="gramEnd"/>
      <w:r w:rsidRPr="00617B1B">
        <w:rPr>
          <w:color w:val="auto"/>
        </w:rPr>
        <w:t xml:space="preserve"> рассматриваемых. </w:t>
      </w:r>
    </w:p>
    <w:p w:rsidR="00617B1B" w:rsidRPr="00617B1B" w:rsidRDefault="00617B1B" w:rsidP="00617B1B">
      <w:pPr>
        <w:pStyle w:val="Default"/>
        <w:jc w:val="both"/>
        <w:rPr>
          <w:color w:val="auto"/>
        </w:rPr>
      </w:pPr>
      <w:r w:rsidRPr="00617B1B">
        <w:rPr>
          <w:b/>
          <w:bCs/>
          <w:color w:val="auto"/>
        </w:rPr>
        <w:t xml:space="preserve">Тема 9. Россия безопасная: полиция, противопожарная служба, служба спасения, охрана (1 час) </w:t>
      </w:r>
    </w:p>
    <w:p w:rsidR="00617B1B" w:rsidRPr="00617B1B" w:rsidRDefault="00617B1B" w:rsidP="00617B1B">
      <w:pPr>
        <w:pStyle w:val="Default"/>
        <w:jc w:val="both"/>
        <w:rPr>
          <w:color w:val="auto"/>
        </w:rPr>
      </w:pPr>
      <w:r w:rsidRPr="00617B1B">
        <w:rPr>
          <w:color w:val="auto"/>
        </w:rPr>
        <w:t xml:space="preserve">Знакомство обучающихся с ролью служб безопасности в экономике нашей страны. Достижения России в рассматриваемых отраслях, актуальные задачи и перспективы развития. Особенности работодателей, их географическая </w:t>
      </w:r>
      <w:proofErr w:type="spellStart"/>
      <w:r w:rsidRPr="00617B1B">
        <w:rPr>
          <w:color w:val="auto"/>
        </w:rPr>
        <w:t>представленность</w:t>
      </w:r>
      <w:proofErr w:type="spellEnd"/>
      <w:r w:rsidRPr="00617B1B">
        <w:rPr>
          <w:color w:val="auto"/>
        </w:rPr>
        <w:t xml:space="preserve">, перспективная потребность в кадрах. Основные профессии и содержание профессиональной деятельности. Варианты профессионального образования. Рассматриваются такие направления, как полиция, противопожарная служба, служба спасения, охрана. </w:t>
      </w:r>
    </w:p>
    <w:p w:rsidR="00617B1B" w:rsidRPr="00617B1B" w:rsidRDefault="00617B1B" w:rsidP="00617B1B">
      <w:pPr>
        <w:pStyle w:val="Default"/>
        <w:jc w:val="both"/>
        <w:rPr>
          <w:color w:val="auto"/>
        </w:rPr>
      </w:pPr>
      <w:r w:rsidRPr="00617B1B">
        <w:rPr>
          <w:i/>
          <w:iCs/>
          <w:color w:val="auto"/>
        </w:rPr>
        <w:t xml:space="preserve">10-11 </w:t>
      </w:r>
      <w:proofErr w:type="spellStart"/>
      <w:r w:rsidRPr="00617B1B">
        <w:rPr>
          <w:i/>
          <w:iCs/>
          <w:color w:val="auto"/>
        </w:rPr>
        <w:t>кл</w:t>
      </w:r>
      <w:proofErr w:type="spellEnd"/>
      <w:r w:rsidRPr="00617B1B">
        <w:rPr>
          <w:i/>
          <w:iCs/>
          <w:color w:val="auto"/>
        </w:rPr>
        <w:t xml:space="preserve">. </w:t>
      </w:r>
      <w:r w:rsidRPr="00617B1B">
        <w:rPr>
          <w:color w:val="auto"/>
        </w:rPr>
        <w:t xml:space="preserve">Профессионально важные качества и особенности построения карьеры в службах безопасности. Возможности высшего и среднего профессионального образования в подготовке специалистов для рассматриваемых отраслей. </w:t>
      </w:r>
    </w:p>
    <w:p w:rsidR="00617B1B" w:rsidRPr="00617B1B" w:rsidRDefault="00617B1B" w:rsidP="00617B1B">
      <w:pPr>
        <w:pStyle w:val="Default"/>
        <w:jc w:val="both"/>
        <w:rPr>
          <w:color w:val="auto"/>
        </w:rPr>
      </w:pPr>
      <w:r w:rsidRPr="00617B1B">
        <w:rPr>
          <w:b/>
          <w:bCs/>
          <w:color w:val="auto"/>
        </w:rPr>
        <w:t xml:space="preserve">Тема 10. Практико-ориентированное занятие (1 час) </w:t>
      </w:r>
    </w:p>
    <w:p w:rsidR="00617B1B" w:rsidRPr="00617B1B" w:rsidRDefault="00617B1B" w:rsidP="00617B1B">
      <w:pPr>
        <w:pStyle w:val="Default"/>
        <w:jc w:val="both"/>
        <w:rPr>
          <w:color w:val="auto"/>
        </w:rPr>
      </w:pPr>
      <w:r w:rsidRPr="00617B1B">
        <w:rPr>
          <w:color w:val="auto"/>
        </w:rPr>
        <w:t xml:space="preserve">Занятие направлено на углубление представлений о профессиях в изученных областях. Педагогу предлагается выбор в тематике занятия из двух возможных. </w:t>
      </w:r>
    </w:p>
    <w:p w:rsidR="00617B1B" w:rsidRPr="00617B1B" w:rsidRDefault="00617B1B" w:rsidP="00617B1B">
      <w:pPr>
        <w:pStyle w:val="Default"/>
        <w:jc w:val="both"/>
        <w:rPr>
          <w:color w:val="auto"/>
        </w:rPr>
      </w:pPr>
      <w:r w:rsidRPr="00617B1B">
        <w:rPr>
          <w:color w:val="auto"/>
        </w:rPr>
        <w:t xml:space="preserve">Обучающиеся получают задания от специалиста (в видеоролике или в 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 деятельности, условиях работы, личных качествах, целях и ценностях профессионалов в профессии, их компетенциях, особенностях образования. </w:t>
      </w:r>
    </w:p>
    <w:p w:rsidR="00617B1B" w:rsidRPr="00617B1B" w:rsidRDefault="00617B1B" w:rsidP="00617B1B">
      <w:pPr>
        <w:pStyle w:val="Default"/>
        <w:jc w:val="both"/>
        <w:rPr>
          <w:color w:val="auto"/>
        </w:rPr>
      </w:pPr>
      <w:r w:rsidRPr="00617B1B">
        <w:rPr>
          <w:color w:val="auto"/>
        </w:rPr>
        <w:t xml:space="preserve">На материале профессий из отраслей </w:t>
      </w:r>
      <w:r w:rsidRPr="00617B1B">
        <w:rPr>
          <w:i/>
          <w:iCs/>
          <w:color w:val="auto"/>
        </w:rPr>
        <w:t>(на выбор)</w:t>
      </w:r>
      <w:r w:rsidRPr="00617B1B">
        <w:rPr>
          <w:color w:val="auto"/>
        </w:rPr>
        <w:t xml:space="preserve">: </w:t>
      </w:r>
    </w:p>
    <w:p w:rsidR="00617B1B" w:rsidRPr="00617B1B" w:rsidRDefault="00617B1B" w:rsidP="00617B1B">
      <w:pPr>
        <w:pStyle w:val="Default"/>
        <w:jc w:val="both"/>
        <w:rPr>
          <w:color w:val="auto"/>
        </w:rPr>
      </w:pPr>
      <w:r w:rsidRPr="00617B1B">
        <w:rPr>
          <w:color w:val="auto"/>
        </w:rPr>
        <w:t xml:space="preserve">- пищевая промышленность и общественное питание; </w:t>
      </w:r>
    </w:p>
    <w:p w:rsidR="00617B1B" w:rsidRDefault="00617B1B" w:rsidP="00617B1B">
      <w:pPr>
        <w:pStyle w:val="Default"/>
        <w:jc w:val="both"/>
        <w:rPr>
          <w:color w:val="auto"/>
        </w:rPr>
      </w:pPr>
      <w:r w:rsidRPr="00617B1B">
        <w:rPr>
          <w:color w:val="auto"/>
        </w:rPr>
        <w:t xml:space="preserve">- биотехнологии и экология. </w:t>
      </w:r>
    </w:p>
    <w:p w:rsidR="00617B1B" w:rsidRPr="00617B1B" w:rsidRDefault="00617B1B" w:rsidP="00617B1B">
      <w:pPr>
        <w:pStyle w:val="Default"/>
        <w:jc w:val="both"/>
        <w:rPr>
          <w:color w:val="auto"/>
        </w:rPr>
      </w:pPr>
      <w:r w:rsidRPr="00617B1B">
        <w:rPr>
          <w:b/>
          <w:bCs/>
          <w:color w:val="auto"/>
        </w:rPr>
        <w:t xml:space="preserve">Тема 11. Россия комфортная: транспорт (1 час) </w:t>
      </w:r>
    </w:p>
    <w:p w:rsidR="00617B1B" w:rsidRPr="00617B1B" w:rsidRDefault="00617B1B" w:rsidP="00617B1B">
      <w:pPr>
        <w:pStyle w:val="Default"/>
        <w:jc w:val="both"/>
        <w:rPr>
          <w:color w:val="auto"/>
        </w:rPr>
      </w:pPr>
      <w:r w:rsidRPr="00617B1B">
        <w:rPr>
          <w:color w:val="auto"/>
        </w:rPr>
        <w:t xml:space="preserve">Знакомство </w:t>
      </w:r>
      <w:proofErr w:type="gramStart"/>
      <w:r w:rsidRPr="00617B1B">
        <w:rPr>
          <w:color w:val="auto"/>
        </w:rPr>
        <w:t>обучающихся</w:t>
      </w:r>
      <w:proofErr w:type="gramEnd"/>
      <w:r w:rsidRPr="00617B1B">
        <w:rPr>
          <w:color w:val="auto"/>
        </w:rPr>
        <w:t xml:space="preserve"> с ролью комфортной среды в экономике нашей страны. Достижения России в отраслях комфортной среды, актуальные задачи и перспективы развития. Крупнейшие работодатели в отрасли «Транспорт», их географическая </w:t>
      </w:r>
      <w:proofErr w:type="spellStart"/>
      <w:r w:rsidRPr="00617B1B">
        <w:rPr>
          <w:color w:val="auto"/>
        </w:rPr>
        <w:t>представленность</w:t>
      </w:r>
      <w:proofErr w:type="spellEnd"/>
      <w:r w:rsidRPr="00617B1B">
        <w:rPr>
          <w:color w:val="auto"/>
        </w:rPr>
        <w:t xml:space="preserve">, перспективная потребность в кадрах. Основные профессии и содержание профессиональной деятельности. Варианты профессионального образования. </w:t>
      </w:r>
    </w:p>
    <w:p w:rsidR="00617B1B" w:rsidRPr="00617B1B" w:rsidRDefault="00617B1B" w:rsidP="00617B1B">
      <w:pPr>
        <w:pStyle w:val="Default"/>
        <w:jc w:val="both"/>
        <w:rPr>
          <w:color w:val="auto"/>
        </w:rPr>
      </w:pPr>
      <w:r w:rsidRPr="00617B1B">
        <w:rPr>
          <w:i/>
          <w:iCs/>
          <w:color w:val="auto"/>
        </w:rPr>
        <w:t xml:space="preserve">10-11 </w:t>
      </w:r>
      <w:proofErr w:type="spellStart"/>
      <w:r w:rsidRPr="00617B1B">
        <w:rPr>
          <w:i/>
          <w:iCs/>
          <w:color w:val="auto"/>
        </w:rPr>
        <w:t>кл</w:t>
      </w:r>
      <w:proofErr w:type="spellEnd"/>
      <w:r w:rsidRPr="00617B1B">
        <w:rPr>
          <w:color w:val="auto"/>
        </w:rPr>
        <w:t xml:space="preserve">. Профессионально важные качества и особенности построения карьеры в сфере отрасли. Возможности высшего и среднего профессионального образования в подготовке специалистов для отрасли. </w:t>
      </w:r>
    </w:p>
    <w:p w:rsidR="00617B1B" w:rsidRPr="00617B1B" w:rsidRDefault="00617B1B" w:rsidP="00617B1B">
      <w:pPr>
        <w:pStyle w:val="Default"/>
        <w:jc w:val="both"/>
        <w:rPr>
          <w:color w:val="auto"/>
        </w:rPr>
      </w:pPr>
      <w:r w:rsidRPr="00617B1B">
        <w:rPr>
          <w:b/>
          <w:bCs/>
          <w:color w:val="auto"/>
        </w:rPr>
        <w:t xml:space="preserve">Тема 12. Россия здоровая: медицина и фармация (1 час) </w:t>
      </w:r>
    </w:p>
    <w:p w:rsidR="00617B1B" w:rsidRPr="00617B1B" w:rsidRDefault="00617B1B" w:rsidP="00617B1B">
      <w:pPr>
        <w:pStyle w:val="Default"/>
        <w:jc w:val="both"/>
        <w:rPr>
          <w:color w:val="auto"/>
        </w:rPr>
      </w:pPr>
      <w:r w:rsidRPr="00617B1B">
        <w:rPr>
          <w:color w:val="auto"/>
        </w:rPr>
        <w:t xml:space="preserve">Знакомство </w:t>
      </w:r>
      <w:proofErr w:type="gramStart"/>
      <w:r w:rsidRPr="00617B1B">
        <w:rPr>
          <w:color w:val="auto"/>
        </w:rPr>
        <w:t>обучающихся</w:t>
      </w:r>
      <w:proofErr w:type="gramEnd"/>
      <w:r w:rsidRPr="00617B1B">
        <w:rPr>
          <w:color w:val="auto"/>
        </w:rPr>
        <w:t xml:space="preserve"> с ролью медицины и фармации в экономике нашей страны. Достижения России в этих отраслях, актуальные задачи и перспективы развития. Работодатели, их географическая </w:t>
      </w:r>
      <w:proofErr w:type="spellStart"/>
      <w:r w:rsidRPr="00617B1B">
        <w:rPr>
          <w:color w:val="auto"/>
        </w:rPr>
        <w:t>представленность</w:t>
      </w:r>
      <w:proofErr w:type="spellEnd"/>
      <w:r w:rsidRPr="00617B1B">
        <w:rPr>
          <w:color w:val="auto"/>
        </w:rPr>
        <w:t xml:space="preserve">, перспективная потребность в кадрах. Основные профессии и содержание профессиональной деятельности. Варианты </w:t>
      </w:r>
      <w:r w:rsidRPr="00617B1B">
        <w:rPr>
          <w:color w:val="auto"/>
        </w:rPr>
        <w:lastRenderedPageBreak/>
        <w:t xml:space="preserve">профессионального образования. Рассматриваются такие направления, как медицина и фармация. </w:t>
      </w:r>
    </w:p>
    <w:p w:rsidR="00617B1B" w:rsidRPr="00617B1B" w:rsidRDefault="00617B1B" w:rsidP="00617B1B">
      <w:pPr>
        <w:pStyle w:val="Default"/>
        <w:jc w:val="both"/>
        <w:rPr>
          <w:color w:val="auto"/>
        </w:rPr>
      </w:pPr>
      <w:r w:rsidRPr="00617B1B">
        <w:rPr>
          <w:i/>
          <w:iCs/>
          <w:color w:val="auto"/>
        </w:rPr>
        <w:t xml:space="preserve">10-11 </w:t>
      </w:r>
      <w:proofErr w:type="spellStart"/>
      <w:r w:rsidRPr="00617B1B">
        <w:rPr>
          <w:i/>
          <w:iCs/>
          <w:color w:val="auto"/>
        </w:rPr>
        <w:t>кл</w:t>
      </w:r>
      <w:proofErr w:type="spellEnd"/>
      <w:r w:rsidRPr="00617B1B">
        <w:rPr>
          <w:i/>
          <w:iCs/>
          <w:color w:val="auto"/>
        </w:rPr>
        <w:t xml:space="preserve">. </w:t>
      </w:r>
      <w:r w:rsidRPr="00617B1B">
        <w:rPr>
          <w:color w:val="auto"/>
        </w:rPr>
        <w:t xml:space="preserve">Профессионально важные качества и особенности построения карьеры в сфере здравоохранения. Возможности высшего и среднего профессионального образования в подготовке специалистов для отраслей медицина и фармация. </w:t>
      </w:r>
    </w:p>
    <w:p w:rsidR="00617B1B" w:rsidRPr="00617B1B" w:rsidRDefault="00617B1B" w:rsidP="00617B1B">
      <w:pPr>
        <w:pStyle w:val="Default"/>
        <w:jc w:val="both"/>
        <w:rPr>
          <w:color w:val="auto"/>
        </w:rPr>
      </w:pPr>
      <w:r w:rsidRPr="00617B1B">
        <w:rPr>
          <w:b/>
          <w:bCs/>
          <w:color w:val="auto"/>
        </w:rPr>
        <w:t xml:space="preserve">Тема 13. Россия деловая: предпринимательство (1 час) </w:t>
      </w:r>
    </w:p>
    <w:p w:rsidR="00617B1B" w:rsidRPr="00617B1B" w:rsidRDefault="00617B1B" w:rsidP="00617B1B">
      <w:pPr>
        <w:pStyle w:val="Default"/>
        <w:jc w:val="both"/>
        <w:rPr>
          <w:color w:val="auto"/>
        </w:rPr>
      </w:pPr>
      <w:r w:rsidRPr="00617B1B">
        <w:rPr>
          <w:color w:val="auto"/>
        </w:rPr>
        <w:t xml:space="preserve">Знакомство </w:t>
      </w:r>
      <w:proofErr w:type="gramStart"/>
      <w:r w:rsidRPr="00617B1B">
        <w:rPr>
          <w:color w:val="auto"/>
        </w:rPr>
        <w:t>обучающихся</w:t>
      </w:r>
      <w:proofErr w:type="gramEnd"/>
      <w:r w:rsidRPr="00617B1B">
        <w:rPr>
          <w:color w:val="auto"/>
        </w:rPr>
        <w:t xml:space="preserve"> с ролью деловой сферы в экономике нашей страны. Достижения России в отрасли предпринимательства, актуальные задачи и перспективы развития. Основные профессии и содержание профессиональной деятельности. Варианты профессионального образования. Рассматриваются такие направления, как предпринимательство. </w:t>
      </w:r>
    </w:p>
    <w:p w:rsidR="00617B1B" w:rsidRPr="00617B1B" w:rsidRDefault="00617B1B" w:rsidP="00617B1B">
      <w:pPr>
        <w:pStyle w:val="Default"/>
        <w:jc w:val="both"/>
        <w:rPr>
          <w:color w:val="auto"/>
        </w:rPr>
      </w:pPr>
      <w:r w:rsidRPr="00617B1B">
        <w:rPr>
          <w:i/>
          <w:iCs/>
          <w:color w:val="auto"/>
        </w:rPr>
        <w:t xml:space="preserve">10-11 </w:t>
      </w:r>
      <w:proofErr w:type="spellStart"/>
      <w:r w:rsidRPr="00617B1B">
        <w:rPr>
          <w:i/>
          <w:iCs/>
          <w:color w:val="auto"/>
        </w:rPr>
        <w:t>кл</w:t>
      </w:r>
      <w:proofErr w:type="spellEnd"/>
      <w:r w:rsidRPr="00617B1B">
        <w:rPr>
          <w:i/>
          <w:iCs/>
          <w:color w:val="auto"/>
        </w:rPr>
        <w:t xml:space="preserve">. </w:t>
      </w:r>
      <w:r w:rsidRPr="00617B1B">
        <w:rPr>
          <w:color w:val="auto"/>
        </w:rPr>
        <w:t xml:space="preserve">Профессионально важные качества и особенности построения карьеры в деловой сфере. Возможности высшего и среднего профессионального образования в подготовке специалистов для отрасли «предпринимательство». </w:t>
      </w:r>
    </w:p>
    <w:p w:rsidR="00617B1B" w:rsidRPr="00617B1B" w:rsidRDefault="00617B1B" w:rsidP="00617B1B">
      <w:pPr>
        <w:pStyle w:val="Default"/>
        <w:jc w:val="both"/>
        <w:rPr>
          <w:color w:val="auto"/>
        </w:rPr>
      </w:pPr>
      <w:r w:rsidRPr="00617B1B">
        <w:rPr>
          <w:b/>
          <w:bCs/>
          <w:color w:val="auto"/>
        </w:rPr>
        <w:t xml:space="preserve">Тема 14. Россия комфортная: энергетика (1 час) </w:t>
      </w:r>
    </w:p>
    <w:p w:rsidR="00617B1B" w:rsidRPr="00617B1B" w:rsidRDefault="00617B1B" w:rsidP="00617B1B">
      <w:pPr>
        <w:pStyle w:val="Default"/>
        <w:jc w:val="both"/>
        <w:rPr>
          <w:color w:val="auto"/>
        </w:rPr>
      </w:pPr>
      <w:r w:rsidRPr="00617B1B">
        <w:rPr>
          <w:color w:val="auto"/>
        </w:rPr>
        <w:t xml:space="preserve">Знакомство </w:t>
      </w:r>
      <w:proofErr w:type="gramStart"/>
      <w:r w:rsidRPr="00617B1B">
        <w:rPr>
          <w:color w:val="auto"/>
        </w:rPr>
        <w:t>обучающихся</w:t>
      </w:r>
      <w:proofErr w:type="gramEnd"/>
      <w:r w:rsidRPr="00617B1B">
        <w:rPr>
          <w:color w:val="auto"/>
        </w:rPr>
        <w:t xml:space="preserve"> с ролью энергетики в экономике нашей страны. Достижения России в отрасли, актуальные задачи и перспективы развития. Крупнейшие работодатели, их географическая </w:t>
      </w:r>
      <w:proofErr w:type="spellStart"/>
      <w:r w:rsidRPr="00617B1B">
        <w:rPr>
          <w:color w:val="auto"/>
        </w:rPr>
        <w:t>представленность</w:t>
      </w:r>
      <w:proofErr w:type="spellEnd"/>
      <w:r w:rsidRPr="00617B1B">
        <w:rPr>
          <w:color w:val="auto"/>
        </w:rPr>
        <w:t xml:space="preserve">, перспективная потребность в кадрах. Основные профессии и содержание профессиональной деятельности. Варианты профессионального образования. </w:t>
      </w:r>
    </w:p>
    <w:p w:rsidR="00617B1B" w:rsidRDefault="00617B1B" w:rsidP="00617B1B">
      <w:pPr>
        <w:pStyle w:val="Default"/>
        <w:jc w:val="both"/>
        <w:rPr>
          <w:color w:val="auto"/>
        </w:rPr>
      </w:pPr>
      <w:r w:rsidRPr="00617B1B">
        <w:rPr>
          <w:i/>
          <w:iCs/>
          <w:color w:val="auto"/>
        </w:rPr>
        <w:t xml:space="preserve">10-11 </w:t>
      </w:r>
      <w:proofErr w:type="spellStart"/>
      <w:r w:rsidRPr="00617B1B">
        <w:rPr>
          <w:i/>
          <w:iCs/>
          <w:color w:val="auto"/>
        </w:rPr>
        <w:t>кл</w:t>
      </w:r>
      <w:proofErr w:type="spellEnd"/>
      <w:r w:rsidRPr="00617B1B">
        <w:rPr>
          <w:color w:val="auto"/>
        </w:rPr>
        <w:t>. Профессионально важные качества и особенности построения карьеры в энергетике. Возможности высшего и среднего профессионального образования в подготовке специалистов для отрасли</w:t>
      </w:r>
      <w:r>
        <w:rPr>
          <w:color w:val="auto"/>
        </w:rPr>
        <w:t xml:space="preserve">. </w:t>
      </w:r>
    </w:p>
    <w:p w:rsidR="00617B1B" w:rsidRPr="00617B1B" w:rsidRDefault="00617B1B" w:rsidP="00617B1B">
      <w:pPr>
        <w:pStyle w:val="Default"/>
        <w:jc w:val="both"/>
        <w:rPr>
          <w:color w:val="auto"/>
        </w:rPr>
      </w:pPr>
      <w:r w:rsidRPr="00617B1B">
        <w:rPr>
          <w:b/>
          <w:bCs/>
          <w:color w:val="auto"/>
        </w:rPr>
        <w:t xml:space="preserve">Тема 15. Практико-ориентированное занятие (1 час) </w:t>
      </w:r>
    </w:p>
    <w:p w:rsidR="00617B1B" w:rsidRPr="00617B1B" w:rsidRDefault="00617B1B" w:rsidP="00617B1B">
      <w:pPr>
        <w:pStyle w:val="Default"/>
        <w:jc w:val="both"/>
        <w:rPr>
          <w:color w:val="auto"/>
        </w:rPr>
      </w:pPr>
      <w:r w:rsidRPr="00617B1B">
        <w:rPr>
          <w:color w:val="auto"/>
        </w:rPr>
        <w:t xml:space="preserve">Занятие направлено на углубление представлений о профессиях в изученных областях. Педагогу предлагается выбор в тематике занятия из двух возможных. </w:t>
      </w:r>
    </w:p>
    <w:p w:rsidR="00617B1B" w:rsidRPr="00617B1B" w:rsidRDefault="00617B1B" w:rsidP="00617B1B">
      <w:pPr>
        <w:pStyle w:val="Default"/>
        <w:jc w:val="both"/>
        <w:rPr>
          <w:color w:val="auto"/>
        </w:rPr>
      </w:pPr>
      <w:r w:rsidRPr="00617B1B">
        <w:rPr>
          <w:color w:val="auto"/>
        </w:rPr>
        <w:t xml:space="preserve">Обучающиеся получают задания от специалиста (в видеоролике или в 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 деятельности, условиях работы, личных качествах, целях и ценностях профессионалов в профессии, их компетенциях, особенностях образования. </w:t>
      </w:r>
    </w:p>
    <w:p w:rsidR="00617B1B" w:rsidRPr="00617B1B" w:rsidRDefault="00617B1B" w:rsidP="00617B1B">
      <w:pPr>
        <w:pStyle w:val="Default"/>
        <w:jc w:val="both"/>
        <w:rPr>
          <w:color w:val="auto"/>
        </w:rPr>
      </w:pPr>
      <w:r w:rsidRPr="00617B1B">
        <w:rPr>
          <w:color w:val="auto"/>
        </w:rPr>
        <w:t xml:space="preserve">На материале профессий из отраслей </w:t>
      </w:r>
      <w:r w:rsidRPr="00617B1B">
        <w:rPr>
          <w:i/>
          <w:iCs/>
          <w:color w:val="auto"/>
        </w:rPr>
        <w:t>(на выбор)</w:t>
      </w:r>
      <w:r w:rsidRPr="00617B1B">
        <w:rPr>
          <w:color w:val="auto"/>
        </w:rPr>
        <w:t xml:space="preserve">: </w:t>
      </w:r>
    </w:p>
    <w:p w:rsidR="00617B1B" w:rsidRPr="00617B1B" w:rsidRDefault="00617B1B" w:rsidP="00617B1B">
      <w:pPr>
        <w:pStyle w:val="Default"/>
        <w:jc w:val="both"/>
        <w:rPr>
          <w:color w:val="auto"/>
        </w:rPr>
      </w:pPr>
      <w:r w:rsidRPr="00617B1B">
        <w:rPr>
          <w:color w:val="auto"/>
        </w:rPr>
        <w:t xml:space="preserve">- транспорт и энергетика; </w:t>
      </w:r>
    </w:p>
    <w:p w:rsidR="00617B1B" w:rsidRPr="00617B1B" w:rsidRDefault="00617B1B" w:rsidP="00617B1B">
      <w:pPr>
        <w:pStyle w:val="Default"/>
        <w:jc w:val="both"/>
        <w:rPr>
          <w:color w:val="auto"/>
        </w:rPr>
      </w:pPr>
      <w:r w:rsidRPr="00617B1B">
        <w:rPr>
          <w:color w:val="auto"/>
        </w:rPr>
        <w:t xml:space="preserve">- медицина и фармация; </w:t>
      </w:r>
    </w:p>
    <w:p w:rsidR="00617B1B" w:rsidRPr="00617B1B" w:rsidRDefault="00617B1B" w:rsidP="00617B1B">
      <w:pPr>
        <w:pStyle w:val="Default"/>
        <w:jc w:val="both"/>
        <w:rPr>
          <w:color w:val="auto"/>
        </w:rPr>
      </w:pPr>
      <w:r w:rsidRPr="00617B1B">
        <w:rPr>
          <w:color w:val="auto"/>
        </w:rPr>
        <w:t xml:space="preserve">- предпринимательство. </w:t>
      </w:r>
    </w:p>
    <w:p w:rsidR="00617B1B" w:rsidRPr="00617B1B" w:rsidRDefault="00617B1B" w:rsidP="00617B1B">
      <w:pPr>
        <w:pStyle w:val="Default"/>
        <w:jc w:val="both"/>
        <w:rPr>
          <w:color w:val="auto"/>
        </w:rPr>
      </w:pPr>
      <w:r w:rsidRPr="00617B1B">
        <w:rPr>
          <w:b/>
          <w:bCs/>
          <w:color w:val="auto"/>
        </w:rPr>
        <w:t xml:space="preserve">Тема 16. Проектное занятие (1 час) </w:t>
      </w:r>
    </w:p>
    <w:p w:rsidR="00617B1B" w:rsidRPr="00617B1B" w:rsidRDefault="00617B1B" w:rsidP="00617B1B">
      <w:pPr>
        <w:pStyle w:val="Default"/>
        <w:jc w:val="both"/>
        <w:rPr>
          <w:color w:val="auto"/>
        </w:rPr>
      </w:pPr>
      <w:r w:rsidRPr="00617B1B">
        <w:rPr>
          <w:color w:val="auto"/>
        </w:rPr>
        <w:t xml:space="preserve">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 связанные с профориентацией. </w:t>
      </w:r>
    </w:p>
    <w:p w:rsidR="00617B1B" w:rsidRPr="00617B1B" w:rsidRDefault="00617B1B" w:rsidP="00617B1B">
      <w:pPr>
        <w:pStyle w:val="Default"/>
        <w:jc w:val="both"/>
        <w:rPr>
          <w:color w:val="auto"/>
        </w:rPr>
      </w:pPr>
      <w:r w:rsidRPr="00617B1B">
        <w:rPr>
          <w:color w:val="auto"/>
        </w:rPr>
        <w:t xml:space="preserve">Занятие посвящено теме «Поговори с родителями» и предполагает знакомство с особенностями проведения тематической беседы с родителями (значимыми взрослыми). </w:t>
      </w:r>
    </w:p>
    <w:p w:rsidR="00617B1B" w:rsidRPr="00617B1B" w:rsidRDefault="00617B1B" w:rsidP="00617B1B">
      <w:pPr>
        <w:pStyle w:val="Default"/>
        <w:jc w:val="both"/>
        <w:rPr>
          <w:color w:val="auto"/>
        </w:rPr>
      </w:pPr>
      <w:r w:rsidRPr="00617B1B">
        <w:rPr>
          <w:color w:val="auto"/>
        </w:rPr>
        <w:t xml:space="preserve">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 </w:t>
      </w:r>
    </w:p>
    <w:p w:rsidR="00617B1B" w:rsidRPr="00617B1B" w:rsidRDefault="00617B1B" w:rsidP="00617B1B">
      <w:pPr>
        <w:pStyle w:val="Default"/>
        <w:jc w:val="both"/>
        <w:rPr>
          <w:color w:val="auto"/>
        </w:rPr>
      </w:pPr>
      <w:r w:rsidRPr="00617B1B">
        <w:rPr>
          <w:color w:val="auto"/>
        </w:rPr>
        <w:t xml:space="preserve">Материалы занятия могут быть использованы учениками в самостоятельной деятельности. </w:t>
      </w:r>
      <w:r w:rsidRPr="00617B1B">
        <w:rPr>
          <w:b/>
          <w:bCs/>
          <w:color w:val="auto"/>
        </w:rPr>
        <w:t xml:space="preserve">Тема 17. </w:t>
      </w:r>
      <w:proofErr w:type="spellStart"/>
      <w:r w:rsidRPr="00617B1B">
        <w:rPr>
          <w:b/>
          <w:bCs/>
          <w:color w:val="auto"/>
        </w:rPr>
        <w:t>Профориентационное</w:t>
      </w:r>
      <w:proofErr w:type="spellEnd"/>
      <w:r w:rsidRPr="00617B1B">
        <w:rPr>
          <w:b/>
          <w:bCs/>
          <w:color w:val="auto"/>
        </w:rPr>
        <w:t xml:space="preserve"> тематическое занятие «Мое будущее» (1 час) </w:t>
      </w:r>
    </w:p>
    <w:p w:rsidR="00617B1B" w:rsidRPr="00617B1B" w:rsidRDefault="00617B1B" w:rsidP="00617B1B">
      <w:pPr>
        <w:pStyle w:val="Default"/>
        <w:jc w:val="both"/>
        <w:rPr>
          <w:color w:val="auto"/>
        </w:rPr>
      </w:pPr>
      <w:r w:rsidRPr="00617B1B">
        <w:rPr>
          <w:i/>
          <w:iCs/>
          <w:color w:val="auto"/>
        </w:rPr>
        <w:t xml:space="preserve">11 </w:t>
      </w:r>
      <w:proofErr w:type="spellStart"/>
      <w:r w:rsidRPr="00617B1B">
        <w:rPr>
          <w:i/>
          <w:iCs/>
          <w:color w:val="auto"/>
        </w:rPr>
        <w:t>кл</w:t>
      </w:r>
      <w:proofErr w:type="spellEnd"/>
      <w:r w:rsidRPr="00617B1B">
        <w:rPr>
          <w:i/>
          <w:iCs/>
          <w:color w:val="auto"/>
        </w:rPr>
        <w:t xml:space="preserve">. </w:t>
      </w:r>
    </w:p>
    <w:p w:rsidR="00617B1B" w:rsidRPr="00617B1B" w:rsidRDefault="00617B1B" w:rsidP="00617B1B">
      <w:pPr>
        <w:pStyle w:val="Default"/>
        <w:jc w:val="both"/>
        <w:rPr>
          <w:color w:val="auto"/>
        </w:rPr>
      </w:pPr>
      <w:r w:rsidRPr="00617B1B">
        <w:rPr>
          <w:color w:val="auto"/>
        </w:rPr>
        <w:t xml:space="preserve">Профессиональные склонности и </w:t>
      </w:r>
      <w:proofErr w:type="spellStart"/>
      <w:r w:rsidRPr="00617B1B">
        <w:rPr>
          <w:color w:val="auto"/>
        </w:rPr>
        <w:t>профильность</w:t>
      </w:r>
      <w:proofErr w:type="spellEnd"/>
      <w:r w:rsidRPr="00617B1B">
        <w:rPr>
          <w:color w:val="auto"/>
        </w:rPr>
        <w:t xml:space="preserve"> обучения. Роль профессиональных интересов в выборе профессиональной деятельности и </w:t>
      </w:r>
      <w:proofErr w:type="spellStart"/>
      <w:r w:rsidRPr="00617B1B">
        <w:rPr>
          <w:color w:val="auto"/>
        </w:rPr>
        <w:t>профильности</w:t>
      </w:r>
      <w:proofErr w:type="spellEnd"/>
      <w:r w:rsidRPr="00617B1B">
        <w:rPr>
          <w:color w:val="auto"/>
        </w:rPr>
        <w:t xml:space="preserve"> общего обучения, дополнительное образование. </w:t>
      </w:r>
      <w:proofErr w:type="spellStart"/>
      <w:r w:rsidRPr="00617B1B">
        <w:rPr>
          <w:color w:val="auto"/>
        </w:rPr>
        <w:t>Персонализация</w:t>
      </w:r>
      <w:proofErr w:type="spellEnd"/>
      <w:r w:rsidRPr="00617B1B">
        <w:rPr>
          <w:color w:val="auto"/>
        </w:rPr>
        <w:t xml:space="preserve"> образования. Способы самодиагностики профессиональных интересов, индивидуальные различия и выбор профессии. Повышение мотивации к самопознанию, профессиональному самоопределению. Анонс возможности </w:t>
      </w:r>
      <w:r w:rsidRPr="00617B1B">
        <w:rPr>
          <w:color w:val="auto"/>
        </w:rPr>
        <w:lastRenderedPageBreak/>
        <w:t xml:space="preserve">самостоятельного участия в диагностике профессиональных интересов и их возможного соотнесения с </w:t>
      </w:r>
      <w:proofErr w:type="spellStart"/>
      <w:r w:rsidRPr="00617B1B">
        <w:rPr>
          <w:color w:val="auto"/>
        </w:rPr>
        <w:t>профильностью</w:t>
      </w:r>
      <w:proofErr w:type="spellEnd"/>
      <w:r w:rsidRPr="00617B1B">
        <w:rPr>
          <w:color w:val="auto"/>
        </w:rPr>
        <w:t xml:space="preserve"> обучения «Мои качества». </w:t>
      </w:r>
    </w:p>
    <w:p w:rsidR="00617B1B" w:rsidRPr="00617B1B" w:rsidRDefault="00617B1B" w:rsidP="00617B1B">
      <w:pPr>
        <w:pStyle w:val="Default"/>
        <w:jc w:val="both"/>
        <w:rPr>
          <w:color w:val="auto"/>
        </w:rPr>
      </w:pPr>
      <w:r w:rsidRPr="00617B1B">
        <w:rPr>
          <w:b/>
          <w:bCs/>
          <w:color w:val="auto"/>
        </w:rPr>
        <w:t xml:space="preserve">Тема 18. Россия индустриальная: добыча и переработка (1 час) </w:t>
      </w:r>
    </w:p>
    <w:p w:rsidR="00617B1B" w:rsidRPr="00617B1B" w:rsidRDefault="00617B1B" w:rsidP="00617B1B">
      <w:pPr>
        <w:pStyle w:val="Default"/>
        <w:jc w:val="both"/>
        <w:rPr>
          <w:color w:val="auto"/>
        </w:rPr>
      </w:pPr>
      <w:r w:rsidRPr="00617B1B">
        <w:rPr>
          <w:color w:val="auto"/>
        </w:rPr>
        <w:t xml:space="preserve">Знакомство </w:t>
      </w:r>
      <w:proofErr w:type="gramStart"/>
      <w:r w:rsidRPr="00617B1B">
        <w:rPr>
          <w:color w:val="auto"/>
        </w:rPr>
        <w:t>обучающихся</w:t>
      </w:r>
      <w:proofErr w:type="gramEnd"/>
      <w:r w:rsidRPr="00617B1B">
        <w:rPr>
          <w:color w:val="auto"/>
        </w:rPr>
        <w:t xml:space="preserve"> с ролью отрасли добычи переработки в экономике нашей страны. Достижения России в изучаемых отраслях, актуальные задачи и перспективы развития. Крупнейшие работодатели, их географическая </w:t>
      </w:r>
      <w:proofErr w:type="spellStart"/>
      <w:r w:rsidRPr="00617B1B">
        <w:rPr>
          <w:color w:val="auto"/>
        </w:rPr>
        <w:t>представленность</w:t>
      </w:r>
      <w:proofErr w:type="spellEnd"/>
      <w:r w:rsidRPr="00617B1B">
        <w:rPr>
          <w:color w:val="auto"/>
        </w:rPr>
        <w:t xml:space="preserve">, перспективная потребность в кадрах. Основные профессии и содержание профессиональной деятельности. Варианты профессионального образования. Рассматриваются такие направления, как добыча и переработка. </w:t>
      </w:r>
    </w:p>
    <w:p w:rsidR="00617B1B" w:rsidRPr="00617B1B" w:rsidRDefault="00617B1B" w:rsidP="00617B1B">
      <w:pPr>
        <w:pStyle w:val="Default"/>
        <w:jc w:val="both"/>
        <w:rPr>
          <w:color w:val="auto"/>
        </w:rPr>
      </w:pPr>
      <w:r w:rsidRPr="00617B1B">
        <w:rPr>
          <w:i/>
          <w:iCs/>
          <w:color w:val="auto"/>
        </w:rPr>
        <w:t xml:space="preserve">10-11 </w:t>
      </w:r>
      <w:proofErr w:type="spellStart"/>
      <w:r w:rsidRPr="00617B1B">
        <w:rPr>
          <w:i/>
          <w:iCs/>
          <w:color w:val="auto"/>
        </w:rPr>
        <w:t>кл</w:t>
      </w:r>
      <w:proofErr w:type="spellEnd"/>
      <w:r w:rsidRPr="00617B1B">
        <w:rPr>
          <w:i/>
          <w:iCs/>
          <w:color w:val="auto"/>
        </w:rPr>
        <w:t xml:space="preserve">. </w:t>
      </w:r>
      <w:r w:rsidRPr="00617B1B">
        <w:rPr>
          <w:color w:val="auto"/>
        </w:rPr>
        <w:t xml:space="preserve">Профессионально важные качества и особенности построения карьеры в индустриальной сфере. Возможности высшего и среднего профессионального образования в подготовке специалистов для отраслей добычи и переработки. </w:t>
      </w:r>
    </w:p>
    <w:p w:rsidR="00617B1B" w:rsidRPr="00617B1B" w:rsidRDefault="00617B1B" w:rsidP="00617B1B">
      <w:pPr>
        <w:pStyle w:val="Default"/>
        <w:jc w:val="both"/>
        <w:rPr>
          <w:color w:val="auto"/>
        </w:rPr>
      </w:pPr>
      <w:r w:rsidRPr="00617B1B">
        <w:rPr>
          <w:b/>
          <w:bCs/>
          <w:color w:val="auto"/>
        </w:rPr>
        <w:t xml:space="preserve">Тема 19. Россия индустриальная: легкая промышленность (1 час) </w:t>
      </w:r>
    </w:p>
    <w:p w:rsidR="00617B1B" w:rsidRPr="00617B1B" w:rsidRDefault="00617B1B" w:rsidP="00617B1B">
      <w:pPr>
        <w:pStyle w:val="Default"/>
        <w:jc w:val="both"/>
        <w:rPr>
          <w:color w:val="auto"/>
        </w:rPr>
      </w:pPr>
      <w:r w:rsidRPr="00617B1B">
        <w:rPr>
          <w:color w:val="auto"/>
        </w:rPr>
        <w:t xml:space="preserve">Знакомство </w:t>
      </w:r>
      <w:proofErr w:type="gramStart"/>
      <w:r w:rsidRPr="00617B1B">
        <w:rPr>
          <w:color w:val="auto"/>
        </w:rPr>
        <w:t>обучающихся</w:t>
      </w:r>
      <w:proofErr w:type="gramEnd"/>
      <w:r w:rsidRPr="00617B1B">
        <w:rPr>
          <w:color w:val="auto"/>
        </w:rPr>
        <w:t xml:space="preserve"> с ролью легкой промышленности в экономике нашей страны. Достижения России в отрасли, актуальные задачи и перспективы развития. Работодатели, их географическая </w:t>
      </w:r>
      <w:proofErr w:type="spellStart"/>
      <w:r w:rsidRPr="00617B1B">
        <w:rPr>
          <w:color w:val="auto"/>
        </w:rPr>
        <w:t>представленность</w:t>
      </w:r>
      <w:proofErr w:type="spellEnd"/>
      <w:r w:rsidRPr="00617B1B">
        <w:rPr>
          <w:color w:val="auto"/>
        </w:rPr>
        <w:t xml:space="preserve">, перспективная потребность в кадрах. Основные профессии и содержание профессиональной деятельности. Варианты профессионального образования. </w:t>
      </w:r>
    </w:p>
    <w:p w:rsidR="00617B1B" w:rsidRPr="00617B1B" w:rsidRDefault="00617B1B" w:rsidP="00617B1B">
      <w:pPr>
        <w:pStyle w:val="Default"/>
        <w:jc w:val="both"/>
        <w:rPr>
          <w:color w:val="auto"/>
        </w:rPr>
      </w:pPr>
      <w:r w:rsidRPr="00617B1B">
        <w:rPr>
          <w:i/>
          <w:iCs/>
          <w:color w:val="auto"/>
        </w:rPr>
        <w:t xml:space="preserve">10-11 </w:t>
      </w:r>
      <w:proofErr w:type="spellStart"/>
      <w:r w:rsidRPr="00617B1B">
        <w:rPr>
          <w:i/>
          <w:iCs/>
          <w:color w:val="auto"/>
        </w:rPr>
        <w:t>кл</w:t>
      </w:r>
      <w:proofErr w:type="spellEnd"/>
      <w:r w:rsidRPr="00617B1B">
        <w:rPr>
          <w:i/>
          <w:iCs/>
          <w:color w:val="auto"/>
        </w:rPr>
        <w:t xml:space="preserve">. </w:t>
      </w:r>
      <w:r w:rsidRPr="00617B1B">
        <w:rPr>
          <w:color w:val="auto"/>
        </w:rPr>
        <w:t xml:space="preserve">Профессионально важные качества и особенности построения карьеры в индустриальной сфере. Возможности высшего и среднего профессионального образования в подготовке специалистов для легкой промышленности. </w:t>
      </w:r>
    </w:p>
    <w:p w:rsidR="00617B1B" w:rsidRPr="00617B1B" w:rsidRDefault="00617B1B" w:rsidP="00617B1B">
      <w:pPr>
        <w:pStyle w:val="Default"/>
        <w:jc w:val="both"/>
        <w:rPr>
          <w:color w:val="auto"/>
        </w:rPr>
      </w:pPr>
      <w:r w:rsidRPr="00617B1B">
        <w:rPr>
          <w:b/>
          <w:bCs/>
          <w:color w:val="auto"/>
        </w:rPr>
        <w:t xml:space="preserve">Тема 20. Россия умная: наука и образование (1 час) </w:t>
      </w:r>
    </w:p>
    <w:p w:rsidR="00617B1B" w:rsidRPr="00617B1B" w:rsidRDefault="00617B1B" w:rsidP="00617B1B">
      <w:pPr>
        <w:pStyle w:val="Default"/>
        <w:jc w:val="both"/>
        <w:rPr>
          <w:color w:val="auto"/>
        </w:rPr>
      </w:pPr>
      <w:r w:rsidRPr="00617B1B">
        <w:rPr>
          <w:color w:val="auto"/>
        </w:rPr>
        <w:t xml:space="preserve">Знакомство </w:t>
      </w:r>
      <w:proofErr w:type="gramStart"/>
      <w:r w:rsidRPr="00617B1B">
        <w:rPr>
          <w:color w:val="auto"/>
        </w:rPr>
        <w:t>обучающихся</w:t>
      </w:r>
      <w:proofErr w:type="gramEnd"/>
      <w:r w:rsidRPr="00617B1B">
        <w:rPr>
          <w:color w:val="auto"/>
        </w:rPr>
        <w:t xml:space="preserve"> с ролью науки и образования в экономике нашей страны. Достижения России в отраслях науки и образования, актуальные задачи и перспективы развития. Работодатели, их географическая </w:t>
      </w:r>
      <w:proofErr w:type="spellStart"/>
      <w:r w:rsidRPr="00617B1B">
        <w:rPr>
          <w:color w:val="auto"/>
        </w:rPr>
        <w:t>представленность</w:t>
      </w:r>
      <w:proofErr w:type="spellEnd"/>
      <w:r w:rsidRPr="00617B1B">
        <w:rPr>
          <w:color w:val="auto"/>
        </w:rPr>
        <w:t xml:space="preserve">, перспективная потребность в кадрах. Основные профессии и содержание профессиональной деятельности. Варианты профессионального образования. </w:t>
      </w:r>
    </w:p>
    <w:p w:rsidR="00617B1B" w:rsidRPr="00617B1B" w:rsidRDefault="00617B1B" w:rsidP="00617B1B">
      <w:pPr>
        <w:pStyle w:val="Default"/>
        <w:jc w:val="both"/>
        <w:rPr>
          <w:color w:val="auto"/>
        </w:rPr>
      </w:pPr>
      <w:r w:rsidRPr="00617B1B">
        <w:rPr>
          <w:i/>
          <w:iCs/>
          <w:color w:val="auto"/>
        </w:rPr>
        <w:t xml:space="preserve">10-11 </w:t>
      </w:r>
      <w:proofErr w:type="spellStart"/>
      <w:r w:rsidRPr="00617B1B">
        <w:rPr>
          <w:i/>
          <w:iCs/>
          <w:color w:val="auto"/>
        </w:rPr>
        <w:t>кл</w:t>
      </w:r>
      <w:proofErr w:type="spellEnd"/>
      <w:r w:rsidRPr="00617B1B">
        <w:rPr>
          <w:i/>
          <w:iCs/>
          <w:color w:val="auto"/>
        </w:rPr>
        <w:t xml:space="preserve">. </w:t>
      </w:r>
      <w:r w:rsidRPr="00617B1B">
        <w:rPr>
          <w:color w:val="auto"/>
        </w:rPr>
        <w:t xml:space="preserve">Профессионально важные качества и особенности построения карьеры в науке и образовании. Возможности высшего и среднего профессионального образования в подготовке специалистов для изучаемых отраслей </w:t>
      </w:r>
    </w:p>
    <w:p w:rsidR="00617B1B" w:rsidRPr="00617B1B" w:rsidRDefault="00617B1B" w:rsidP="00617B1B">
      <w:pPr>
        <w:pStyle w:val="Default"/>
        <w:jc w:val="both"/>
        <w:rPr>
          <w:color w:val="auto"/>
        </w:rPr>
      </w:pPr>
      <w:r w:rsidRPr="00617B1B">
        <w:rPr>
          <w:b/>
          <w:bCs/>
          <w:color w:val="auto"/>
        </w:rPr>
        <w:t xml:space="preserve">Тема 21. Практико-ориентированное занятие (1 час) </w:t>
      </w:r>
    </w:p>
    <w:p w:rsidR="00617B1B" w:rsidRPr="00617B1B" w:rsidRDefault="00617B1B" w:rsidP="00617B1B">
      <w:pPr>
        <w:pStyle w:val="Default"/>
        <w:jc w:val="both"/>
        <w:rPr>
          <w:color w:val="auto"/>
        </w:rPr>
      </w:pPr>
      <w:r w:rsidRPr="00617B1B">
        <w:rPr>
          <w:color w:val="auto"/>
        </w:rPr>
        <w:t xml:space="preserve">Занятие направлено на углубление представлений о профессиях в изученных областях. Педагогу предлагается выбор в тематике занятия из двух возможных. </w:t>
      </w:r>
    </w:p>
    <w:p w:rsidR="00617B1B" w:rsidRPr="00617B1B" w:rsidRDefault="00617B1B" w:rsidP="00617B1B">
      <w:pPr>
        <w:pStyle w:val="Default"/>
        <w:jc w:val="both"/>
        <w:rPr>
          <w:color w:val="auto"/>
        </w:rPr>
      </w:pPr>
      <w:r w:rsidRPr="00617B1B">
        <w:rPr>
          <w:color w:val="auto"/>
        </w:rPr>
        <w:t xml:space="preserve">Обучающиеся получают задания от специалиста (в видеоролике или в 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 деятельности, условиях работы, личных качествах, целях и ценностях профессионалов в профессии, их компетенциях, особенностях образования. </w:t>
      </w:r>
    </w:p>
    <w:p w:rsidR="00617B1B" w:rsidRPr="00617B1B" w:rsidRDefault="00617B1B" w:rsidP="00617B1B">
      <w:pPr>
        <w:pStyle w:val="Default"/>
        <w:jc w:val="both"/>
        <w:rPr>
          <w:color w:val="auto"/>
        </w:rPr>
      </w:pPr>
      <w:r w:rsidRPr="00617B1B">
        <w:rPr>
          <w:color w:val="auto"/>
        </w:rPr>
        <w:t xml:space="preserve">На материале профессий из отраслей </w:t>
      </w:r>
      <w:r w:rsidRPr="00617B1B">
        <w:rPr>
          <w:i/>
          <w:iCs/>
          <w:color w:val="auto"/>
        </w:rPr>
        <w:t>(на выбор)</w:t>
      </w:r>
      <w:r w:rsidRPr="00617B1B">
        <w:rPr>
          <w:color w:val="auto"/>
        </w:rPr>
        <w:t xml:space="preserve">: </w:t>
      </w:r>
    </w:p>
    <w:p w:rsidR="00617B1B" w:rsidRPr="00617B1B" w:rsidRDefault="00617B1B" w:rsidP="00617B1B">
      <w:pPr>
        <w:pStyle w:val="Default"/>
        <w:jc w:val="both"/>
        <w:rPr>
          <w:color w:val="auto"/>
        </w:rPr>
      </w:pPr>
      <w:r w:rsidRPr="00617B1B">
        <w:rPr>
          <w:color w:val="auto"/>
        </w:rPr>
        <w:t xml:space="preserve">- добыча и переработка, легкая промышленность; </w:t>
      </w:r>
    </w:p>
    <w:p w:rsidR="00617B1B" w:rsidRPr="00617B1B" w:rsidRDefault="00617B1B" w:rsidP="00617B1B">
      <w:pPr>
        <w:pStyle w:val="Default"/>
        <w:jc w:val="both"/>
        <w:rPr>
          <w:color w:val="auto"/>
        </w:rPr>
      </w:pPr>
      <w:r w:rsidRPr="00617B1B">
        <w:rPr>
          <w:color w:val="auto"/>
        </w:rPr>
        <w:t xml:space="preserve">- наука и образование. </w:t>
      </w:r>
    </w:p>
    <w:p w:rsidR="00617B1B" w:rsidRPr="00617B1B" w:rsidRDefault="00617B1B" w:rsidP="00617B1B">
      <w:pPr>
        <w:pStyle w:val="Default"/>
        <w:jc w:val="both"/>
        <w:rPr>
          <w:color w:val="auto"/>
        </w:rPr>
      </w:pPr>
      <w:r w:rsidRPr="00617B1B">
        <w:rPr>
          <w:b/>
          <w:bCs/>
          <w:color w:val="auto"/>
        </w:rPr>
        <w:t xml:space="preserve">Тема 22. Россия индустриальная: тяжелая промышленность, машиностроение (1 час) </w:t>
      </w:r>
    </w:p>
    <w:p w:rsidR="00617B1B" w:rsidRPr="00617B1B" w:rsidRDefault="00617B1B" w:rsidP="00617B1B">
      <w:pPr>
        <w:pStyle w:val="Default"/>
        <w:jc w:val="both"/>
        <w:rPr>
          <w:color w:val="auto"/>
        </w:rPr>
      </w:pPr>
      <w:r w:rsidRPr="00617B1B">
        <w:rPr>
          <w:color w:val="auto"/>
        </w:rPr>
        <w:t xml:space="preserve">Знакомство </w:t>
      </w:r>
      <w:proofErr w:type="gramStart"/>
      <w:r w:rsidRPr="00617B1B">
        <w:rPr>
          <w:color w:val="auto"/>
        </w:rPr>
        <w:t>обучающихся</w:t>
      </w:r>
      <w:proofErr w:type="gramEnd"/>
      <w:r w:rsidRPr="00617B1B">
        <w:rPr>
          <w:color w:val="auto"/>
        </w:rPr>
        <w:t xml:space="preserve"> с ролью тяжелой промышленности и машиностроения в экономике нашей страны. Достижения России в тяжелой промышленности и машиностроении, актуальные задачи и перспективы развития. Крупнейшие работодатели, их географическая </w:t>
      </w:r>
      <w:proofErr w:type="spellStart"/>
      <w:r w:rsidRPr="00617B1B">
        <w:rPr>
          <w:color w:val="auto"/>
        </w:rPr>
        <w:t>представленность</w:t>
      </w:r>
      <w:proofErr w:type="spellEnd"/>
      <w:r w:rsidRPr="00617B1B">
        <w:rPr>
          <w:color w:val="auto"/>
        </w:rPr>
        <w:t xml:space="preserve">, перспективная потребность в кадрах. Основные профессии и содержание профессиональной деятельности. Варианты профессионального образования. </w:t>
      </w:r>
    </w:p>
    <w:p w:rsidR="00617B1B" w:rsidRPr="00617B1B" w:rsidRDefault="00617B1B" w:rsidP="00617B1B">
      <w:pPr>
        <w:pStyle w:val="Default"/>
        <w:jc w:val="both"/>
        <w:rPr>
          <w:color w:val="auto"/>
        </w:rPr>
      </w:pPr>
      <w:r w:rsidRPr="00617B1B">
        <w:rPr>
          <w:i/>
          <w:iCs/>
          <w:color w:val="auto"/>
        </w:rPr>
        <w:t xml:space="preserve">10-11 </w:t>
      </w:r>
      <w:proofErr w:type="spellStart"/>
      <w:r w:rsidRPr="00617B1B">
        <w:rPr>
          <w:i/>
          <w:iCs/>
          <w:color w:val="auto"/>
        </w:rPr>
        <w:t>кл</w:t>
      </w:r>
      <w:proofErr w:type="spellEnd"/>
      <w:r w:rsidRPr="00617B1B">
        <w:rPr>
          <w:i/>
          <w:iCs/>
          <w:color w:val="auto"/>
        </w:rPr>
        <w:t xml:space="preserve">. </w:t>
      </w:r>
      <w:r w:rsidRPr="00617B1B">
        <w:rPr>
          <w:color w:val="auto"/>
        </w:rPr>
        <w:t xml:space="preserve">Профессионально важные качества и особенности построения карьеры в индустриальной сфере. Возможности высшего и среднего профессионального образования в подготовке специалистов для тяжелой промышленности и машиностроения. </w:t>
      </w:r>
    </w:p>
    <w:p w:rsidR="00617B1B" w:rsidRPr="00617B1B" w:rsidRDefault="00617B1B" w:rsidP="00617B1B">
      <w:pPr>
        <w:pStyle w:val="Default"/>
        <w:jc w:val="both"/>
        <w:rPr>
          <w:color w:val="auto"/>
        </w:rPr>
      </w:pPr>
      <w:r w:rsidRPr="00617B1B">
        <w:rPr>
          <w:b/>
          <w:bCs/>
          <w:color w:val="auto"/>
        </w:rPr>
        <w:lastRenderedPageBreak/>
        <w:t xml:space="preserve">Тема 23. Россия безопасная: военно-промышленный комплекс (1 час) </w:t>
      </w:r>
    </w:p>
    <w:p w:rsidR="00617B1B" w:rsidRPr="00617B1B" w:rsidRDefault="00617B1B" w:rsidP="00617B1B">
      <w:pPr>
        <w:pStyle w:val="Default"/>
        <w:jc w:val="both"/>
        <w:rPr>
          <w:color w:val="auto"/>
        </w:rPr>
      </w:pPr>
      <w:r w:rsidRPr="00617B1B">
        <w:rPr>
          <w:color w:val="auto"/>
        </w:rPr>
        <w:t xml:space="preserve">Знакомство </w:t>
      </w:r>
      <w:proofErr w:type="gramStart"/>
      <w:r w:rsidRPr="00617B1B">
        <w:rPr>
          <w:color w:val="auto"/>
        </w:rPr>
        <w:t>обучающихся</w:t>
      </w:r>
      <w:proofErr w:type="gramEnd"/>
      <w:r w:rsidRPr="00617B1B">
        <w:rPr>
          <w:color w:val="auto"/>
        </w:rPr>
        <w:t xml:space="preserve"> с ролью военно-промышленного комплекса в экономике нашей страны. Достижения России в отраслях военно-промышленного комплекса, актуальные задачи и перспективы развития. Крупнейшие работодатели, их географическая </w:t>
      </w:r>
      <w:proofErr w:type="spellStart"/>
      <w:r w:rsidRPr="00617B1B">
        <w:rPr>
          <w:color w:val="auto"/>
        </w:rPr>
        <w:t>представленность</w:t>
      </w:r>
      <w:proofErr w:type="spellEnd"/>
      <w:r w:rsidRPr="00617B1B">
        <w:rPr>
          <w:color w:val="auto"/>
        </w:rPr>
        <w:t xml:space="preserve">, перспективная потребность в кадрах. Основные профессии и содержание профессиональной деятельности. Варианты профессионального образования. </w:t>
      </w:r>
    </w:p>
    <w:p w:rsidR="00617B1B" w:rsidRPr="00617B1B" w:rsidRDefault="00617B1B" w:rsidP="00617B1B">
      <w:pPr>
        <w:pStyle w:val="Default"/>
        <w:jc w:val="both"/>
        <w:rPr>
          <w:color w:val="auto"/>
        </w:rPr>
      </w:pPr>
      <w:r w:rsidRPr="00617B1B">
        <w:rPr>
          <w:i/>
          <w:iCs/>
          <w:color w:val="auto"/>
        </w:rPr>
        <w:t xml:space="preserve">10-11 </w:t>
      </w:r>
      <w:proofErr w:type="spellStart"/>
      <w:r w:rsidRPr="00617B1B">
        <w:rPr>
          <w:i/>
          <w:iCs/>
          <w:color w:val="auto"/>
        </w:rPr>
        <w:t>кл</w:t>
      </w:r>
      <w:proofErr w:type="spellEnd"/>
      <w:r w:rsidRPr="00617B1B">
        <w:rPr>
          <w:i/>
          <w:iCs/>
          <w:color w:val="auto"/>
        </w:rPr>
        <w:t xml:space="preserve">. </w:t>
      </w:r>
      <w:r w:rsidRPr="00617B1B">
        <w:rPr>
          <w:color w:val="auto"/>
        </w:rPr>
        <w:t xml:space="preserve">Профессионально важные качества и особенности построения карьеры в отрасли. Возможности высшего и среднего профессионального образования в подготовке специалистов для военно-промышленного комплекса. </w:t>
      </w:r>
    </w:p>
    <w:p w:rsidR="00617B1B" w:rsidRPr="00617B1B" w:rsidRDefault="00617B1B" w:rsidP="00617B1B">
      <w:pPr>
        <w:pStyle w:val="Default"/>
        <w:jc w:val="both"/>
        <w:rPr>
          <w:color w:val="auto"/>
        </w:rPr>
      </w:pPr>
      <w:r w:rsidRPr="00617B1B">
        <w:rPr>
          <w:b/>
          <w:bCs/>
          <w:color w:val="auto"/>
        </w:rPr>
        <w:t xml:space="preserve">Тема 24. Практико-ориентированное занятие (1 час) </w:t>
      </w:r>
    </w:p>
    <w:p w:rsidR="00617B1B" w:rsidRPr="00617B1B" w:rsidRDefault="00617B1B" w:rsidP="00617B1B">
      <w:pPr>
        <w:pStyle w:val="Default"/>
        <w:jc w:val="both"/>
        <w:rPr>
          <w:color w:val="auto"/>
        </w:rPr>
      </w:pPr>
      <w:r w:rsidRPr="00617B1B">
        <w:rPr>
          <w:color w:val="auto"/>
        </w:rPr>
        <w:t xml:space="preserve">Занятие направлено на углубление представлений о профессиях в изученных областях. Педагогу предлагается выбор в тематике занятия из двух возможных. </w:t>
      </w:r>
    </w:p>
    <w:p w:rsidR="00617B1B" w:rsidRPr="00617B1B" w:rsidRDefault="00617B1B" w:rsidP="00617B1B">
      <w:pPr>
        <w:pStyle w:val="Default"/>
        <w:jc w:val="both"/>
        <w:rPr>
          <w:color w:val="auto"/>
        </w:rPr>
      </w:pPr>
      <w:r w:rsidRPr="00617B1B">
        <w:rPr>
          <w:color w:val="auto"/>
        </w:rPr>
        <w:t xml:space="preserve">Обучающиеся получают задания от специалиста (в видеоролике или в 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 деятельности, условиях работы, личных качествах, целях и ценностях профессионалов в профессии, их компетенциях, особенностях образования. </w:t>
      </w:r>
    </w:p>
    <w:p w:rsidR="00617B1B" w:rsidRPr="00617B1B" w:rsidRDefault="00617B1B" w:rsidP="00617B1B">
      <w:pPr>
        <w:pStyle w:val="Default"/>
        <w:jc w:val="both"/>
        <w:rPr>
          <w:color w:val="auto"/>
        </w:rPr>
      </w:pPr>
      <w:r w:rsidRPr="00617B1B">
        <w:rPr>
          <w:color w:val="auto"/>
        </w:rPr>
        <w:t xml:space="preserve">На материале профессий из отраслей </w:t>
      </w:r>
      <w:r w:rsidRPr="00617B1B">
        <w:rPr>
          <w:i/>
          <w:iCs/>
          <w:color w:val="auto"/>
        </w:rPr>
        <w:t>(на выбор)</w:t>
      </w:r>
      <w:r w:rsidRPr="00617B1B">
        <w:rPr>
          <w:color w:val="auto"/>
        </w:rPr>
        <w:t xml:space="preserve">: </w:t>
      </w:r>
    </w:p>
    <w:p w:rsidR="00617B1B" w:rsidRPr="00617B1B" w:rsidRDefault="00617B1B" w:rsidP="00617B1B">
      <w:pPr>
        <w:pStyle w:val="Default"/>
        <w:jc w:val="both"/>
        <w:rPr>
          <w:color w:val="auto"/>
        </w:rPr>
      </w:pPr>
      <w:r w:rsidRPr="00617B1B">
        <w:rPr>
          <w:color w:val="auto"/>
        </w:rPr>
        <w:t xml:space="preserve">- тяжелая промышленность и машиностроение; </w:t>
      </w:r>
    </w:p>
    <w:p w:rsidR="00617B1B" w:rsidRPr="00617B1B" w:rsidRDefault="00617B1B" w:rsidP="00617B1B">
      <w:pPr>
        <w:pStyle w:val="Default"/>
        <w:jc w:val="both"/>
        <w:rPr>
          <w:color w:val="auto"/>
        </w:rPr>
      </w:pPr>
      <w:r w:rsidRPr="00617B1B">
        <w:rPr>
          <w:color w:val="auto"/>
        </w:rPr>
        <w:t>- военно-промышленный комплекс</w:t>
      </w:r>
      <w:r w:rsidRPr="00617B1B">
        <w:rPr>
          <w:i/>
          <w:iCs/>
          <w:color w:val="auto"/>
        </w:rPr>
        <w:t xml:space="preserve">. </w:t>
      </w:r>
    </w:p>
    <w:p w:rsidR="00617B1B" w:rsidRPr="00617B1B" w:rsidRDefault="00617B1B" w:rsidP="00617B1B">
      <w:pPr>
        <w:pStyle w:val="Default"/>
        <w:jc w:val="both"/>
        <w:rPr>
          <w:color w:val="auto"/>
        </w:rPr>
      </w:pPr>
      <w:r w:rsidRPr="00617B1B">
        <w:rPr>
          <w:b/>
          <w:bCs/>
          <w:color w:val="auto"/>
        </w:rPr>
        <w:t xml:space="preserve">Тема 25. Россия умная: программирование и телекоммуникации (1 час) </w:t>
      </w:r>
    </w:p>
    <w:p w:rsidR="00617B1B" w:rsidRPr="00617B1B" w:rsidRDefault="00617B1B" w:rsidP="00617B1B">
      <w:pPr>
        <w:pStyle w:val="Default"/>
        <w:jc w:val="both"/>
        <w:rPr>
          <w:color w:val="auto"/>
        </w:rPr>
      </w:pPr>
      <w:r w:rsidRPr="00617B1B">
        <w:rPr>
          <w:color w:val="auto"/>
        </w:rPr>
        <w:t xml:space="preserve">Знакомство обучающихся с ролью программирования и телекоммуникаций в экономике нашей страны. Достижения России в отраслях программирования и телекоммуникаций, актуальные задачи и перспективы развития. Работодатели, их географическая </w:t>
      </w:r>
      <w:proofErr w:type="spellStart"/>
      <w:r w:rsidRPr="00617B1B">
        <w:rPr>
          <w:color w:val="auto"/>
        </w:rPr>
        <w:t>представленность</w:t>
      </w:r>
      <w:proofErr w:type="spellEnd"/>
      <w:r w:rsidRPr="00617B1B">
        <w:rPr>
          <w:color w:val="auto"/>
        </w:rPr>
        <w:t xml:space="preserve">, перспективная потребность в кадрах. Основные профессии и содержание профессиональной деятельности. Варианты профессионального образования. </w:t>
      </w:r>
    </w:p>
    <w:p w:rsidR="00617B1B" w:rsidRPr="00617B1B" w:rsidRDefault="00617B1B" w:rsidP="00617B1B">
      <w:pPr>
        <w:pStyle w:val="Default"/>
        <w:jc w:val="both"/>
        <w:rPr>
          <w:color w:val="auto"/>
        </w:rPr>
      </w:pPr>
      <w:r w:rsidRPr="00617B1B">
        <w:rPr>
          <w:i/>
          <w:iCs/>
          <w:color w:val="auto"/>
        </w:rPr>
        <w:t xml:space="preserve">10-11 </w:t>
      </w:r>
      <w:proofErr w:type="spellStart"/>
      <w:r w:rsidRPr="00617B1B">
        <w:rPr>
          <w:i/>
          <w:iCs/>
          <w:color w:val="auto"/>
        </w:rPr>
        <w:t>кл</w:t>
      </w:r>
      <w:proofErr w:type="spellEnd"/>
      <w:r w:rsidRPr="00617B1B">
        <w:rPr>
          <w:i/>
          <w:iCs/>
          <w:color w:val="auto"/>
        </w:rPr>
        <w:t xml:space="preserve">. </w:t>
      </w:r>
      <w:r w:rsidRPr="00617B1B">
        <w:rPr>
          <w:color w:val="auto"/>
        </w:rPr>
        <w:t xml:space="preserve">Профессионально важные качества и особенности построения карьеры в программировании и телекоммуникации. Возможности высшего и среднего профессионального образования в подготовке специалистов для изучаемых отраслей. </w:t>
      </w:r>
    </w:p>
    <w:p w:rsidR="00617B1B" w:rsidRPr="00617B1B" w:rsidRDefault="00617B1B" w:rsidP="00617B1B">
      <w:pPr>
        <w:pStyle w:val="Default"/>
        <w:jc w:val="both"/>
        <w:rPr>
          <w:color w:val="auto"/>
        </w:rPr>
      </w:pPr>
      <w:r w:rsidRPr="00617B1B">
        <w:rPr>
          <w:b/>
          <w:bCs/>
          <w:color w:val="auto"/>
        </w:rPr>
        <w:t xml:space="preserve">Тема 26. Россия комфортная: строительство и архитектура (1 час) </w:t>
      </w:r>
    </w:p>
    <w:p w:rsidR="00617B1B" w:rsidRPr="00617B1B" w:rsidRDefault="00617B1B" w:rsidP="00617B1B">
      <w:pPr>
        <w:pStyle w:val="Default"/>
        <w:jc w:val="both"/>
        <w:rPr>
          <w:color w:val="auto"/>
        </w:rPr>
      </w:pPr>
      <w:r w:rsidRPr="00617B1B">
        <w:rPr>
          <w:color w:val="auto"/>
        </w:rPr>
        <w:t xml:space="preserve">Знакомство </w:t>
      </w:r>
      <w:proofErr w:type="gramStart"/>
      <w:r w:rsidRPr="00617B1B">
        <w:rPr>
          <w:color w:val="auto"/>
        </w:rPr>
        <w:t>обучающихся</w:t>
      </w:r>
      <w:proofErr w:type="gramEnd"/>
      <w:r w:rsidRPr="00617B1B">
        <w:rPr>
          <w:color w:val="auto"/>
        </w:rPr>
        <w:t xml:space="preserve"> с ролью строительства и архитектуры в экономике нашей страны. Достижения России в отраслях строительства и архитектуры, актуальные задачи и перспективы развития. Крупнейшие работодатели, их географическая </w:t>
      </w:r>
      <w:proofErr w:type="spellStart"/>
      <w:r w:rsidRPr="00617B1B">
        <w:rPr>
          <w:color w:val="auto"/>
        </w:rPr>
        <w:t>представленность</w:t>
      </w:r>
      <w:proofErr w:type="spellEnd"/>
      <w:r w:rsidRPr="00617B1B">
        <w:rPr>
          <w:color w:val="auto"/>
        </w:rPr>
        <w:t xml:space="preserve">, перспективная потребность в кадрах. Основные профессии и содержание профессиональной деятельности. Варианты профессионального образования. </w:t>
      </w:r>
    </w:p>
    <w:p w:rsidR="00617B1B" w:rsidRPr="00617B1B" w:rsidRDefault="00617B1B" w:rsidP="00617B1B">
      <w:pPr>
        <w:pStyle w:val="Default"/>
        <w:jc w:val="both"/>
        <w:rPr>
          <w:color w:val="auto"/>
        </w:rPr>
      </w:pPr>
      <w:r w:rsidRPr="00617B1B">
        <w:rPr>
          <w:i/>
          <w:iCs/>
          <w:color w:val="auto"/>
        </w:rPr>
        <w:t xml:space="preserve">10-11 </w:t>
      </w:r>
      <w:proofErr w:type="spellStart"/>
      <w:r w:rsidRPr="00617B1B">
        <w:rPr>
          <w:i/>
          <w:iCs/>
          <w:color w:val="auto"/>
        </w:rPr>
        <w:t>кл</w:t>
      </w:r>
      <w:proofErr w:type="spellEnd"/>
      <w:r w:rsidRPr="00617B1B">
        <w:rPr>
          <w:i/>
          <w:iCs/>
          <w:color w:val="auto"/>
        </w:rPr>
        <w:t xml:space="preserve">. </w:t>
      </w:r>
      <w:r w:rsidRPr="00617B1B">
        <w:rPr>
          <w:color w:val="auto"/>
        </w:rPr>
        <w:t xml:space="preserve">Профессионально важные качества и особенности построения карьеры в изучаемых отраслях. Возможности высшего и среднего профессионального образования в подготовке специалистов для отраслей строительства и архитектуры. </w:t>
      </w:r>
    </w:p>
    <w:p w:rsidR="00617B1B" w:rsidRPr="00617B1B" w:rsidRDefault="00617B1B" w:rsidP="00617B1B">
      <w:pPr>
        <w:pStyle w:val="Default"/>
        <w:jc w:val="both"/>
        <w:rPr>
          <w:color w:val="auto"/>
        </w:rPr>
      </w:pPr>
      <w:r w:rsidRPr="00617B1B">
        <w:rPr>
          <w:b/>
          <w:bCs/>
          <w:color w:val="auto"/>
        </w:rPr>
        <w:t xml:space="preserve">Тема 27. Практико-ориентированное занятие (1 час) </w:t>
      </w:r>
    </w:p>
    <w:p w:rsidR="00617B1B" w:rsidRPr="00617B1B" w:rsidRDefault="00617B1B" w:rsidP="00617B1B">
      <w:pPr>
        <w:pStyle w:val="Default"/>
        <w:jc w:val="both"/>
        <w:rPr>
          <w:color w:val="auto"/>
        </w:rPr>
      </w:pPr>
      <w:r w:rsidRPr="00617B1B">
        <w:rPr>
          <w:color w:val="auto"/>
        </w:rPr>
        <w:t xml:space="preserve">Занятие направлено на углубление представлений о профессиях в изученных областях. Педагогу предлагается выбор в тематике занятия из двух возможных. </w:t>
      </w:r>
    </w:p>
    <w:p w:rsidR="00617B1B" w:rsidRPr="00617B1B" w:rsidRDefault="00617B1B" w:rsidP="00617B1B">
      <w:pPr>
        <w:pStyle w:val="Default"/>
        <w:jc w:val="both"/>
        <w:rPr>
          <w:color w:val="auto"/>
        </w:rPr>
      </w:pPr>
      <w:r w:rsidRPr="00617B1B">
        <w:rPr>
          <w:color w:val="auto"/>
        </w:rPr>
        <w:t xml:space="preserve">Обучающиеся получают задания от специалиста (в видеоролике или в 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 деятельности, условиях работы, личных качествах, целях и ценностях профессионалов в профессии, их компетенциях, особенностях образования. </w:t>
      </w:r>
    </w:p>
    <w:p w:rsidR="00617B1B" w:rsidRPr="00617B1B" w:rsidRDefault="00617B1B" w:rsidP="00617B1B">
      <w:pPr>
        <w:pStyle w:val="Default"/>
        <w:jc w:val="both"/>
        <w:rPr>
          <w:color w:val="auto"/>
        </w:rPr>
      </w:pPr>
      <w:r w:rsidRPr="00617B1B">
        <w:rPr>
          <w:color w:val="auto"/>
        </w:rPr>
        <w:t xml:space="preserve">На материале профессий из отраслей </w:t>
      </w:r>
      <w:r w:rsidRPr="00617B1B">
        <w:rPr>
          <w:i/>
          <w:iCs/>
          <w:color w:val="auto"/>
        </w:rPr>
        <w:t>(на выбор)</w:t>
      </w:r>
      <w:r w:rsidRPr="00617B1B">
        <w:rPr>
          <w:color w:val="auto"/>
        </w:rPr>
        <w:t xml:space="preserve">: </w:t>
      </w:r>
    </w:p>
    <w:p w:rsidR="00617B1B" w:rsidRPr="00617B1B" w:rsidRDefault="00617B1B" w:rsidP="00617B1B">
      <w:pPr>
        <w:pStyle w:val="Default"/>
        <w:jc w:val="both"/>
        <w:rPr>
          <w:color w:val="auto"/>
        </w:rPr>
      </w:pPr>
      <w:r w:rsidRPr="00617B1B">
        <w:rPr>
          <w:color w:val="auto"/>
        </w:rPr>
        <w:t xml:space="preserve">- программирование и телекоммуникации; </w:t>
      </w:r>
    </w:p>
    <w:p w:rsidR="00617B1B" w:rsidRPr="00617B1B" w:rsidRDefault="00617B1B" w:rsidP="00617B1B">
      <w:pPr>
        <w:pStyle w:val="Default"/>
        <w:jc w:val="both"/>
        <w:rPr>
          <w:color w:val="auto"/>
        </w:rPr>
      </w:pPr>
      <w:r w:rsidRPr="00617B1B">
        <w:rPr>
          <w:color w:val="auto"/>
        </w:rPr>
        <w:t xml:space="preserve">- строительство и архитектура. </w:t>
      </w:r>
    </w:p>
    <w:p w:rsidR="00617B1B" w:rsidRPr="00617B1B" w:rsidRDefault="00617B1B" w:rsidP="00617B1B">
      <w:pPr>
        <w:pStyle w:val="Default"/>
        <w:jc w:val="both"/>
        <w:rPr>
          <w:color w:val="auto"/>
        </w:rPr>
      </w:pPr>
      <w:r w:rsidRPr="00617B1B">
        <w:rPr>
          <w:b/>
          <w:bCs/>
          <w:color w:val="auto"/>
        </w:rPr>
        <w:t xml:space="preserve">Тема 28. Россия социальная: сервис и туризм (1 час) </w:t>
      </w:r>
    </w:p>
    <w:p w:rsidR="00617B1B" w:rsidRPr="00617B1B" w:rsidRDefault="00617B1B" w:rsidP="00617B1B">
      <w:pPr>
        <w:pStyle w:val="Default"/>
        <w:jc w:val="both"/>
        <w:rPr>
          <w:color w:val="auto"/>
        </w:rPr>
      </w:pPr>
      <w:r w:rsidRPr="00617B1B">
        <w:rPr>
          <w:color w:val="auto"/>
        </w:rPr>
        <w:t xml:space="preserve">Знакомство обучающихся с ролью изучаемых отраслей в экономике нашей страны. Достижения России в сервисе и туризме, актуальные задачи и перспективы развития. </w:t>
      </w:r>
      <w:r w:rsidRPr="00617B1B">
        <w:rPr>
          <w:color w:val="auto"/>
        </w:rPr>
        <w:lastRenderedPageBreak/>
        <w:t xml:space="preserve">Крупнейшие работодатели, их географическая </w:t>
      </w:r>
      <w:proofErr w:type="spellStart"/>
      <w:r w:rsidRPr="00617B1B">
        <w:rPr>
          <w:color w:val="auto"/>
        </w:rPr>
        <w:t>представленность</w:t>
      </w:r>
      <w:proofErr w:type="spellEnd"/>
      <w:r w:rsidRPr="00617B1B">
        <w:rPr>
          <w:color w:val="auto"/>
        </w:rPr>
        <w:t xml:space="preserve">, перспективная потребность в кадрах. Основные профессии и содержание профессиональной деятельности. Варианты профессионального образования. </w:t>
      </w:r>
    </w:p>
    <w:p w:rsidR="00617B1B" w:rsidRPr="00617B1B" w:rsidRDefault="00617B1B" w:rsidP="00617B1B">
      <w:pPr>
        <w:pStyle w:val="Default"/>
        <w:jc w:val="both"/>
        <w:rPr>
          <w:color w:val="auto"/>
        </w:rPr>
      </w:pPr>
      <w:r w:rsidRPr="00617B1B">
        <w:rPr>
          <w:i/>
          <w:iCs/>
          <w:color w:val="auto"/>
        </w:rPr>
        <w:t xml:space="preserve">10-11 </w:t>
      </w:r>
      <w:proofErr w:type="spellStart"/>
      <w:r w:rsidRPr="00617B1B">
        <w:rPr>
          <w:i/>
          <w:iCs/>
          <w:color w:val="auto"/>
        </w:rPr>
        <w:t>кл</w:t>
      </w:r>
      <w:proofErr w:type="spellEnd"/>
      <w:r w:rsidRPr="00617B1B">
        <w:rPr>
          <w:color w:val="auto"/>
        </w:rPr>
        <w:t xml:space="preserve">. Профессионально важные качества и особенности построения карьеры в социальной сфере. Возможности высшего и среднего профессионального образования в подготовке специалистов для отраслей сервиса и туризма. </w:t>
      </w:r>
    </w:p>
    <w:p w:rsidR="00617B1B" w:rsidRPr="00617B1B" w:rsidRDefault="00617B1B" w:rsidP="00617B1B">
      <w:pPr>
        <w:pStyle w:val="Default"/>
        <w:jc w:val="both"/>
        <w:rPr>
          <w:color w:val="auto"/>
        </w:rPr>
      </w:pPr>
      <w:r w:rsidRPr="00617B1B">
        <w:rPr>
          <w:b/>
          <w:bCs/>
          <w:color w:val="auto"/>
        </w:rPr>
        <w:t xml:space="preserve">Тема 29. Россия </w:t>
      </w:r>
      <w:proofErr w:type="spellStart"/>
      <w:r w:rsidRPr="00617B1B">
        <w:rPr>
          <w:b/>
          <w:bCs/>
          <w:color w:val="auto"/>
        </w:rPr>
        <w:t>креативная</w:t>
      </w:r>
      <w:proofErr w:type="spellEnd"/>
      <w:r w:rsidRPr="00617B1B">
        <w:rPr>
          <w:b/>
          <w:bCs/>
          <w:color w:val="auto"/>
        </w:rPr>
        <w:t xml:space="preserve">: искусство и дизайн (1 час) </w:t>
      </w:r>
    </w:p>
    <w:p w:rsidR="00617B1B" w:rsidRPr="00617B1B" w:rsidRDefault="00617B1B" w:rsidP="00617B1B">
      <w:pPr>
        <w:pStyle w:val="Default"/>
        <w:jc w:val="both"/>
        <w:rPr>
          <w:color w:val="auto"/>
        </w:rPr>
      </w:pPr>
      <w:r w:rsidRPr="00617B1B">
        <w:rPr>
          <w:color w:val="auto"/>
        </w:rPr>
        <w:t xml:space="preserve">Знакомство </w:t>
      </w:r>
      <w:proofErr w:type="gramStart"/>
      <w:r w:rsidRPr="00617B1B">
        <w:rPr>
          <w:color w:val="auto"/>
        </w:rPr>
        <w:t>обучающихся</w:t>
      </w:r>
      <w:proofErr w:type="gramEnd"/>
      <w:r w:rsidRPr="00617B1B">
        <w:rPr>
          <w:color w:val="auto"/>
        </w:rPr>
        <w:t xml:space="preserve"> с ролью </w:t>
      </w:r>
      <w:proofErr w:type="spellStart"/>
      <w:r w:rsidRPr="00617B1B">
        <w:rPr>
          <w:color w:val="auto"/>
        </w:rPr>
        <w:t>креативной</w:t>
      </w:r>
      <w:proofErr w:type="spellEnd"/>
      <w:r w:rsidRPr="00617B1B">
        <w:rPr>
          <w:color w:val="auto"/>
        </w:rPr>
        <w:t xml:space="preserve"> сферы в экономике нашей страны. Достижения России в отраслях искусства и дизайна, актуальные задачи и перспективы развития. Крупнейшие работодатели: </w:t>
      </w:r>
      <w:proofErr w:type="spellStart"/>
      <w:r w:rsidRPr="00617B1B">
        <w:rPr>
          <w:color w:val="auto"/>
        </w:rPr>
        <w:t>агрохолдинги</w:t>
      </w:r>
      <w:proofErr w:type="spellEnd"/>
      <w:r w:rsidRPr="00617B1B">
        <w:rPr>
          <w:color w:val="auto"/>
        </w:rPr>
        <w:t xml:space="preserve">, их географическая </w:t>
      </w:r>
      <w:proofErr w:type="spellStart"/>
      <w:r w:rsidRPr="00617B1B">
        <w:rPr>
          <w:color w:val="auto"/>
        </w:rPr>
        <w:t>представленность</w:t>
      </w:r>
      <w:proofErr w:type="spellEnd"/>
      <w:r w:rsidRPr="00617B1B">
        <w:rPr>
          <w:color w:val="auto"/>
        </w:rPr>
        <w:t xml:space="preserve">, перспективная потребность в кадрах. Основные профессии и содержание профессиональной деятельности. Варианты профессионального образования. </w:t>
      </w:r>
    </w:p>
    <w:p w:rsidR="00617B1B" w:rsidRPr="00617B1B" w:rsidRDefault="00617B1B" w:rsidP="00617B1B">
      <w:pPr>
        <w:pStyle w:val="Default"/>
        <w:jc w:val="both"/>
        <w:rPr>
          <w:color w:val="auto"/>
        </w:rPr>
      </w:pPr>
      <w:r w:rsidRPr="00617B1B">
        <w:rPr>
          <w:i/>
          <w:iCs/>
          <w:color w:val="auto"/>
        </w:rPr>
        <w:t xml:space="preserve">10-11 </w:t>
      </w:r>
      <w:proofErr w:type="spellStart"/>
      <w:r w:rsidRPr="00617B1B">
        <w:rPr>
          <w:i/>
          <w:iCs/>
          <w:color w:val="auto"/>
        </w:rPr>
        <w:t>кл</w:t>
      </w:r>
      <w:proofErr w:type="spellEnd"/>
      <w:r w:rsidRPr="00617B1B">
        <w:rPr>
          <w:color w:val="auto"/>
        </w:rPr>
        <w:t xml:space="preserve">. Профессионально важные качества и особенности построения карьеры в </w:t>
      </w:r>
      <w:proofErr w:type="spellStart"/>
      <w:r w:rsidRPr="00617B1B">
        <w:rPr>
          <w:color w:val="auto"/>
        </w:rPr>
        <w:t>креативной</w:t>
      </w:r>
      <w:proofErr w:type="spellEnd"/>
      <w:r w:rsidRPr="00617B1B">
        <w:rPr>
          <w:color w:val="auto"/>
        </w:rPr>
        <w:t xml:space="preserve"> сфере. Возможности высшего и среднего профессионального образования в подготовке специалистов для искусства и дизайна. </w:t>
      </w:r>
    </w:p>
    <w:p w:rsidR="00617B1B" w:rsidRPr="00617B1B" w:rsidRDefault="00617B1B" w:rsidP="00617B1B">
      <w:pPr>
        <w:pStyle w:val="Default"/>
        <w:jc w:val="both"/>
        <w:rPr>
          <w:color w:val="auto"/>
        </w:rPr>
      </w:pPr>
      <w:r w:rsidRPr="00617B1B">
        <w:rPr>
          <w:b/>
          <w:bCs/>
          <w:color w:val="auto"/>
        </w:rPr>
        <w:t xml:space="preserve">Тема 30. Практико-ориентированное занятие (1 час) </w:t>
      </w:r>
    </w:p>
    <w:p w:rsidR="00617B1B" w:rsidRPr="00617B1B" w:rsidRDefault="00617B1B" w:rsidP="00617B1B">
      <w:pPr>
        <w:pStyle w:val="Default"/>
        <w:jc w:val="both"/>
        <w:rPr>
          <w:color w:val="auto"/>
        </w:rPr>
      </w:pPr>
      <w:r w:rsidRPr="00617B1B">
        <w:rPr>
          <w:color w:val="auto"/>
        </w:rPr>
        <w:t xml:space="preserve">Занятие направлено на углубление представлений о профессиях в изученных областях. Педагогу предлагается выбор в тематике занятия из двух возможных. </w:t>
      </w:r>
    </w:p>
    <w:p w:rsidR="00617B1B" w:rsidRPr="00617B1B" w:rsidRDefault="00617B1B" w:rsidP="00617B1B">
      <w:pPr>
        <w:pStyle w:val="Default"/>
        <w:jc w:val="both"/>
        <w:rPr>
          <w:color w:val="auto"/>
        </w:rPr>
      </w:pPr>
      <w:r w:rsidRPr="00617B1B">
        <w:rPr>
          <w:color w:val="auto"/>
        </w:rPr>
        <w:t xml:space="preserve">Обучающиеся получают задания от специалиста (в видеоролике или в 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 деятельности, условиях работы, личных качествах, целях и ценностях профессионалов в профессии, их компетенциях, особенностях образования. </w:t>
      </w:r>
    </w:p>
    <w:p w:rsidR="00617B1B" w:rsidRPr="00617B1B" w:rsidRDefault="00617B1B" w:rsidP="00617B1B">
      <w:pPr>
        <w:pStyle w:val="Default"/>
        <w:jc w:val="both"/>
        <w:rPr>
          <w:color w:val="auto"/>
        </w:rPr>
      </w:pPr>
      <w:r w:rsidRPr="00617B1B">
        <w:rPr>
          <w:color w:val="auto"/>
        </w:rPr>
        <w:t xml:space="preserve">На материале профессий из отраслей </w:t>
      </w:r>
      <w:r w:rsidRPr="00617B1B">
        <w:rPr>
          <w:i/>
          <w:iCs/>
          <w:color w:val="auto"/>
        </w:rPr>
        <w:t>(на выбор)</w:t>
      </w:r>
      <w:r w:rsidRPr="00617B1B">
        <w:rPr>
          <w:color w:val="auto"/>
        </w:rPr>
        <w:t xml:space="preserve">: </w:t>
      </w:r>
    </w:p>
    <w:p w:rsidR="00617B1B" w:rsidRPr="00617B1B" w:rsidRDefault="00617B1B" w:rsidP="00617B1B">
      <w:pPr>
        <w:pStyle w:val="Default"/>
        <w:jc w:val="both"/>
        <w:rPr>
          <w:color w:val="auto"/>
        </w:rPr>
      </w:pPr>
      <w:r w:rsidRPr="00617B1B">
        <w:rPr>
          <w:color w:val="auto"/>
        </w:rPr>
        <w:t xml:space="preserve">- сервис и туризм; </w:t>
      </w:r>
    </w:p>
    <w:p w:rsidR="00617B1B" w:rsidRPr="00617B1B" w:rsidRDefault="00617B1B" w:rsidP="00617B1B">
      <w:pPr>
        <w:pStyle w:val="Default"/>
        <w:jc w:val="both"/>
        <w:rPr>
          <w:color w:val="auto"/>
        </w:rPr>
      </w:pPr>
      <w:r w:rsidRPr="00617B1B">
        <w:rPr>
          <w:color w:val="auto"/>
        </w:rPr>
        <w:t xml:space="preserve">- искусство и дизайн. </w:t>
      </w:r>
    </w:p>
    <w:p w:rsidR="00617B1B" w:rsidRPr="00617B1B" w:rsidRDefault="00617B1B" w:rsidP="00617B1B">
      <w:pPr>
        <w:pStyle w:val="Default"/>
        <w:jc w:val="both"/>
        <w:rPr>
          <w:color w:val="auto"/>
        </w:rPr>
      </w:pPr>
      <w:r w:rsidRPr="00617B1B">
        <w:rPr>
          <w:b/>
          <w:bCs/>
          <w:color w:val="auto"/>
        </w:rPr>
        <w:t xml:space="preserve">Тема 31. Россия аграрная: животноводство, селекция и генетика (1 час) </w:t>
      </w:r>
    </w:p>
    <w:p w:rsidR="00617B1B" w:rsidRPr="00617B1B" w:rsidRDefault="00617B1B" w:rsidP="00617B1B">
      <w:pPr>
        <w:pStyle w:val="Default"/>
        <w:jc w:val="both"/>
        <w:rPr>
          <w:color w:val="auto"/>
        </w:rPr>
      </w:pPr>
      <w:r w:rsidRPr="00617B1B">
        <w:rPr>
          <w:color w:val="auto"/>
        </w:rPr>
        <w:t xml:space="preserve">Знакомство </w:t>
      </w:r>
      <w:proofErr w:type="gramStart"/>
      <w:r w:rsidRPr="00617B1B">
        <w:rPr>
          <w:color w:val="auto"/>
        </w:rPr>
        <w:t>обучающихся</w:t>
      </w:r>
      <w:proofErr w:type="gramEnd"/>
      <w:r w:rsidRPr="00617B1B">
        <w:rPr>
          <w:color w:val="auto"/>
        </w:rPr>
        <w:t xml:space="preserve"> с ролью животноводства, селекции и генетики в экономике нашей страны. Достижения России в </w:t>
      </w:r>
      <w:proofErr w:type="gramStart"/>
      <w:r w:rsidRPr="00617B1B">
        <w:rPr>
          <w:color w:val="auto"/>
        </w:rPr>
        <w:t>изучаемых</w:t>
      </w:r>
      <w:proofErr w:type="gramEnd"/>
      <w:r w:rsidRPr="00617B1B">
        <w:rPr>
          <w:color w:val="auto"/>
        </w:rPr>
        <w:t xml:space="preserve">, актуальные задачи и перспективы развития. Крупнейшие работодатели, их географическая </w:t>
      </w:r>
      <w:proofErr w:type="spellStart"/>
      <w:r w:rsidRPr="00617B1B">
        <w:rPr>
          <w:color w:val="auto"/>
        </w:rPr>
        <w:t>представленность</w:t>
      </w:r>
      <w:proofErr w:type="spellEnd"/>
      <w:r w:rsidRPr="00617B1B">
        <w:rPr>
          <w:color w:val="auto"/>
        </w:rPr>
        <w:t xml:space="preserve">, перспективная потребность в кадрах. Основные профессии и содержание профессиональной деятельности. Варианты профессионального образования. </w:t>
      </w:r>
    </w:p>
    <w:p w:rsidR="00617B1B" w:rsidRPr="00617B1B" w:rsidRDefault="00617B1B" w:rsidP="00617B1B">
      <w:pPr>
        <w:pStyle w:val="Default"/>
        <w:jc w:val="both"/>
        <w:rPr>
          <w:color w:val="auto"/>
        </w:rPr>
      </w:pPr>
      <w:r w:rsidRPr="00617B1B">
        <w:rPr>
          <w:i/>
          <w:iCs/>
          <w:color w:val="auto"/>
        </w:rPr>
        <w:t xml:space="preserve">10-11 </w:t>
      </w:r>
      <w:proofErr w:type="spellStart"/>
      <w:r w:rsidRPr="00617B1B">
        <w:rPr>
          <w:i/>
          <w:iCs/>
          <w:color w:val="auto"/>
        </w:rPr>
        <w:t>кл</w:t>
      </w:r>
      <w:proofErr w:type="spellEnd"/>
      <w:r w:rsidRPr="00617B1B">
        <w:rPr>
          <w:color w:val="auto"/>
        </w:rPr>
        <w:t xml:space="preserve">. Профессионально важные качества и особенности построения карьеры в сфере сельского хозяйства. Возможности высшего и среднего профессионального образования в подготовке специалистов для животноводства, селекции и генетики. </w:t>
      </w:r>
    </w:p>
    <w:p w:rsidR="00617B1B" w:rsidRPr="00617B1B" w:rsidRDefault="00617B1B" w:rsidP="00617B1B">
      <w:pPr>
        <w:pStyle w:val="Default"/>
        <w:jc w:val="both"/>
        <w:rPr>
          <w:color w:val="auto"/>
        </w:rPr>
      </w:pPr>
      <w:r w:rsidRPr="00617B1B">
        <w:rPr>
          <w:b/>
          <w:bCs/>
          <w:color w:val="auto"/>
        </w:rPr>
        <w:t xml:space="preserve">Тема 32. Россия безопасная: вооруженные силы, гражданская оборона (1 час) </w:t>
      </w:r>
    </w:p>
    <w:p w:rsidR="00617B1B" w:rsidRPr="00617B1B" w:rsidRDefault="00617B1B" w:rsidP="00617B1B">
      <w:pPr>
        <w:pStyle w:val="Default"/>
        <w:jc w:val="both"/>
        <w:rPr>
          <w:color w:val="auto"/>
        </w:rPr>
      </w:pPr>
      <w:r w:rsidRPr="00617B1B">
        <w:rPr>
          <w:color w:val="auto"/>
        </w:rPr>
        <w:t xml:space="preserve">Знакомство </w:t>
      </w:r>
      <w:proofErr w:type="gramStart"/>
      <w:r w:rsidRPr="00617B1B">
        <w:rPr>
          <w:color w:val="auto"/>
        </w:rPr>
        <w:t>обучающихся</w:t>
      </w:r>
      <w:proofErr w:type="gramEnd"/>
      <w:r w:rsidRPr="00617B1B">
        <w:rPr>
          <w:color w:val="auto"/>
        </w:rPr>
        <w:t xml:space="preserve"> с отраслями «вооружённые силы, гражданская оборона» в экономике нашей страны. Достижения России в этих отраслях, актуальные задачи и перспективы развития. Государство как работодатель, перспективная потребность в кадрах. Основные профессии и содержание профессиональной деятельности. Варианты профессионального образования. </w:t>
      </w:r>
    </w:p>
    <w:p w:rsidR="00617B1B" w:rsidRPr="00617B1B" w:rsidRDefault="00617B1B" w:rsidP="00617B1B">
      <w:pPr>
        <w:pStyle w:val="Default"/>
        <w:jc w:val="both"/>
        <w:rPr>
          <w:color w:val="auto"/>
        </w:rPr>
      </w:pPr>
      <w:r w:rsidRPr="00617B1B">
        <w:rPr>
          <w:i/>
          <w:iCs/>
          <w:color w:val="auto"/>
        </w:rPr>
        <w:t xml:space="preserve">10-11 </w:t>
      </w:r>
      <w:proofErr w:type="spellStart"/>
      <w:r w:rsidRPr="00617B1B">
        <w:rPr>
          <w:i/>
          <w:iCs/>
          <w:color w:val="auto"/>
        </w:rPr>
        <w:t>кл</w:t>
      </w:r>
      <w:proofErr w:type="spellEnd"/>
      <w:r w:rsidRPr="00617B1B">
        <w:rPr>
          <w:i/>
          <w:iCs/>
          <w:color w:val="auto"/>
        </w:rPr>
        <w:t xml:space="preserve">. </w:t>
      </w:r>
      <w:r w:rsidRPr="00617B1B">
        <w:rPr>
          <w:color w:val="auto"/>
        </w:rPr>
        <w:t xml:space="preserve">Профессионально важные качества и особенности построения карьеры. Возможности высшего и среднего профессионального образования в подготовке специалистов для вооруженных сил и гражданской обороны. </w:t>
      </w:r>
    </w:p>
    <w:p w:rsidR="00617B1B" w:rsidRPr="00617B1B" w:rsidRDefault="00617B1B" w:rsidP="00617B1B">
      <w:pPr>
        <w:pStyle w:val="Default"/>
        <w:jc w:val="both"/>
        <w:rPr>
          <w:color w:val="auto"/>
        </w:rPr>
      </w:pPr>
      <w:r w:rsidRPr="00617B1B">
        <w:rPr>
          <w:b/>
          <w:bCs/>
          <w:color w:val="auto"/>
        </w:rPr>
        <w:t xml:space="preserve">Тема 33. Практико-ориентированное занятие (1 час) </w:t>
      </w:r>
    </w:p>
    <w:p w:rsidR="00617B1B" w:rsidRPr="00617B1B" w:rsidRDefault="00617B1B" w:rsidP="00617B1B">
      <w:pPr>
        <w:pStyle w:val="Default"/>
        <w:jc w:val="both"/>
        <w:rPr>
          <w:color w:val="auto"/>
        </w:rPr>
      </w:pPr>
      <w:r w:rsidRPr="00617B1B">
        <w:rPr>
          <w:color w:val="auto"/>
        </w:rPr>
        <w:t xml:space="preserve">Занятие направлено на углубление представлений о профессиях в изученных областях. Педагогу предлагается выбор в тематике занятия из двух возможных. </w:t>
      </w:r>
    </w:p>
    <w:p w:rsidR="00617B1B" w:rsidRPr="00617B1B" w:rsidRDefault="00617B1B" w:rsidP="00617B1B">
      <w:pPr>
        <w:pStyle w:val="Default"/>
        <w:jc w:val="both"/>
        <w:rPr>
          <w:color w:val="auto"/>
        </w:rPr>
      </w:pPr>
      <w:r w:rsidRPr="00617B1B">
        <w:rPr>
          <w:color w:val="auto"/>
        </w:rPr>
        <w:t xml:space="preserve">Обучающиеся получают задания от специалиста (в видеоролике или в 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 деятельности, условиях работы, личных качествах, целях и ценностях профессионалов в профессии, их компетенциях, особенностях образования. </w:t>
      </w:r>
    </w:p>
    <w:p w:rsidR="00617B1B" w:rsidRPr="00617B1B" w:rsidRDefault="00617B1B" w:rsidP="00617B1B">
      <w:pPr>
        <w:pStyle w:val="Default"/>
        <w:jc w:val="both"/>
        <w:rPr>
          <w:color w:val="auto"/>
        </w:rPr>
      </w:pPr>
      <w:r w:rsidRPr="00617B1B">
        <w:rPr>
          <w:color w:val="auto"/>
        </w:rPr>
        <w:lastRenderedPageBreak/>
        <w:t xml:space="preserve">На материале профессий из отраслей </w:t>
      </w:r>
      <w:r w:rsidRPr="00617B1B">
        <w:rPr>
          <w:i/>
          <w:iCs/>
          <w:color w:val="auto"/>
        </w:rPr>
        <w:t>(на выбор)</w:t>
      </w:r>
      <w:r w:rsidRPr="00617B1B">
        <w:rPr>
          <w:color w:val="auto"/>
        </w:rPr>
        <w:t xml:space="preserve">: </w:t>
      </w:r>
    </w:p>
    <w:p w:rsidR="00617B1B" w:rsidRPr="00617B1B" w:rsidRDefault="00617B1B" w:rsidP="00617B1B">
      <w:pPr>
        <w:pStyle w:val="Default"/>
        <w:jc w:val="both"/>
        <w:rPr>
          <w:color w:val="auto"/>
        </w:rPr>
      </w:pPr>
      <w:r w:rsidRPr="00617B1B">
        <w:rPr>
          <w:color w:val="auto"/>
        </w:rPr>
        <w:t xml:space="preserve">- животноводство, селекция и генетика; </w:t>
      </w:r>
    </w:p>
    <w:p w:rsidR="00617B1B" w:rsidRPr="00617B1B" w:rsidRDefault="00617B1B" w:rsidP="00617B1B">
      <w:pPr>
        <w:pStyle w:val="Default"/>
        <w:jc w:val="both"/>
        <w:rPr>
          <w:color w:val="auto"/>
        </w:rPr>
      </w:pPr>
      <w:r w:rsidRPr="00617B1B">
        <w:rPr>
          <w:color w:val="auto"/>
        </w:rPr>
        <w:t xml:space="preserve">- вооруженные силы, гражданская оборона. </w:t>
      </w:r>
    </w:p>
    <w:p w:rsidR="00617B1B" w:rsidRPr="00617B1B" w:rsidRDefault="00617B1B" w:rsidP="00617B1B">
      <w:pPr>
        <w:pStyle w:val="Default"/>
        <w:jc w:val="both"/>
        <w:rPr>
          <w:color w:val="auto"/>
        </w:rPr>
      </w:pPr>
      <w:r w:rsidRPr="00617B1B">
        <w:rPr>
          <w:b/>
          <w:bCs/>
          <w:color w:val="auto"/>
        </w:rPr>
        <w:t xml:space="preserve">Тема 34. Рефлексивное занятие (1 час) </w:t>
      </w:r>
    </w:p>
    <w:p w:rsidR="00617B1B" w:rsidRPr="00617B1B" w:rsidRDefault="00617B1B" w:rsidP="00617B1B">
      <w:pPr>
        <w:pStyle w:val="Default"/>
        <w:jc w:val="both"/>
        <w:rPr>
          <w:color w:val="auto"/>
        </w:rPr>
      </w:pPr>
      <w:r w:rsidRPr="00617B1B">
        <w:rPr>
          <w:color w:val="auto"/>
        </w:rPr>
        <w:t xml:space="preserve">Итоги изучения курса за год. Что было самым </w:t>
      </w:r>
      <w:proofErr w:type="gramStart"/>
      <w:r w:rsidRPr="00617B1B">
        <w:rPr>
          <w:color w:val="auto"/>
        </w:rPr>
        <w:t>важные</w:t>
      </w:r>
      <w:proofErr w:type="gramEnd"/>
      <w:r w:rsidRPr="00617B1B">
        <w:rPr>
          <w:color w:val="auto"/>
        </w:rPr>
        <w:t xml:space="preserve"> и впечатляющим. Какие действия в области выбора профессии совершили ученики за год (в урочной и внеурочной деятельности, практико-ориентированном модуле, дополнительном образовании и т. д.). </w:t>
      </w:r>
    </w:p>
    <w:p w:rsidR="00617B1B" w:rsidRPr="00617B1B" w:rsidRDefault="00617B1B" w:rsidP="00617B1B">
      <w:pPr>
        <w:pStyle w:val="Default"/>
        <w:jc w:val="both"/>
        <w:rPr>
          <w:color w:val="auto"/>
        </w:rPr>
      </w:pPr>
      <w:r w:rsidRPr="00617B1B">
        <w:rPr>
          <w:color w:val="auto"/>
        </w:rPr>
        <w:t xml:space="preserve">Самооценка собственных результатов. </w:t>
      </w:r>
    </w:p>
    <w:p w:rsidR="00617B1B" w:rsidRPr="00617B1B" w:rsidRDefault="00617B1B" w:rsidP="00617B1B">
      <w:pPr>
        <w:pStyle w:val="Default"/>
        <w:jc w:val="both"/>
        <w:rPr>
          <w:color w:val="auto"/>
        </w:rPr>
      </w:pPr>
      <w:r w:rsidRPr="00617B1B">
        <w:rPr>
          <w:color w:val="auto"/>
        </w:rPr>
        <w:t xml:space="preserve">Оценка курса </w:t>
      </w:r>
      <w:proofErr w:type="gramStart"/>
      <w:r w:rsidRPr="00617B1B">
        <w:rPr>
          <w:color w:val="auto"/>
        </w:rPr>
        <w:t>обучающимися</w:t>
      </w:r>
      <w:proofErr w:type="gramEnd"/>
      <w:r w:rsidRPr="00617B1B">
        <w:rPr>
          <w:color w:val="auto"/>
        </w:rPr>
        <w:t>, их предложения.</w:t>
      </w:r>
    </w:p>
    <w:p w:rsidR="00E81665" w:rsidRDefault="00E81665" w:rsidP="00951D67">
      <w:pPr>
        <w:spacing w:after="0" w:line="240" w:lineRule="auto"/>
        <w:rPr>
          <w:rFonts w:ascii="Times New Roman" w:hAnsi="Times New Roman" w:cs="Times New Roman"/>
          <w:sz w:val="24"/>
          <w:szCs w:val="24"/>
        </w:rPr>
      </w:pPr>
    </w:p>
    <w:p w:rsidR="00783D9B" w:rsidRPr="00E12DDD" w:rsidRDefault="00417AD3" w:rsidP="00783D9B">
      <w:pPr>
        <w:spacing w:line="240" w:lineRule="auto"/>
        <w:jc w:val="center"/>
        <w:rPr>
          <w:rFonts w:ascii="Times New Roman" w:hAnsi="Times New Roman"/>
          <w:b/>
          <w:sz w:val="24"/>
          <w:szCs w:val="24"/>
        </w:rPr>
      </w:pPr>
      <w:r>
        <w:rPr>
          <w:rFonts w:ascii="Times New Roman" w:hAnsi="Times New Roman"/>
          <w:b/>
          <w:sz w:val="24"/>
          <w:szCs w:val="24"/>
        </w:rPr>
        <w:t>6</w:t>
      </w:r>
      <w:r w:rsidR="00783D9B">
        <w:rPr>
          <w:rFonts w:ascii="Times New Roman" w:hAnsi="Times New Roman"/>
          <w:b/>
          <w:sz w:val="24"/>
          <w:szCs w:val="24"/>
        </w:rPr>
        <w:t xml:space="preserve">. </w:t>
      </w:r>
      <w:r w:rsidR="00783D9B" w:rsidRPr="00E12DDD">
        <w:rPr>
          <w:rFonts w:ascii="Times New Roman" w:hAnsi="Times New Roman"/>
          <w:b/>
          <w:sz w:val="24"/>
          <w:szCs w:val="24"/>
        </w:rPr>
        <w:t>Календарно-тематическое планирование по программе курса внеурочной деятельности</w:t>
      </w:r>
      <w:r w:rsidR="00783D9B">
        <w:rPr>
          <w:rFonts w:ascii="Times New Roman" w:hAnsi="Times New Roman"/>
          <w:b/>
          <w:sz w:val="24"/>
          <w:szCs w:val="24"/>
        </w:rPr>
        <w:t xml:space="preserve"> </w:t>
      </w:r>
      <w:r w:rsidR="00783D9B" w:rsidRPr="00E12DDD">
        <w:rPr>
          <w:rFonts w:ascii="Times New Roman" w:hAnsi="Times New Roman"/>
          <w:b/>
          <w:sz w:val="24"/>
          <w:szCs w:val="24"/>
        </w:rPr>
        <w:t>«Россия — мои горизонты»</w:t>
      </w:r>
    </w:p>
    <w:tbl>
      <w:tblPr>
        <w:tblStyle w:val="a3"/>
        <w:tblW w:w="0" w:type="auto"/>
        <w:tblLook w:val="04A0"/>
      </w:tblPr>
      <w:tblGrid>
        <w:gridCol w:w="659"/>
        <w:gridCol w:w="1356"/>
        <w:gridCol w:w="6478"/>
        <w:gridCol w:w="1078"/>
      </w:tblGrid>
      <w:tr w:rsidR="00783D9B" w:rsidRPr="00E12DDD" w:rsidTr="002E20A8">
        <w:tc>
          <w:tcPr>
            <w:tcW w:w="669" w:type="dxa"/>
          </w:tcPr>
          <w:p w:rsidR="00783D9B" w:rsidRPr="00417AD3" w:rsidRDefault="00783D9B" w:rsidP="002E20A8">
            <w:pPr>
              <w:jc w:val="both"/>
              <w:rPr>
                <w:rFonts w:ascii="Times New Roman" w:hAnsi="Times New Roman"/>
                <w:b/>
                <w:sz w:val="24"/>
                <w:szCs w:val="24"/>
              </w:rPr>
            </w:pPr>
            <w:r w:rsidRPr="00417AD3">
              <w:rPr>
                <w:rFonts w:ascii="Times New Roman" w:hAnsi="Times New Roman"/>
                <w:b/>
                <w:sz w:val="24"/>
                <w:szCs w:val="24"/>
              </w:rPr>
              <w:t>№</w:t>
            </w:r>
          </w:p>
        </w:tc>
        <w:tc>
          <w:tcPr>
            <w:tcW w:w="1140" w:type="dxa"/>
          </w:tcPr>
          <w:p w:rsidR="00783D9B" w:rsidRPr="00417AD3" w:rsidRDefault="00783D9B" w:rsidP="002E20A8">
            <w:pPr>
              <w:jc w:val="both"/>
              <w:rPr>
                <w:rFonts w:ascii="Times New Roman" w:hAnsi="Times New Roman"/>
                <w:b/>
                <w:sz w:val="24"/>
                <w:szCs w:val="24"/>
              </w:rPr>
            </w:pPr>
            <w:r w:rsidRPr="00417AD3">
              <w:rPr>
                <w:rFonts w:ascii="Times New Roman" w:hAnsi="Times New Roman"/>
                <w:b/>
                <w:sz w:val="24"/>
                <w:szCs w:val="24"/>
              </w:rPr>
              <w:t>Дата</w:t>
            </w:r>
          </w:p>
        </w:tc>
        <w:tc>
          <w:tcPr>
            <w:tcW w:w="6672" w:type="dxa"/>
          </w:tcPr>
          <w:p w:rsidR="00783D9B" w:rsidRPr="00417AD3" w:rsidRDefault="00417AD3" w:rsidP="002E20A8">
            <w:pPr>
              <w:jc w:val="center"/>
              <w:rPr>
                <w:rFonts w:ascii="Times New Roman" w:hAnsi="Times New Roman"/>
                <w:b/>
                <w:sz w:val="24"/>
                <w:szCs w:val="24"/>
              </w:rPr>
            </w:pPr>
            <w:r w:rsidRPr="00417AD3">
              <w:rPr>
                <w:rFonts w:ascii="Times New Roman" w:hAnsi="Times New Roman"/>
                <w:b/>
                <w:sz w:val="24"/>
                <w:szCs w:val="24"/>
              </w:rPr>
              <w:t>Тема</w:t>
            </w:r>
          </w:p>
          <w:p w:rsidR="00783D9B" w:rsidRPr="00417AD3" w:rsidRDefault="00783D9B" w:rsidP="002E20A8">
            <w:pPr>
              <w:jc w:val="both"/>
              <w:rPr>
                <w:rFonts w:ascii="Times New Roman" w:hAnsi="Times New Roman"/>
                <w:b/>
                <w:sz w:val="24"/>
                <w:szCs w:val="24"/>
              </w:rPr>
            </w:pPr>
          </w:p>
        </w:tc>
        <w:tc>
          <w:tcPr>
            <w:tcW w:w="1090" w:type="dxa"/>
          </w:tcPr>
          <w:p w:rsidR="00783D9B" w:rsidRPr="00417AD3" w:rsidRDefault="00783D9B" w:rsidP="002E20A8">
            <w:pPr>
              <w:jc w:val="center"/>
              <w:rPr>
                <w:rFonts w:ascii="Times New Roman" w:hAnsi="Times New Roman"/>
                <w:b/>
                <w:sz w:val="24"/>
                <w:szCs w:val="24"/>
              </w:rPr>
            </w:pPr>
            <w:r w:rsidRPr="00417AD3">
              <w:rPr>
                <w:rFonts w:ascii="Times New Roman" w:hAnsi="Times New Roman"/>
                <w:b/>
                <w:sz w:val="24"/>
                <w:szCs w:val="24"/>
              </w:rPr>
              <w:t>Кол-во</w:t>
            </w:r>
          </w:p>
          <w:p w:rsidR="00783D9B" w:rsidRPr="00417AD3" w:rsidRDefault="00783D9B" w:rsidP="002E20A8">
            <w:pPr>
              <w:jc w:val="center"/>
              <w:rPr>
                <w:rFonts w:ascii="Times New Roman" w:hAnsi="Times New Roman"/>
                <w:b/>
                <w:sz w:val="24"/>
                <w:szCs w:val="24"/>
              </w:rPr>
            </w:pPr>
            <w:r w:rsidRPr="00417AD3">
              <w:rPr>
                <w:rFonts w:ascii="Times New Roman" w:hAnsi="Times New Roman"/>
                <w:b/>
                <w:sz w:val="24"/>
                <w:szCs w:val="24"/>
              </w:rPr>
              <w:t>часов</w:t>
            </w:r>
          </w:p>
          <w:p w:rsidR="00783D9B" w:rsidRPr="00417AD3" w:rsidRDefault="00783D9B" w:rsidP="002E20A8">
            <w:pPr>
              <w:jc w:val="both"/>
              <w:rPr>
                <w:rFonts w:ascii="Times New Roman" w:hAnsi="Times New Roman"/>
                <w:b/>
                <w:sz w:val="24"/>
                <w:szCs w:val="24"/>
              </w:rPr>
            </w:pPr>
          </w:p>
        </w:tc>
      </w:tr>
      <w:tr w:rsidR="00783D9B" w:rsidRPr="00E12DDD" w:rsidTr="002E20A8">
        <w:tc>
          <w:tcPr>
            <w:tcW w:w="669" w:type="dxa"/>
          </w:tcPr>
          <w:p w:rsidR="00783D9B" w:rsidRPr="00E12DDD" w:rsidRDefault="00783D9B" w:rsidP="002E20A8">
            <w:pPr>
              <w:jc w:val="both"/>
              <w:rPr>
                <w:rFonts w:ascii="Times New Roman" w:hAnsi="Times New Roman"/>
                <w:sz w:val="24"/>
                <w:szCs w:val="24"/>
              </w:rPr>
            </w:pPr>
            <w:r w:rsidRPr="00E12DDD">
              <w:rPr>
                <w:rFonts w:ascii="Times New Roman" w:hAnsi="Times New Roman"/>
                <w:sz w:val="24"/>
                <w:szCs w:val="24"/>
              </w:rPr>
              <w:t>1</w:t>
            </w:r>
          </w:p>
        </w:tc>
        <w:tc>
          <w:tcPr>
            <w:tcW w:w="1140" w:type="dxa"/>
          </w:tcPr>
          <w:p w:rsidR="00783D9B" w:rsidRPr="00E017DD" w:rsidRDefault="00783D9B" w:rsidP="002805C0">
            <w:pPr>
              <w:jc w:val="center"/>
              <w:rPr>
                <w:rFonts w:ascii="Times New Roman" w:hAnsi="Times New Roman"/>
                <w:sz w:val="24"/>
                <w:szCs w:val="24"/>
              </w:rPr>
            </w:pPr>
            <w:r w:rsidRPr="00E017DD">
              <w:rPr>
                <w:rFonts w:ascii="Times New Roman" w:hAnsi="Times New Roman"/>
                <w:sz w:val="24"/>
                <w:szCs w:val="24"/>
              </w:rPr>
              <w:t>0</w:t>
            </w:r>
            <w:r w:rsidR="002805C0" w:rsidRPr="00E017DD">
              <w:rPr>
                <w:rFonts w:ascii="Times New Roman" w:hAnsi="Times New Roman"/>
                <w:sz w:val="24"/>
                <w:szCs w:val="24"/>
              </w:rPr>
              <w:t>5</w:t>
            </w:r>
            <w:r w:rsidRPr="00E017DD">
              <w:rPr>
                <w:rFonts w:ascii="Times New Roman" w:hAnsi="Times New Roman"/>
                <w:sz w:val="24"/>
                <w:szCs w:val="24"/>
              </w:rPr>
              <w:t>.09. 202</w:t>
            </w:r>
            <w:r w:rsidR="002805C0" w:rsidRPr="00E017DD">
              <w:rPr>
                <w:rFonts w:ascii="Times New Roman" w:hAnsi="Times New Roman"/>
                <w:sz w:val="24"/>
                <w:szCs w:val="24"/>
              </w:rPr>
              <w:t>4</w:t>
            </w:r>
          </w:p>
        </w:tc>
        <w:tc>
          <w:tcPr>
            <w:tcW w:w="6672" w:type="dxa"/>
          </w:tcPr>
          <w:p w:rsidR="00211DB2" w:rsidRPr="00E017DD" w:rsidRDefault="00211DB2" w:rsidP="00211DB2">
            <w:pPr>
              <w:pStyle w:val="Default"/>
            </w:pPr>
            <w:r w:rsidRPr="00E017DD">
              <w:t xml:space="preserve">Моя Россия – мои горизонты, мои </w:t>
            </w:r>
            <w:r w:rsidR="00573E04">
              <w:t>достижения</w:t>
            </w:r>
            <w:r w:rsidRPr="00E017DD">
              <w:t xml:space="preserve"> </w:t>
            </w:r>
          </w:p>
          <w:p w:rsidR="00783D9B" w:rsidRPr="00E017DD" w:rsidRDefault="00783D9B" w:rsidP="002E20A8">
            <w:pPr>
              <w:rPr>
                <w:rFonts w:ascii="Times New Roman" w:hAnsi="Times New Roman"/>
                <w:sz w:val="24"/>
                <w:szCs w:val="24"/>
              </w:rPr>
            </w:pPr>
          </w:p>
        </w:tc>
        <w:tc>
          <w:tcPr>
            <w:tcW w:w="1090"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t>1</w:t>
            </w:r>
          </w:p>
          <w:p w:rsidR="00783D9B" w:rsidRPr="00E12DDD" w:rsidRDefault="00783D9B" w:rsidP="002E20A8">
            <w:pPr>
              <w:jc w:val="center"/>
              <w:rPr>
                <w:rFonts w:ascii="Times New Roman" w:hAnsi="Times New Roman"/>
                <w:sz w:val="24"/>
                <w:szCs w:val="24"/>
              </w:rPr>
            </w:pPr>
          </w:p>
        </w:tc>
      </w:tr>
      <w:tr w:rsidR="00783D9B" w:rsidRPr="00E12DDD" w:rsidTr="002E20A8">
        <w:tc>
          <w:tcPr>
            <w:tcW w:w="669" w:type="dxa"/>
          </w:tcPr>
          <w:p w:rsidR="00783D9B" w:rsidRPr="00E12DDD" w:rsidRDefault="00783D9B" w:rsidP="002E20A8">
            <w:pPr>
              <w:jc w:val="both"/>
              <w:rPr>
                <w:rFonts w:ascii="Times New Roman" w:hAnsi="Times New Roman"/>
                <w:sz w:val="24"/>
                <w:szCs w:val="24"/>
              </w:rPr>
            </w:pPr>
            <w:r w:rsidRPr="00E12DDD">
              <w:rPr>
                <w:rFonts w:ascii="Times New Roman" w:hAnsi="Times New Roman"/>
                <w:sz w:val="24"/>
                <w:szCs w:val="24"/>
              </w:rPr>
              <w:t>2</w:t>
            </w:r>
          </w:p>
        </w:tc>
        <w:tc>
          <w:tcPr>
            <w:tcW w:w="1140" w:type="dxa"/>
          </w:tcPr>
          <w:p w:rsidR="00783D9B" w:rsidRPr="00E017DD" w:rsidRDefault="002805C0" w:rsidP="002805C0">
            <w:pPr>
              <w:jc w:val="center"/>
              <w:rPr>
                <w:rFonts w:ascii="Times New Roman" w:hAnsi="Times New Roman"/>
                <w:sz w:val="24"/>
                <w:szCs w:val="24"/>
              </w:rPr>
            </w:pPr>
            <w:r w:rsidRPr="00E017DD">
              <w:rPr>
                <w:rFonts w:ascii="Times New Roman" w:hAnsi="Times New Roman"/>
                <w:sz w:val="24"/>
                <w:szCs w:val="24"/>
              </w:rPr>
              <w:t>12</w:t>
            </w:r>
            <w:r w:rsidR="00783D9B" w:rsidRPr="00E017DD">
              <w:rPr>
                <w:rFonts w:ascii="Times New Roman" w:hAnsi="Times New Roman"/>
                <w:sz w:val="24"/>
                <w:szCs w:val="24"/>
              </w:rPr>
              <w:t>.09.202</w:t>
            </w:r>
            <w:r w:rsidRPr="00E017DD">
              <w:rPr>
                <w:rFonts w:ascii="Times New Roman" w:hAnsi="Times New Roman"/>
                <w:sz w:val="24"/>
                <w:szCs w:val="24"/>
              </w:rPr>
              <w:t>4</w:t>
            </w:r>
          </w:p>
        </w:tc>
        <w:tc>
          <w:tcPr>
            <w:tcW w:w="6672" w:type="dxa"/>
          </w:tcPr>
          <w:p w:rsidR="00211DB2" w:rsidRPr="00E017DD" w:rsidRDefault="00211DB2" w:rsidP="00211DB2">
            <w:pPr>
              <w:pStyle w:val="Default"/>
            </w:pPr>
            <w:r w:rsidRPr="00E017DD">
              <w:t xml:space="preserve">Открой свое </w:t>
            </w:r>
            <w:r w:rsidR="00573E04">
              <w:t>будущее</w:t>
            </w:r>
            <w:r w:rsidRPr="00E017DD">
              <w:t xml:space="preserve"> </w:t>
            </w:r>
          </w:p>
          <w:p w:rsidR="00783D9B" w:rsidRPr="00E017DD" w:rsidRDefault="00783D9B" w:rsidP="00783D9B">
            <w:pPr>
              <w:rPr>
                <w:rFonts w:ascii="Times New Roman" w:hAnsi="Times New Roman"/>
                <w:sz w:val="24"/>
                <w:szCs w:val="24"/>
              </w:rPr>
            </w:pPr>
          </w:p>
        </w:tc>
        <w:tc>
          <w:tcPr>
            <w:tcW w:w="1090"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t>1</w:t>
            </w:r>
          </w:p>
          <w:p w:rsidR="00783D9B" w:rsidRPr="00E12DDD" w:rsidRDefault="00783D9B" w:rsidP="002E20A8">
            <w:pPr>
              <w:jc w:val="center"/>
              <w:rPr>
                <w:rFonts w:ascii="Times New Roman" w:hAnsi="Times New Roman"/>
                <w:sz w:val="24"/>
                <w:szCs w:val="24"/>
              </w:rPr>
            </w:pPr>
          </w:p>
        </w:tc>
      </w:tr>
      <w:tr w:rsidR="00783D9B" w:rsidRPr="00E12DDD" w:rsidTr="002E20A8">
        <w:tc>
          <w:tcPr>
            <w:tcW w:w="669" w:type="dxa"/>
          </w:tcPr>
          <w:p w:rsidR="00783D9B" w:rsidRPr="00E12DDD" w:rsidRDefault="00783D9B" w:rsidP="002E20A8">
            <w:pPr>
              <w:jc w:val="both"/>
              <w:rPr>
                <w:rFonts w:ascii="Times New Roman" w:hAnsi="Times New Roman"/>
                <w:sz w:val="24"/>
                <w:szCs w:val="24"/>
              </w:rPr>
            </w:pPr>
            <w:r w:rsidRPr="00E12DDD">
              <w:rPr>
                <w:rFonts w:ascii="Times New Roman" w:hAnsi="Times New Roman"/>
                <w:sz w:val="24"/>
                <w:szCs w:val="24"/>
              </w:rPr>
              <w:t>3</w:t>
            </w:r>
          </w:p>
        </w:tc>
        <w:tc>
          <w:tcPr>
            <w:tcW w:w="1140" w:type="dxa"/>
          </w:tcPr>
          <w:p w:rsidR="00783D9B" w:rsidRPr="00E017DD" w:rsidRDefault="002805C0" w:rsidP="002E20A8">
            <w:pPr>
              <w:jc w:val="center"/>
              <w:rPr>
                <w:rFonts w:ascii="Times New Roman" w:hAnsi="Times New Roman"/>
                <w:sz w:val="24"/>
                <w:szCs w:val="24"/>
              </w:rPr>
            </w:pPr>
            <w:r w:rsidRPr="00E017DD">
              <w:rPr>
                <w:rFonts w:ascii="Times New Roman" w:hAnsi="Times New Roman"/>
                <w:sz w:val="24"/>
                <w:szCs w:val="24"/>
              </w:rPr>
              <w:t>19</w:t>
            </w:r>
            <w:r w:rsidR="00783D9B" w:rsidRPr="00E017DD">
              <w:rPr>
                <w:rFonts w:ascii="Times New Roman" w:hAnsi="Times New Roman"/>
                <w:sz w:val="24"/>
                <w:szCs w:val="24"/>
              </w:rPr>
              <w:t>.09.202</w:t>
            </w:r>
            <w:r w:rsidRPr="00E017DD">
              <w:rPr>
                <w:rFonts w:ascii="Times New Roman" w:hAnsi="Times New Roman"/>
                <w:sz w:val="24"/>
                <w:szCs w:val="24"/>
              </w:rPr>
              <w:t>4</w:t>
            </w:r>
          </w:p>
          <w:p w:rsidR="00783D9B" w:rsidRPr="00E017DD" w:rsidRDefault="00783D9B" w:rsidP="002E20A8">
            <w:pPr>
              <w:jc w:val="center"/>
              <w:rPr>
                <w:rFonts w:ascii="Times New Roman" w:hAnsi="Times New Roman"/>
                <w:sz w:val="24"/>
                <w:szCs w:val="24"/>
              </w:rPr>
            </w:pPr>
          </w:p>
        </w:tc>
        <w:tc>
          <w:tcPr>
            <w:tcW w:w="6672" w:type="dxa"/>
          </w:tcPr>
          <w:p w:rsidR="00211DB2" w:rsidRPr="00E017DD" w:rsidRDefault="00211DB2" w:rsidP="00211DB2">
            <w:pPr>
              <w:pStyle w:val="Default"/>
            </w:pPr>
            <w:r w:rsidRPr="00E017DD">
              <w:t xml:space="preserve">Познаю </w:t>
            </w:r>
            <w:r w:rsidR="00573E04">
              <w:t>себя</w:t>
            </w:r>
            <w:r w:rsidRPr="00E017DD">
              <w:t xml:space="preserve"> </w:t>
            </w:r>
          </w:p>
          <w:p w:rsidR="00783D9B" w:rsidRPr="00E017DD" w:rsidRDefault="00783D9B" w:rsidP="00783D9B">
            <w:pPr>
              <w:rPr>
                <w:rFonts w:ascii="Times New Roman" w:hAnsi="Times New Roman"/>
                <w:sz w:val="24"/>
                <w:szCs w:val="24"/>
              </w:rPr>
            </w:pPr>
          </w:p>
        </w:tc>
        <w:tc>
          <w:tcPr>
            <w:tcW w:w="1090" w:type="dxa"/>
          </w:tcPr>
          <w:p w:rsidR="00783D9B" w:rsidRPr="00E12DDD" w:rsidRDefault="00783D9B" w:rsidP="00783D9B">
            <w:pPr>
              <w:jc w:val="center"/>
              <w:rPr>
                <w:rFonts w:ascii="Times New Roman" w:hAnsi="Times New Roman"/>
                <w:sz w:val="24"/>
                <w:szCs w:val="24"/>
              </w:rPr>
            </w:pPr>
            <w:r>
              <w:rPr>
                <w:rFonts w:ascii="Times New Roman" w:hAnsi="Times New Roman"/>
                <w:sz w:val="24"/>
                <w:szCs w:val="24"/>
              </w:rPr>
              <w:t>1</w:t>
            </w:r>
          </w:p>
        </w:tc>
      </w:tr>
      <w:tr w:rsidR="00783D9B" w:rsidRPr="00E12DDD" w:rsidTr="002E20A8">
        <w:tc>
          <w:tcPr>
            <w:tcW w:w="669" w:type="dxa"/>
          </w:tcPr>
          <w:p w:rsidR="00783D9B" w:rsidRPr="00E12DDD" w:rsidRDefault="00783D9B" w:rsidP="002E20A8">
            <w:pPr>
              <w:jc w:val="both"/>
              <w:rPr>
                <w:rFonts w:ascii="Times New Roman" w:hAnsi="Times New Roman"/>
                <w:sz w:val="24"/>
                <w:szCs w:val="24"/>
              </w:rPr>
            </w:pPr>
            <w:r w:rsidRPr="00E12DDD">
              <w:rPr>
                <w:rFonts w:ascii="Times New Roman" w:hAnsi="Times New Roman"/>
                <w:sz w:val="24"/>
                <w:szCs w:val="24"/>
              </w:rPr>
              <w:t>4</w:t>
            </w:r>
          </w:p>
        </w:tc>
        <w:tc>
          <w:tcPr>
            <w:tcW w:w="1140" w:type="dxa"/>
          </w:tcPr>
          <w:p w:rsidR="00783D9B" w:rsidRPr="00E017DD" w:rsidRDefault="002805C0" w:rsidP="002E20A8">
            <w:pPr>
              <w:jc w:val="center"/>
              <w:rPr>
                <w:rFonts w:ascii="Times New Roman" w:hAnsi="Times New Roman"/>
                <w:sz w:val="24"/>
                <w:szCs w:val="24"/>
              </w:rPr>
            </w:pPr>
            <w:r w:rsidRPr="00E017DD">
              <w:rPr>
                <w:rFonts w:ascii="Times New Roman" w:hAnsi="Times New Roman"/>
                <w:sz w:val="24"/>
                <w:szCs w:val="24"/>
              </w:rPr>
              <w:t>26</w:t>
            </w:r>
            <w:r w:rsidR="00783D9B" w:rsidRPr="00E017DD">
              <w:rPr>
                <w:rFonts w:ascii="Times New Roman" w:hAnsi="Times New Roman"/>
                <w:sz w:val="24"/>
                <w:szCs w:val="24"/>
              </w:rPr>
              <w:t>.09.202</w:t>
            </w:r>
            <w:r w:rsidRPr="00E017DD">
              <w:rPr>
                <w:rFonts w:ascii="Times New Roman" w:hAnsi="Times New Roman"/>
                <w:sz w:val="24"/>
                <w:szCs w:val="24"/>
              </w:rPr>
              <w:t>4</w:t>
            </w:r>
          </w:p>
          <w:p w:rsidR="00783D9B" w:rsidRPr="00E017DD" w:rsidRDefault="00783D9B" w:rsidP="002E20A8">
            <w:pPr>
              <w:jc w:val="center"/>
              <w:rPr>
                <w:rFonts w:ascii="Times New Roman" w:hAnsi="Times New Roman"/>
                <w:sz w:val="24"/>
                <w:szCs w:val="24"/>
              </w:rPr>
            </w:pPr>
          </w:p>
        </w:tc>
        <w:tc>
          <w:tcPr>
            <w:tcW w:w="6672" w:type="dxa"/>
          </w:tcPr>
          <w:p w:rsidR="00211DB2" w:rsidRPr="00E017DD" w:rsidRDefault="00211DB2" w:rsidP="00211DB2">
            <w:pPr>
              <w:pStyle w:val="Default"/>
            </w:pPr>
            <w:r w:rsidRPr="00E017DD">
              <w:t xml:space="preserve">Россия аграрная: растениеводство, садоводство </w:t>
            </w:r>
          </w:p>
          <w:p w:rsidR="00783D9B" w:rsidRPr="00E017DD" w:rsidRDefault="00783D9B" w:rsidP="00783D9B">
            <w:pPr>
              <w:rPr>
                <w:rFonts w:ascii="Times New Roman" w:hAnsi="Times New Roman"/>
                <w:sz w:val="24"/>
                <w:szCs w:val="24"/>
              </w:rPr>
            </w:pPr>
          </w:p>
        </w:tc>
        <w:tc>
          <w:tcPr>
            <w:tcW w:w="1090"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t>1</w:t>
            </w:r>
          </w:p>
          <w:p w:rsidR="00783D9B" w:rsidRPr="00E12DDD" w:rsidRDefault="00783D9B" w:rsidP="002E20A8">
            <w:pPr>
              <w:jc w:val="center"/>
              <w:rPr>
                <w:rFonts w:ascii="Times New Roman" w:hAnsi="Times New Roman"/>
                <w:sz w:val="24"/>
                <w:szCs w:val="24"/>
              </w:rPr>
            </w:pPr>
          </w:p>
        </w:tc>
      </w:tr>
      <w:tr w:rsidR="00783D9B" w:rsidRPr="00E12DDD" w:rsidTr="002E20A8">
        <w:tc>
          <w:tcPr>
            <w:tcW w:w="669" w:type="dxa"/>
          </w:tcPr>
          <w:p w:rsidR="00783D9B" w:rsidRPr="00E12DDD" w:rsidRDefault="00783D9B" w:rsidP="002E20A8">
            <w:pPr>
              <w:jc w:val="both"/>
              <w:rPr>
                <w:rFonts w:ascii="Times New Roman" w:hAnsi="Times New Roman"/>
                <w:sz w:val="24"/>
                <w:szCs w:val="24"/>
              </w:rPr>
            </w:pPr>
            <w:r w:rsidRPr="00E12DDD">
              <w:rPr>
                <w:rFonts w:ascii="Times New Roman" w:hAnsi="Times New Roman"/>
                <w:sz w:val="24"/>
                <w:szCs w:val="24"/>
              </w:rPr>
              <w:t>5</w:t>
            </w:r>
          </w:p>
        </w:tc>
        <w:tc>
          <w:tcPr>
            <w:tcW w:w="1140" w:type="dxa"/>
          </w:tcPr>
          <w:p w:rsidR="00783D9B" w:rsidRPr="00E017DD" w:rsidRDefault="00783D9B" w:rsidP="002E20A8">
            <w:pPr>
              <w:jc w:val="center"/>
              <w:rPr>
                <w:rFonts w:ascii="Times New Roman" w:hAnsi="Times New Roman"/>
                <w:sz w:val="24"/>
                <w:szCs w:val="24"/>
              </w:rPr>
            </w:pPr>
            <w:r w:rsidRPr="00E017DD">
              <w:rPr>
                <w:rFonts w:ascii="Times New Roman" w:hAnsi="Times New Roman"/>
                <w:sz w:val="24"/>
                <w:szCs w:val="24"/>
              </w:rPr>
              <w:t>0</w:t>
            </w:r>
            <w:r w:rsidR="002805C0" w:rsidRPr="00E017DD">
              <w:rPr>
                <w:rFonts w:ascii="Times New Roman" w:hAnsi="Times New Roman"/>
                <w:sz w:val="24"/>
                <w:szCs w:val="24"/>
              </w:rPr>
              <w:t>3</w:t>
            </w:r>
            <w:r w:rsidRPr="00E017DD">
              <w:rPr>
                <w:rFonts w:ascii="Times New Roman" w:hAnsi="Times New Roman"/>
                <w:sz w:val="24"/>
                <w:szCs w:val="24"/>
              </w:rPr>
              <w:t>.10.202</w:t>
            </w:r>
            <w:r w:rsidR="002805C0" w:rsidRPr="00E017DD">
              <w:rPr>
                <w:rFonts w:ascii="Times New Roman" w:hAnsi="Times New Roman"/>
                <w:sz w:val="24"/>
                <w:szCs w:val="24"/>
              </w:rPr>
              <w:t>4</w:t>
            </w:r>
          </w:p>
          <w:p w:rsidR="00783D9B" w:rsidRPr="00E017DD" w:rsidRDefault="00783D9B" w:rsidP="002E20A8">
            <w:pPr>
              <w:jc w:val="center"/>
              <w:rPr>
                <w:rFonts w:ascii="Times New Roman" w:hAnsi="Times New Roman"/>
                <w:sz w:val="24"/>
                <w:szCs w:val="24"/>
              </w:rPr>
            </w:pPr>
          </w:p>
        </w:tc>
        <w:tc>
          <w:tcPr>
            <w:tcW w:w="6672" w:type="dxa"/>
          </w:tcPr>
          <w:p w:rsidR="00211DB2" w:rsidRPr="00E017DD" w:rsidRDefault="00211DB2" w:rsidP="00211DB2">
            <w:pPr>
              <w:pStyle w:val="Default"/>
            </w:pPr>
            <w:r w:rsidRPr="00E017DD">
              <w:t xml:space="preserve">Россия индустриальная: атомная промышленность </w:t>
            </w:r>
          </w:p>
          <w:p w:rsidR="00783D9B" w:rsidRPr="00E017DD" w:rsidRDefault="00783D9B" w:rsidP="00783D9B">
            <w:pPr>
              <w:rPr>
                <w:rFonts w:ascii="Times New Roman" w:hAnsi="Times New Roman"/>
                <w:sz w:val="24"/>
                <w:szCs w:val="24"/>
              </w:rPr>
            </w:pPr>
          </w:p>
        </w:tc>
        <w:tc>
          <w:tcPr>
            <w:tcW w:w="1090"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t>1</w:t>
            </w:r>
          </w:p>
          <w:p w:rsidR="00783D9B" w:rsidRPr="00E12DDD" w:rsidRDefault="00783D9B" w:rsidP="002E20A8">
            <w:pPr>
              <w:jc w:val="center"/>
              <w:rPr>
                <w:rFonts w:ascii="Times New Roman" w:hAnsi="Times New Roman"/>
                <w:sz w:val="24"/>
                <w:szCs w:val="24"/>
              </w:rPr>
            </w:pPr>
          </w:p>
        </w:tc>
      </w:tr>
      <w:tr w:rsidR="00783D9B" w:rsidRPr="00E12DDD" w:rsidTr="002E20A8">
        <w:tc>
          <w:tcPr>
            <w:tcW w:w="669" w:type="dxa"/>
          </w:tcPr>
          <w:p w:rsidR="00783D9B" w:rsidRPr="00E12DDD" w:rsidRDefault="00783D9B" w:rsidP="002E20A8">
            <w:pPr>
              <w:jc w:val="both"/>
              <w:rPr>
                <w:rFonts w:ascii="Times New Roman" w:hAnsi="Times New Roman"/>
                <w:sz w:val="24"/>
                <w:szCs w:val="24"/>
              </w:rPr>
            </w:pPr>
            <w:r w:rsidRPr="00E12DDD">
              <w:rPr>
                <w:rFonts w:ascii="Times New Roman" w:hAnsi="Times New Roman"/>
                <w:sz w:val="24"/>
                <w:szCs w:val="24"/>
              </w:rPr>
              <w:t>6</w:t>
            </w:r>
          </w:p>
        </w:tc>
        <w:tc>
          <w:tcPr>
            <w:tcW w:w="1140" w:type="dxa"/>
          </w:tcPr>
          <w:p w:rsidR="00783D9B" w:rsidRPr="00E017DD" w:rsidRDefault="00783D9B" w:rsidP="002805C0">
            <w:pPr>
              <w:jc w:val="center"/>
              <w:rPr>
                <w:rFonts w:ascii="Times New Roman" w:hAnsi="Times New Roman"/>
                <w:sz w:val="24"/>
                <w:szCs w:val="24"/>
              </w:rPr>
            </w:pPr>
            <w:r w:rsidRPr="00E017DD">
              <w:rPr>
                <w:rFonts w:ascii="Times New Roman" w:hAnsi="Times New Roman"/>
                <w:sz w:val="24"/>
                <w:szCs w:val="24"/>
              </w:rPr>
              <w:t>1</w:t>
            </w:r>
            <w:r w:rsidR="002805C0" w:rsidRPr="00E017DD">
              <w:rPr>
                <w:rFonts w:ascii="Times New Roman" w:hAnsi="Times New Roman"/>
                <w:sz w:val="24"/>
                <w:szCs w:val="24"/>
              </w:rPr>
              <w:t>0</w:t>
            </w:r>
            <w:r w:rsidRPr="00E017DD">
              <w:rPr>
                <w:rFonts w:ascii="Times New Roman" w:hAnsi="Times New Roman"/>
                <w:sz w:val="24"/>
                <w:szCs w:val="24"/>
              </w:rPr>
              <w:t>.10.202</w:t>
            </w:r>
            <w:r w:rsidR="002805C0" w:rsidRPr="00E017DD">
              <w:rPr>
                <w:rFonts w:ascii="Times New Roman" w:hAnsi="Times New Roman"/>
                <w:sz w:val="24"/>
                <w:szCs w:val="24"/>
              </w:rPr>
              <w:t>4</w:t>
            </w:r>
          </w:p>
        </w:tc>
        <w:tc>
          <w:tcPr>
            <w:tcW w:w="6672" w:type="dxa"/>
          </w:tcPr>
          <w:p w:rsidR="00211DB2" w:rsidRPr="00E017DD" w:rsidRDefault="00211DB2" w:rsidP="00211DB2">
            <w:pPr>
              <w:pStyle w:val="Default"/>
            </w:pPr>
            <w:r w:rsidRPr="00E017DD">
              <w:t xml:space="preserve">Практико-ориентированное занятие </w:t>
            </w:r>
          </w:p>
          <w:p w:rsidR="00783D9B" w:rsidRPr="00E017DD" w:rsidRDefault="00783D9B" w:rsidP="00783D9B">
            <w:pPr>
              <w:rPr>
                <w:rFonts w:ascii="Times New Roman" w:hAnsi="Times New Roman"/>
                <w:sz w:val="24"/>
                <w:szCs w:val="24"/>
              </w:rPr>
            </w:pPr>
          </w:p>
        </w:tc>
        <w:tc>
          <w:tcPr>
            <w:tcW w:w="1090" w:type="dxa"/>
          </w:tcPr>
          <w:p w:rsidR="00783D9B" w:rsidRPr="00E12DDD" w:rsidRDefault="00783D9B" w:rsidP="00783D9B">
            <w:pPr>
              <w:jc w:val="center"/>
              <w:rPr>
                <w:rFonts w:ascii="Times New Roman" w:hAnsi="Times New Roman"/>
                <w:sz w:val="24"/>
                <w:szCs w:val="24"/>
              </w:rPr>
            </w:pPr>
            <w:r>
              <w:rPr>
                <w:rFonts w:ascii="Times New Roman" w:hAnsi="Times New Roman"/>
                <w:sz w:val="24"/>
                <w:szCs w:val="24"/>
              </w:rPr>
              <w:t>1</w:t>
            </w:r>
          </w:p>
        </w:tc>
      </w:tr>
      <w:tr w:rsidR="00783D9B" w:rsidRPr="00E12DDD" w:rsidTr="002E20A8">
        <w:tc>
          <w:tcPr>
            <w:tcW w:w="669" w:type="dxa"/>
          </w:tcPr>
          <w:p w:rsidR="00783D9B" w:rsidRPr="00E12DDD" w:rsidRDefault="00783D9B" w:rsidP="002E20A8">
            <w:pPr>
              <w:jc w:val="both"/>
              <w:rPr>
                <w:rFonts w:ascii="Times New Roman" w:hAnsi="Times New Roman"/>
                <w:sz w:val="24"/>
                <w:szCs w:val="24"/>
              </w:rPr>
            </w:pPr>
            <w:r w:rsidRPr="00E12DDD">
              <w:rPr>
                <w:rFonts w:ascii="Times New Roman" w:hAnsi="Times New Roman"/>
                <w:sz w:val="24"/>
                <w:szCs w:val="24"/>
              </w:rPr>
              <w:t>7</w:t>
            </w:r>
          </w:p>
        </w:tc>
        <w:tc>
          <w:tcPr>
            <w:tcW w:w="1140" w:type="dxa"/>
          </w:tcPr>
          <w:p w:rsidR="00783D9B" w:rsidRPr="00E017DD" w:rsidRDefault="002805C0" w:rsidP="002E20A8">
            <w:pPr>
              <w:jc w:val="center"/>
              <w:rPr>
                <w:rFonts w:ascii="Times New Roman" w:hAnsi="Times New Roman"/>
                <w:sz w:val="24"/>
                <w:szCs w:val="24"/>
              </w:rPr>
            </w:pPr>
            <w:r w:rsidRPr="00E017DD">
              <w:rPr>
                <w:rFonts w:ascii="Times New Roman" w:hAnsi="Times New Roman"/>
                <w:sz w:val="24"/>
                <w:szCs w:val="24"/>
              </w:rPr>
              <w:t>17.10.2024</w:t>
            </w:r>
          </w:p>
          <w:p w:rsidR="00783D9B" w:rsidRPr="00E017DD" w:rsidRDefault="00783D9B" w:rsidP="002805C0">
            <w:pPr>
              <w:rPr>
                <w:rFonts w:ascii="Times New Roman" w:hAnsi="Times New Roman"/>
                <w:sz w:val="24"/>
                <w:szCs w:val="24"/>
              </w:rPr>
            </w:pPr>
          </w:p>
        </w:tc>
        <w:tc>
          <w:tcPr>
            <w:tcW w:w="6672" w:type="dxa"/>
          </w:tcPr>
          <w:p w:rsidR="00783D9B" w:rsidRPr="00E017DD" w:rsidRDefault="00211DB2" w:rsidP="00211DB2">
            <w:pPr>
              <w:pStyle w:val="Default"/>
            </w:pPr>
            <w:r w:rsidRPr="00E017DD">
              <w:t xml:space="preserve">Россия аграрная: пищевая промышленность и общественное питание </w:t>
            </w:r>
          </w:p>
        </w:tc>
        <w:tc>
          <w:tcPr>
            <w:tcW w:w="1090"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t>1</w:t>
            </w:r>
          </w:p>
          <w:p w:rsidR="00783D9B" w:rsidRPr="00E12DDD" w:rsidRDefault="00783D9B" w:rsidP="002E20A8">
            <w:pPr>
              <w:jc w:val="center"/>
              <w:rPr>
                <w:rFonts w:ascii="Times New Roman" w:hAnsi="Times New Roman"/>
                <w:sz w:val="24"/>
                <w:szCs w:val="24"/>
              </w:rPr>
            </w:pPr>
          </w:p>
        </w:tc>
      </w:tr>
      <w:tr w:rsidR="00783D9B" w:rsidRPr="00E12DDD" w:rsidTr="002E20A8">
        <w:tc>
          <w:tcPr>
            <w:tcW w:w="669" w:type="dxa"/>
          </w:tcPr>
          <w:p w:rsidR="00783D9B" w:rsidRPr="00E12DDD" w:rsidRDefault="00783D9B" w:rsidP="002E20A8">
            <w:pPr>
              <w:jc w:val="both"/>
              <w:rPr>
                <w:rFonts w:ascii="Times New Roman" w:hAnsi="Times New Roman"/>
                <w:sz w:val="24"/>
                <w:szCs w:val="24"/>
              </w:rPr>
            </w:pPr>
            <w:r w:rsidRPr="00E12DDD">
              <w:rPr>
                <w:rFonts w:ascii="Times New Roman" w:hAnsi="Times New Roman"/>
                <w:sz w:val="24"/>
                <w:szCs w:val="24"/>
              </w:rPr>
              <w:t>8</w:t>
            </w:r>
          </w:p>
        </w:tc>
        <w:tc>
          <w:tcPr>
            <w:tcW w:w="1140" w:type="dxa"/>
          </w:tcPr>
          <w:p w:rsidR="00783D9B" w:rsidRPr="00E017DD" w:rsidRDefault="002805C0" w:rsidP="002E20A8">
            <w:pPr>
              <w:jc w:val="center"/>
              <w:rPr>
                <w:rFonts w:ascii="Times New Roman" w:hAnsi="Times New Roman"/>
                <w:sz w:val="24"/>
                <w:szCs w:val="24"/>
              </w:rPr>
            </w:pPr>
            <w:r w:rsidRPr="00E017DD">
              <w:rPr>
                <w:rFonts w:ascii="Times New Roman" w:hAnsi="Times New Roman"/>
                <w:sz w:val="24"/>
                <w:szCs w:val="24"/>
              </w:rPr>
              <w:t>24.10.2024</w:t>
            </w:r>
          </w:p>
          <w:p w:rsidR="00783D9B" w:rsidRPr="00E017DD" w:rsidRDefault="00783D9B" w:rsidP="002E20A8">
            <w:pPr>
              <w:jc w:val="center"/>
              <w:rPr>
                <w:rFonts w:ascii="Times New Roman" w:hAnsi="Times New Roman"/>
                <w:sz w:val="24"/>
                <w:szCs w:val="24"/>
              </w:rPr>
            </w:pPr>
          </w:p>
        </w:tc>
        <w:tc>
          <w:tcPr>
            <w:tcW w:w="6672" w:type="dxa"/>
          </w:tcPr>
          <w:p w:rsidR="00211DB2" w:rsidRPr="00E017DD" w:rsidRDefault="00211DB2" w:rsidP="00211DB2">
            <w:pPr>
              <w:pStyle w:val="Default"/>
            </w:pPr>
            <w:r w:rsidRPr="00E017DD">
              <w:t xml:space="preserve">Россия здоровая: биотехнологии, экология </w:t>
            </w:r>
          </w:p>
          <w:p w:rsidR="00783D9B" w:rsidRPr="00E017DD" w:rsidRDefault="00783D9B" w:rsidP="00783D9B">
            <w:pPr>
              <w:rPr>
                <w:rFonts w:ascii="Times New Roman" w:hAnsi="Times New Roman"/>
                <w:sz w:val="24"/>
                <w:szCs w:val="24"/>
              </w:rPr>
            </w:pPr>
          </w:p>
        </w:tc>
        <w:tc>
          <w:tcPr>
            <w:tcW w:w="1090"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t>1</w:t>
            </w:r>
          </w:p>
          <w:p w:rsidR="00783D9B" w:rsidRPr="00E12DDD" w:rsidRDefault="00783D9B" w:rsidP="002E20A8">
            <w:pPr>
              <w:jc w:val="center"/>
              <w:rPr>
                <w:rFonts w:ascii="Times New Roman" w:hAnsi="Times New Roman"/>
                <w:sz w:val="24"/>
                <w:szCs w:val="24"/>
              </w:rPr>
            </w:pPr>
          </w:p>
        </w:tc>
      </w:tr>
      <w:tr w:rsidR="00783D9B" w:rsidRPr="00E12DDD" w:rsidTr="002E20A8">
        <w:tc>
          <w:tcPr>
            <w:tcW w:w="669" w:type="dxa"/>
          </w:tcPr>
          <w:p w:rsidR="00783D9B" w:rsidRPr="00E12DDD" w:rsidRDefault="00783D9B" w:rsidP="002E20A8">
            <w:pPr>
              <w:jc w:val="both"/>
              <w:rPr>
                <w:rFonts w:ascii="Times New Roman" w:hAnsi="Times New Roman"/>
                <w:sz w:val="24"/>
                <w:szCs w:val="24"/>
              </w:rPr>
            </w:pPr>
            <w:r w:rsidRPr="00E12DDD">
              <w:rPr>
                <w:rFonts w:ascii="Times New Roman" w:hAnsi="Times New Roman"/>
                <w:sz w:val="24"/>
                <w:szCs w:val="24"/>
              </w:rPr>
              <w:t>9</w:t>
            </w:r>
          </w:p>
        </w:tc>
        <w:tc>
          <w:tcPr>
            <w:tcW w:w="1140" w:type="dxa"/>
          </w:tcPr>
          <w:p w:rsidR="00783D9B" w:rsidRPr="00E017DD" w:rsidRDefault="00783D9B" w:rsidP="002805C0">
            <w:pPr>
              <w:jc w:val="center"/>
              <w:rPr>
                <w:rFonts w:ascii="Times New Roman" w:hAnsi="Times New Roman"/>
                <w:sz w:val="24"/>
                <w:szCs w:val="24"/>
              </w:rPr>
            </w:pPr>
            <w:r w:rsidRPr="00E017DD">
              <w:rPr>
                <w:rFonts w:ascii="Times New Roman" w:hAnsi="Times New Roman"/>
                <w:sz w:val="24"/>
                <w:szCs w:val="24"/>
              </w:rPr>
              <w:t>0</w:t>
            </w:r>
            <w:r w:rsidR="002805C0" w:rsidRPr="00E017DD">
              <w:rPr>
                <w:rFonts w:ascii="Times New Roman" w:hAnsi="Times New Roman"/>
                <w:sz w:val="24"/>
                <w:szCs w:val="24"/>
              </w:rPr>
              <w:t>7</w:t>
            </w:r>
            <w:r w:rsidRPr="00E017DD">
              <w:rPr>
                <w:rFonts w:ascii="Times New Roman" w:hAnsi="Times New Roman"/>
                <w:sz w:val="24"/>
                <w:szCs w:val="24"/>
              </w:rPr>
              <w:t>.11.202</w:t>
            </w:r>
            <w:r w:rsidR="002805C0" w:rsidRPr="00E017DD">
              <w:rPr>
                <w:rFonts w:ascii="Times New Roman" w:hAnsi="Times New Roman"/>
                <w:sz w:val="24"/>
                <w:szCs w:val="24"/>
              </w:rPr>
              <w:t>4</w:t>
            </w:r>
          </w:p>
        </w:tc>
        <w:tc>
          <w:tcPr>
            <w:tcW w:w="6672" w:type="dxa"/>
          </w:tcPr>
          <w:p w:rsidR="00211DB2" w:rsidRPr="00E017DD" w:rsidRDefault="00211DB2" w:rsidP="00211DB2">
            <w:pPr>
              <w:pStyle w:val="Default"/>
            </w:pPr>
            <w:r w:rsidRPr="00E017DD">
              <w:t xml:space="preserve">Россия безопасная: полиция, противопожарная служба, служба спасения, охрана </w:t>
            </w:r>
          </w:p>
          <w:p w:rsidR="00783D9B" w:rsidRPr="00E017DD" w:rsidRDefault="00783D9B" w:rsidP="00783D9B">
            <w:pPr>
              <w:rPr>
                <w:rFonts w:ascii="Times New Roman" w:hAnsi="Times New Roman"/>
                <w:sz w:val="24"/>
                <w:szCs w:val="24"/>
              </w:rPr>
            </w:pPr>
          </w:p>
        </w:tc>
        <w:tc>
          <w:tcPr>
            <w:tcW w:w="1090"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t>1</w:t>
            </w:r>
          </w:p>
          <w:p w:rsidR="00783D9B" w:rsidRPr="00E12DDD" w:rsidRDefault="00783D9B" w:rsidP="002E20A8">
            <w:pPr>
              <w:jc w:val="center"/>
              <w:rPr>
                <w:rFonts w:ascii="Times New Roman" w:hAnsi="Times New Roman"/>
                <w:sz w:val="24"/>
                <w:szCs w:val="24"/>
              </w:rPr>
            </w:pPr>
          </w:p>
        </w:tc>
      </w:tr>
      <w:tr w:rsidR="00783D9B" w:rsidRPr="00E12DDD" w:rsidTr="002E20A8">
        <w:tc>
          <w:tcPr>
            <w:tcW w:w="669" w:type="dxa"/>
          </w:tcPr>
          <w:p w:rsidR="00783D9B" w:rsidRPr="00E12DDD" w:rsidRDefault="00783D9B" w:rsidP="002E20A8">
            <w:pPr>
              <w:jc w:val="both"/>
              <w:rPr>
                <w:rFonts w:ascii="Times New Roman" w:hAnsi="Times New Roman"/>
                <w:sz w:val="24"/>
                <w:szCs w:val="24"/>
              </w:rPr>
            </w:pPr>
            <w:r w:rsidRPr="00E12DDD">
              <w:rPr>
                <w:rFonts w:ascii="Times New Roman" w:hAnsi="Times New Roman"/>
                <w:sz w:val="24"/>
                <w:szCs w:val="24"/>
              </w:rPr>
              <w:t>10</w:t>
            </w:r>
          </w:p>
        </w:tc>
        <w:tc>
          <w:tcPr>
            <w:tcW w:w="1140" w:type="dxa"/>
          </w:tcPr>
          <w:p w:rsidR="00783D9B" w:rsidRPr="00E017DD" w:rsidRDefault="002805C0" w:rsidP="002E20A8">
            <w:pPr>
              <w:jc w:val="center"/>
              <w:rPr>
                <w:rFonts w:ascii="Times New Roman" w:hAnsi="Times New Roman"/>
                <w:sz w:val="24"/>
                <w:szCs w:val="24"/>
              </w:rPr>
            </w:pPr>
            <w:r w:rsidRPr="00E017DD">
              <w:rPr>
                <w:rFonts w:ascii="Times New Roman" w:hAnsi="Times New Roman"/>
                <w:sz w:val="24"/>
                <w:szCs w:val="24"/>
              </w:rPr>
              <w:t>14.11.2024</w:t>
            </w:r>
          </w:p>
          <w:p w:rsidR="00783D9B" w:rsidRPr="00E017DD" w:rsidRDefault="00783D9B" w:rsidP="002E20A8">
            <w:pPr>
              <w:jc w:val="center"/>
              <w:rPr>
                <w:rFonts w:ascii="Times New Roman" w:hAnsi="Times New Roman"/>
                <w:sz w:val="24"/>
                <w:szCs w:val="24"/>
              </w:rPr>
            </w:pPr>
          </w:p>
        </w:tc>
        <w:tc>
          <w:tcPr>
            <w:tcW w:w="6672" w:type="dxa"/>
          </w:tcPr>
          <w:p w:rsidR="00211DB2" w:rsidRPr="00E017DD" w:rsidRDefault="00211DB2" w:rsidP="00211DB2">
            <w:pPr>
              <w:pStyle w:val="Default"/>
            </w:pPr>
            <w:r w:rsidRPr="00E017DD">
              <w:t xml:space="preserve">Практико-ориентированное занятие </w:t>
            </w:r>
          </w:p>
          <w:p w:rsidR="00783D9B" w:rsidRPr="00E017DD" w:rsidRDefault="00783D9B" w:rsidP="00783D9B">
            <w:pPr>
              <w:rPr>
                <w:rFonts w:ascii="Times New Roman" w:hAnsi="Times New Roman"/>
                <w:sz w:val="24"/>
                <w:szCs w:val="24"/>
              </w:rPr>
            </w:pPr>
          </w:p>
        </w:tc>
        <w:tc>
          <w:tcPr>
            <w:tcW w:w="1090"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t>1</w:t>
            </w:r>
          </w:p>
          <w:p w:rsidR="00783D9B" w:rsidRPr="00E12DDD" w:rsidRDefault="00783D9B" w:rsidP="002E20A8">
            <w:pPr>
              <w:jc w:val="center"/>
              <w:rPr>
                <w:rFonts w:ascii="Times New Roman" w:hAnsi="Times New Roman"/>
                <w:sz w:val="24"/>
                <w:szCs w:val="24"/>
              </w:rPr>
            </w:pPr>
          </w:p>
        </w:tc>
      </w:tr>
      <w:tr w:rsidR="00783D9B" w:rsidRPr="00E12DDD" w:rsidTr="002E20A8">
        <w:tc>
          <w:tcPr>
            <w:tcW w:w="669"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t>11</w:t>
            </w:r>
          </w:p>
        </w:tc>
        <w:tc>
          <w:tcPr>
            <w:tcW w:w="1140" w:type="dxa"/>
          </w:tcPr>
          <w:p w:rsidR="00783D9B" w:rsidRPr="00E017DD" w:rsidRDefault="002805C0" w:rsidP="002E20A8">
            <w:pPr>
              <w:jc w:val="center"/>
              <w:rPr>
                <w:rFonts w:ascii="Times New Roman" w:hAnsi="Times New Roman"/>
                <w:sz w:val="24"/>
                <w:szCs w:val="24"/>
              </w:rPr>
            </w:pPr>
            <w:r w:rsidRPr="00E017DD">
              <w:rPr>
                <w:rFonts w:ascii="Times New Roman" w:hAnsi="Times New Roman"/>
                <w:sz w:val="24"/>
                <w:szCs w:val="24"/>
              </w:rPr>
              <w:t>21</w:t>
            </w:r>
            <w:r w:rsidR="00783D9B" w:rsidRPr="00E017DD">
              <w:rPr>
                <w:rFonts w:ascii="Times New Roman" w:hAnsi="Times New Roman"/>
                <w:sz w:val="24"/>
                <w:szCs w:val="24"/>
              </w:rPr>
              <w:t>.11.202</w:t>
            </w:r>
            <w:r w:rsidRPr="00E017DD">
              <w:rPr>
                <w:rFonts w:ascii="Times New Roman" w:hAnsi="Times New Roman"/>
                <w:sz w:val="24"/>
                <w:szCs w:val="24"/>
              </w:rPr>
              <w:t>4</w:t>
            </w:r>
          </w:p>
        </w:tc>
        <w:tc>
          <w:tcPr>
            <w:tcW w:w="6672" w:type="dxa"/>
          </w:tcPr>
          <w:p w:rsidR="00211DB2" w:rsidRPr="00E017DD" w:rsidRDefault="00211DB2" w:rsidP="00211DB2">
            <w:pPr>
              <w:pStyle w:val="Default"/>
            </w:pPr>
            <w:r w:rsidRPr="00E017DD">
              <w:t xml:space="preserve">Россия комфортная: транспорт </w:t>
            </w:r>
          </w:p>
          <w:p w:rsidR="00783D9B" w:rsidRPr="00E017DD" w:rsidRDefault="00783D9B" w:rsidP="00783D9B">
            <w:pPr>
              <w:rPr>
                <w:rFonts w:ascii="Times New Roman" w:hAnsi="Times New Roman"/>
                <w:sz w:val="24"/>
                <w:szCs w:val="24"/>
              </w:rPr>
            </w:pPr>
          </w:p>
        </w:tc>
        <w:tc>
          <w:tcPr>
            <w:tcW w:w="1090" w:type="dxa"/>
          </w:tcPr>
          <w:p w:rsidR="00783D9B" w:rsidRPr="00E12DDD" w:rsidRDefault="00783D9B" w:rsidP="00783D9B">
            <w:pPr>
              <w:jc w:val="center"/>
              <w:rPr>
                <w:rFonts w:ascii="Times New Roman" w:hAnsi="Times New Roman"/>
                <w:sz w:val="24"/>
                <w:szCs w:val="24"/>
              </w:rPr>
            </w:pPr>
            <w:r>
              <w:rPr>
                <w:rFonts w:ascii="Times New Roman" w:hAnsi="Times New Roman"/>
                <w:sz w:val="24"/>
                <w:szCs w:val="24"/>
              </w:rPr>
              <w:t>1</w:t>
            </w:r>
          </w:p>
        </w:tc>
      </w:tr>
      <w:tr w:rsidR="00783D9B" w:rsidRPr="00E12DDD" w:rsidTr="002E20A8">
        <w:tc>
          <w:tcPr>
            <w:tcW w:w="669"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t>12</w:t>
            </w:r>
          </w:p>
        </w:tc>
        <w:tc>
          <w:tcPr>
            <w:tcW w:w="1140" w:type="dxa"/>
          </w:tcPr>
          <w:p w:rsidR="00783D9B" w:rsidRPr="00E017DD" w:rsidRDefault="002805C0" w:rsidP="002E20A8">
            <w:pPr>
              <w:jc w:val="center"/>
              <w:rPr>
                <w:rFonts w:ascii="Times New Roman" w:hAnsi="Times New Roman"/>
                <w:sz w:val="24"/>
                <w:szCs w:val="24"/>
              </w:rPr>
            </w:pPr>
            <w:r w:rsidRPr="00E017DD">
              <w:rPr>
                <w:rFonts w:ascii="Times New Roman" w:hAnsi="Times New Roman"/>
                <w:sz w:val="24"/>
                <w:szCs w:val="24"/>
              </w:rPr>
              <w:t>28.11.2024</w:t>
            </w:r>
          </w:p>
          <w:p w:rsidR="00783D9B" w:rsidRPr="00E017DD" w:rsidRDefault="00783D9B" w:rsidP="002E20A8">
            <w:pPr>
              <w:jc w:val="center"/>
              <w:rPr>
                <w:rFonts w:ascii="Times New Roman" w:hAnsi="Times New Roman"/>
                <w:sz w:val="24"/>
                <w:szCs w:val="24"/>
              </w:rPr>
            </w:pPr>
          </w:p>
        </w:tc>
        <w:tc>
          <w:tcPr>
            <w:tcW w:w="6672" w:type="dxa"/>
          </w:tcPr>
          <w:p w:rsidR="00211DB2" w:rsidRPr="00E017DD" w:rsidRDefault="00211DB2" w:rsidP="00211DB2">
            <w:pPr>
              <w:pStyle w:val="Default"/>
            </w:pPr>
            <w:r w:rsidRPr="00E017DD">
              <w:t xml:space="preserve">Россия здоровая: медицина и фармация </w:t>
            </w:r>
          </w:p>
          <w:p w:rsidR="00783D9B" w:rsidRPr="00E017DD" w:rsidRDefault="00783D9B" w:rsidP="00783D9B">
            <w:pPr>
              <w:rPr>
                <w:rFonts w:ascii="Times New Roman" w:hAnsi="Times New Roman"/>
                <w:sz w:val="24"/>
                <w:szCs w:val="24"/>
              </w:rPr>
            </w:pPr>
          </w:p>
        </w:tc>
        <w:tc>
          <w:tcPr>
            <w:tcW w:w="1090"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t>1</w:t>
            </w:r>
          </w:p>
          <w:p w:rsidR="00783D9B" w:rsidRPr="00E12DDD" w:rsidRDefault="00783D9B" w:rsidP="002E20A8">
            <w:pPr>
              <w:jc w:val="center"/>
              <w:rPr>
                <w:rFonts w:ascii="Times New Roman" w:hAnsi="Times New Roman"/>
                <w:sz w:val="24"/>
                <w:szCs w:val="24"/>
              </w:rPr>
            </w:pPr>
          </w:p>
        </w:tc>
      </w:tr>
      <w:tr w:rsidR="00783D9B" w:rsidRPr="00E12DDD" w:rsidTr="002E20A8">
        <w:tc>
          <w:tcPr>
            <w:tcW w:w="669"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t>13</w:t>
            </w:r>
          </w:p>
        </w:tc>
        <w:tc>
          <w:tcPr>
            <w:tcW w:w="1140" w:type="dxa"/>
          </w:tcPr>
          <w:p w:rsidR="00783D9B" w:rsidRPr="00E017DD" w:rsidRDefault="00ED3D3F" w:rsidP="002E20A8">
            <w:pPr>
              <w:jc w:val="center"/>
              <w:rPr>
                <w:rFonts w:ascii="Times New Roman" w:hAnsi="Times New Roman"/>
                <w:sz w:val="24"/>
                <w:szCs w:val="24"/>
              </w:rPr>
            </w:pPr>
            <w:r w:rsidRPr="00E017DD">
              <w:rPr>
                <w:rFonts w:ascii="Times New Roman" w:hAnsi="Times New Roman"/>
                <w:sz w:val="24"/>
                <w:szCs w:val="24"/>
              </w:rPr>
              <w:t>05.12</w:t>
            </w:r>
            <w:r w:rsidR="002805C0" w:rsidRPr="00E017DD">
              <w:rPr>
                <w:rFonts w:ascii="Times New Roman" w:hAnsi="Times New Roman"/>
                <w:sz w:val="24"/>
                <w:szCs w:val="24"/>
              </w:rPr>
              <w:t>.2024</w:t>
            </w:r>
          </w:p>
          <w:p w:rsidR="00783D9B" w:rsidRPr="00E017DD" w:rsidRDefault="00783D9B" w:rsidP="002E20A8">
            <w:pPr>
              <w:jc w:val="center"/>
              <w:rPr>
                <w:rFonts w:ascii="Times New Roman" w:hAnsi="Times New Roman"/>
                <w:sz w:val="24"/>
                <w:szCs w:val="24"/>
              </w:rPr>
            </w:pPr>
          </w:p>
        </w:tc>
        <w:tc>
          <w:tcPr>
            <w:tcW w:w="6672" w:type="dxa"/>
          </w:tcPr>
          <w:p w:rsidR="00211DB2" w:rsidRPr="00E017DD" w:rsidRDefault="00211DB2" w:rsidP="00211DB2">
            <w:pPr>
              <w:pStyle w:val="Default"/>
            </w:pPr>
            <w:r w:rsidRPr="00E017DD">
              <w:t xml:space="preserve">Россия деловая: предпринимательство </w:t>
            </w:r>
          </w:p>
          <w:p w:rsidR="00783D9B" w:rsidRPr="00E017DD" w:rsidRDefault="00783D9B" w:rsidP="00783D9B">
            <w:pPr>
              <w:rPr>
                <w:rFonts w:ascii="Times New Roman" w:hAnsi="Times New Roman"/>
                <w:sz w:val="24"/>
                <w:szCs w:val="24"/>
              </w:rPr>
            </w:pPr>
          </w:p>
        </w:tc>
        <w:tc>
          <w:tcPr>
            <w:tcW w:w="1090"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t>1</w:t>
            </w:r>
          </w:p>
          <w:p w:rsidR="00783D9B" w:rsidRPr="00E12DDD" w:rsidRDefault="00783D9B" w:rsidP="002E20A8">
            <w:pPr>
              <w:jc w:val="center"/>
              <w:rPr>
                <w:rFonts w:ascii="Times New Roman" w:hAnsi="Times New Roman"/>
                <w:sz w:val="24"/>
                <w:szCs w:val="24"/>
              </w:rPr>
            </w:pPr>
          </w:p>
        </w:tc>
      </w:tr>
      <w:tr w:rsidR="00783D9B" w:rsidRPr="00E12DDD" w:rsidTr="002E20A8">
        <w:tc>
          <w:tcPr>
            <w:tcW w:w="669"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t>14</w:t>
            </w:r>
          </w:p>
        </w:tc>
        <w:tc>
          <w:tcPr>
            <w:tcW w:w="1140" w:type="dxa"/>
          </w:tcPr>
          <w:p w:rsidR="00783D9B" w:rsidRPr="00E017DD" w:rsidRDefault="00ED3D3F" w:rsidP="002E20A8">
            <w:pPr>
              <w:jc w:val="center"/>
              <w:rPr>
                <w:rFonts w:ascii="Times New Roman" w:hAnsi="Times New Roman"/>
                <w:sz w:val="24"/>
                <w:szCs w:val="24"/>
              </w:rPr>
            </w:pPr>
            <w:r w:rsidRPr="00E017DD">
              <w:rPr>
                <w:rFonts w:ascii="Times New Roman" w:hAnsi="Times New Roman"/>
                <w:sz w:val="24"/>
                <w:szCs w:val="24"/>
              </w:rPr>
              <w:t>12</w:t>
            </w:r>
            <w:r w:rsidR="002805C0" w:rsidRPr="00E017DD">
              <w:rPr>
                <w:rFonts w:ascii="Times New Roman" w:hAnsi="Times New Roman"/>
                <w:sz w:val="24"/>
                <w:szCs w:val="24"/>
              </w:rPr>
              <w:t>.12.2024</w:t>
            </w:r>
          </w:p>
          <w:p w:rsidR="00783D9B" w:rsidRPr="00E017DD" w:rsidRDefault="00783D9B" w:rsidP="002E20A8">
            <w:pPr>
              <w:jc w:val="center"/>
              <w:rPr>
                <w:rFonts w:ascii="Times New Roman" w:hAnsi="Times New Roman"/>
                <w:sz w:val="24"/>
                <w:szCs w:val="24"/>
              </w:rPr>
            </w:pPr>
          </w:p>
        </w:tc>
        <w:tc>
          <w:tcPr>
            <w:tcW w:w="6672" w:type="dxa"/>
          </w:tcPr>
          <w:p w:rsidR="00211DB2" w:rsidRPr="00E017DD" w:rsidRDefault="00211DB2" w:rsidP="00211DB2">
            <w:pPr>
              <w:pStyle w:val="Default"/>
            </w:pPr>
            <w:r w:rsidRPr="00E017DD">
              <w:t xml:space="preserve">Россия комфортная: энергетика </w:t>
            </w:r>
          </w:p>
          <w:p w:rsidR="00783D9B" w:rsidRPr="00E017DD" w:rsidRDefault="00783D9B" w:rsidP="00783D9B">
            <w:pPr>
              <w:rPr>
                <w:rFonts w:ascii="Times New Roman" w:hAnsi="Times New Roman"/>
                <w:sz w:val="24"/>
                <w:szCs w:val="24"/>
              </w:rPr>
            </w:pPr>
          </w:p>
        </w:tc>
        <w:tc>
          <w:tcPr>
            <w:tcW w:w="1090"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t>1</w:t>
            </w:r>
          </w:p>
          <w:p w:rsidR="00783D9B" w:rsidRPr="00E12DDD" w:rsidRDefault="00783D9B" w:rsidP="002E20A8">
            <w:pPr>
              <w:jc w:val="center"/>
              <w:rPr>
                <w:rFonts w:ascii="Times New Roman" w:hAnsi="Times New Roman"/>
                <w:sz w:val="24"/>
                <w:szCs w:val="24"/>
              </w:rPr>
            </w:pPr>
          </w:p>
        </w:tc>
      </w:tr>
      <w:tr w:rsidR="00783D9B" w:rsidRPr="00E12DDD" w:rsidTr="002E20A8">
        <w:tc>
          <w:tcPr>
            <w:tcW w:w="669"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t>15</w:t>
            </w:r>
          </w:p>
        </w:tc>
        <w:tc>
          <w:tcPr>
            <w:tcW w:w="1140" w:type="dxa"/>
          </w:tcPr>
          <w:p w:rsidR="00783D9B" w:rsidRPr="00E017DD" w:rsidRDefault="00ED3D3F" w:rsidP="002E20A8">
            <w:pPr>
              <w:jc w:val="center"/>
              <w:rPr>
                <w:rFonts w:ascii="Times New Roman" w:hAnsi="Times New Roman"/>
                <w:sz w:val="24"/>
                <w:szCs w:val="24"/>
              </w:rPr>
            </w:pPr>
            <w:r w:rsidRPr="00E017DD">
              <w:rPr>
                <w:rFonts w:ascii="Times New Roman" w:hAnsi="Times New Roman"/>
                <w:sz w:val="24"/>
                <w:szCs w:val="24"/>
              </w:rPr>
              <w:t>19</w:t>
            </w:r>
            <w:r w:rsidR="002805C0" w:rsidRPr="00E017DD">
              <w:rPr>
                <w:rFonts w:ascii="Times New Roman" w:hAnsi="Times New Roman"/>
                <w:sz w:val="24"/>
                <w:szCs w:val="24"/>
              </w:rPr>
              <w:t>.12.2024</w:t>
            </w:r>
          </w:p>
          <w:p w:rsidR="00783D9B" w:rsidRPr="00E017DD" w:rsidRDefault="00783D9B" w:rsidP="002E20A8">
            <w:pPr>
              <w:jc w:val="center"/>
              <w:rPr>
                <w:rFonts w:ascii="Times New Roman" w:hAnsi="Times New Roman"/>
                <w:sz w:val="24"/>
                <w:szCs w:val="24"/>
              </w:rPr>
            </w:pPr>
          </w:p>
        </w:tc>
        <w:tc>
          <w:tcPr>
            <w:tcW w:w="6672" w:type="dxa"/>
          </w:tcPr>
          <w:p w:rsidR="00211DB2" w:rsidRPr="00E017DD" w:rsidRDefault="00211DB2" w:rsidP="00211DB2">
            <w:pPr>
              <w:pStyle w:val="Default"/>
            </w:pPr>
            <w:r w:rsidRPr="00E017DD">
              <w:t xml:space="preserve">Практико-ориентированное занятие </w:t>
            </w:r>
          </w:p>
          <w:p w:rsidR="00783D9B" w:rsidRPr="00E017DD" w:rsidRDefault="00783D9B" w:rsidP="00783D9B">
            <w:pPr>
              <w:rPr>
                <w:rFonts w:ascii="Times New Roman" w:hAnsi="Times New Roman"/>
                <w:sz w:val="24"/>
                <w:szCs w:val="24"/>
              </w:rPr>
            </w:pPr>
          </w:p>
        </w:tc>
        <w:tc>
          <w:tcPr>
            <w:tcW w:w="1090"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t>1</w:t>
            </w:r>
          </w:p>
          <w:p w:rsidR="00783D9B" w:rsidRPr="00E12DDD" w:rsidRDefault="00783D9B" w:rsidP="002E20A8">
            <w:pPr>
              <w:jc w:val="center"/>
              <w:rPr>
                <w:rFonts w:ascii="Times New Roman" w:hAnsi="Times New Roman"/>
                <w:sz w:val="24"/>
                <w:szCs w:val="24"/>
              </w:rPr>
            </w:pPr>
          </w:p>
        </w:tc>
      </w:tr>
      <w:tr w:rsidR="00783D9B" w:rsidRPr="00E12DDD" w:rsidTr="002E20A8">
        <w:tc>
          <w:tcPr>
            <w:tcW w:w="669"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t>16</w:t>
            </w:r>
          </w:p>
        </w:tc>
        <w:tc>
          <w:tcPr>
            <w:tcW w:w="1140" w:type="dxa"/>
          </w:tcPr>
          <w:p w:rsidR="00783D9B" w:rsidRPr="00E017DD" w:rsidRDefault="002E20A8" w:rsidP="00ED3D3F">
            <w:pPr>
              <w:jc w:val="center"/>
              <w:rPr>
                <w:rFonts w:ascii="Times New Roman" w:hAnsi="Times New Roman"/>
                <w:sz w:val="24"/>
                <w:szCs w:val="24"/>
              </w:rPr>
            </w:pPr>
            <w:r w:rsidRPr="00E017DD">
              <w:rPr>
                <w:rFonts w:ascii="Times New Roman" w:hAnsi="Times New Roman"/>
                <w:sz w:val="24"/>
                <w:szCs w:val="24"/>
              </w:rPr>
              <w:t>2</w:t>
            </w:r>
            <w:r w:rsidR="00ED3D3F" w:rsidRPr="00E017DD">
              <w:rPr>
                <w:rFonts w:ascii="Times New Roman" w:hAnsi="Times New Roman"/>
                <w:sz w:val="24"/>
                <w:szCs w:val="24"/>
              </w:rPr>
              <w:t>6</w:t>
            </w:r>
            <w:r w:rsidRPr="00E017DD">
              <w:rPr>
                <w:rFonts w:ascii="Times New Roman" w:hAnsi="Times New Roman"/>
                <w:sz w:val="24"/>
                <w:szCs w:val="24"/>
              </w:rPr>
              <w:t>.12.202</w:t>
            </w:r>
            <w:r w:rsidR="002805C0" w:rsidRPr="00E017DD">
              <w:rPr>
                <w:rFonts w:ascii="Times New Roman" w:hAnsi="Times New Roman"/>
                <w:sz w:val="24"/>
                <w:szCs w:val="24"/>
              </w:rPr>
              <w:t>4</w:t>
            </w:r>
          </w:p>
        </w:tc>
        <w:tc>
          <w:tcPr>
            <w:tcW w:w="6672" w:type="dxa"/>
          </w:tcPr>
          <w:p w:rsidR="00211DB2" w:rsidRPr="00E017DD" w:rsidRDefault="00211DB2" w:rsidP="00211DB2">
            <w:pPr>
              <w:pStyle w:val="Default"/>
            </w:pPr>
            <w:r w:rsidRPr="00E017DD">
              <w:t xml:space="preserve">Проектное занятие </w:t>
            </w:r>
          </w:p>
          <w:p w:rsidR="00783D9B" w:rsidRPr="00E017DD" w:rsidRDefault="00783D9B" w:rsidP="002E20A8">
            <w:pPr>
              <w:rPr>
                <w:rFonts w:ascii="Times New Roman" w:hAnsi="Times New Roman"/>
                <w:sz w:val="24"/>
                <w:szCs w:val="24"/>
              </w:rPr>
            </w:pPr>
          </w:p>
        </w:tc>
        <w:tc>
          <w:tcPr>
            <w:tcW w:w="1090"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t>1</w:t>
            </w:r>
          </w:p>
          <w:p w:rsidR="00783D9B" w:rsidRPr="00E12DDD" w:rsidRDefault="00783D9B" w:rsidP="002E20A8">
            <w:pPr>
              <w:jc w:val="center"/>
              <w:rPr>
                <w:rFonts w:ascii="Times New Roman" w:hAnsi="Times New Roman"/>
                <w:sz w:val="24"/>
                <w:szCs w:val="24"/>
              </w:rPr>
            </w:pPr>
          </w:p>
        </w:tc>
      </w:tr>
      <w:tr w:rsidR="00783D9B" w:rsidRPr="00E12DDD" w:rsidTr="002E20A8">
        <w:tc>
          <w:tcPr>
            <w:tcW w:w="669"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t>17</w:t>
            </w:r>
          </w:p>
        </w:tc>
        <w:tc>
          <w:tcPr>
            <w:tcW w:w="1140" w:type="dxa"/>
          </w:tcPr>
          <w:p w:rsidR="00783D9B" w:rsidRPr="00E017DD" w:rsidRDefault="00783D9B" w:rsidP="002E20A8">
            <w:pPr>
              <w:jc w:val="center"/>
              <w:rPr>
                <w:rFonts w:ascii="Times New Roman" w:hAnsi="Times New Roman"/>
                <w:sz w:val="24"/>
                <w:szCs w:val="24"/>
              </w:rPr>
            </w:pPr>
            <w:r w:rsidRPr="00E017DD">
              <w:rPr>
                <w:rFonts w:ascii="Times New Roman" w:hAnsi="Times New Roman"/>
                <w:sz w:val="24"/>
                <w:szCs w:val="24"/>
              </w:rPr>
              <w:t>11</w:t>
            </w:r>
            <w:r w:rsidR="00883C25" w:rsidRPr="00E017DD">
              <w:rPr>
                <w:rFonts w:ascii="Times New Roman" w:hAnsi="Times New Roman"/>
                <w:sz w:val="24"/>
                <w:szCs w:val="24"/>
              </w:rPr>
              <w:t>.0</w:t>
            </w:r>
            <w:r w:rsidR="00B174C7" w:rsidRPr="00E017DD">
              <w:rPr>
                <w:rFonts w:ascii="Times New Roman" w:hAnsi="Times New Roman"/>
                <w:sz w:val="24"/>
                <w:szCs w:val="24"/>
              </w:rPr>
              <w:t>9</w:t>
            </w:r>
            <w:r w:rsidR="00883C25" w:rsidRPr="00E017DD">
              <w:rPr>
                <w:rFonts w:ascii="Times New Roman" w:hAnsi="Times New Roman"/>
                <w:sz w:val="24"/>
                <w:szCs w:val="24"/>
              </w:rPr>
              <w:t>.202</w:t>
            </w:r>
            <w:r w:rsidR="002805C0" w:rsidRPr="00E017DD">
              <w:rPr>
                <w:rFonts w:ascii="Times New Roman" w:hAnsi="Times New Roman"/>
                <w:sz w:val="24"/>
                <w:szCs w:val="24"/>
              </w:rPr>
              <w:t>5</w:t>
            </w:r>
          </w:p>
          <w:p w:rsidR="00783D9B" w:rsidRPr="00E017DD" w:rsidRDefault="00783D9B" w:rsidP="00883C25">
            <w:pPr>
              <w:rPr>
                <w:rFonts w:ascii="Times New Roman" w:hAnsi="Times New Roman"/>
                <w:sz w:val="24"/>
                <w:szCs w:val="24"/>
              </w:rPr>
            </w:pPr>
          </w:p>
        </w:tc>
        <w:tc>
          <w:tcPr>
            <w:tcW w:w="6672" w:type="dxa"/>
          </w:tcPr>
          <w:p w:rsidR="00211DB2" w:rsidRPr="00E017DD" w:rsidRDefault="00211DB2" w:rsidP="00211DB2">
            <w:pPr>
              <w:pStyle w:val="Default"/>
            </w:pPr>
            <w:r w:rsidRPr="00E017DD">
              <w:t xml:space="preserve">Мое </w:t>
            </w:r>
            <w:r w:rsidR="006E51E4">
              <w:t>будущее</w:t>
            </w:r>
            <w:r w:rsidRPr="00E017DD">
              <w:t xml:space="preserve"> </w:t>
            </w:r>
          </w:p>
          <w:p w:rsidR="00783D9B" w:rsidRPr="00E017DD" w:rsidRDefault="00783D9B" w:rsidP="002E20A8">
            <w:pPr>
              <w:rPr>
                <w:rFonts w:ascii="Times New Roman" w:hAnsi="Times New Roman"/>
                <w:sz w:val="24"/>
                <w:szCs w:val="24"/>
              </w:rPr>
            </w:pPr>
          </w:p>
        </w:tc>
        <w:tc>
          <w:tcPr>
            <w:tcW w:w="1090"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t>1</w:t>
            </w:r>
          </w:p>
          <w:p w:rsidR="00783D9B" w:rsidRPr="00E12DDD" w:rsidRDefault="00783D9B" w:rsidP="002E20A8">
            <w:pPr>
              <w:jc w:val="center"/>
              <w:rPr>
                <w:rFonts w:ascii="Times New Roman" w:hAnsi="Times New Roman"/>
                <w:sz w:val="24"/>
                <w:szCs w:val="24"/>
              </w:rPr>
            </w:pPr>
          </w:p>
        </w:tc>
      </w:tr>
      <w:tr w:rsidR="00783D9B" w:rsidRPr="00E12DDD" w:rsidTr="002E20A8">
        <w:tc>
          <w:tcPr>
            <w:tcW w:w="669"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t>18</w:t>
            </w:r>
          </w:p>
        </w:tc>
        <w:tc>
          <w:tcPr>
            <w:tcW w:w="1140" w:type="dxa"/>
          </w:tcPr>
          <w:p w:rsidR="00783D9B" w:rsidRPr="00E017DD" w:rsidRDefault="002805C0" w:rsidP="002E20A8">
            <w:pPr>
              <w:jc w:val="center"/>
              <w:rPr>
                <w:rFonts w:ascii="Times New Roman" w:hAnsi="Times New Roman"/>
                <w:sz w:val="24"/>
                <w:szCs w:val="24"/>
              </w:rPr>
            </w:pPr>
            <w:r w:rsidRPr="00E017DD">
              <w:rPr>
                <w:rFonts w:ascii="Times New Roman" w:hAnsi="Times New Roman"/>
                <w:sz w:val="24"/>
                <w:szCs w:val="24"/>
              </w:rPr>
              <w:t>1</w:t>
            </w:r>
            <w:r w:rsidR="00B174C7" w:rsidRPr="00E017DD">
              <w:rPr>
                <w:rFonts w:ascii="Times New Roman" w:hAnsi="Times New Roman"/>
                <w:sz w:val="24"/>
                <w:szCs w:val="24"/>
              </w:rPr>
              <w:t>6</w:t>
            </w:r>
            <w:r w:rsidRPr="00E017DD">
              <w:rPr>
                <w:rFonts w:ascii="Times New Roman" w:hAnsi="Times New Roman"/>
                <w:sz w:val="24"/>
                <w:szCs w:val="24"/>
              </w:rPr>
              <w:t>.01.2025</w:t>
            </w:r>
          </w:p>
          <w:p w:rsidR="00783D9B" w:rsidRPr="00E017DD" w:rsidRDefault="00783D9B" w:rsidP="002E20A8">
            <w:pPr>
              <w:jc w:val="center"/>
              <w:rPr>
                <w:rFonts w:ascii="Times New Roman" w:hAnsi="Times New Roman"/>
                <w:sz w:val="24"/>
                <w:szCs w:val="24"/>
              </w:rPr>
            </w:pPr>
          </w:p>
        </w:tc>
        <w:tc>
          <w:tcPr>
            <w:tcW w:w="6672" w:type="dxa"/>
          </w:tcPr>
          <w:p w:rsidR="00211DB2" w:rsidRPr="00E017DD" w:rsidRDefault="00211DB2" w:rsidP="00211DB2">
            <w:pPr>
              <w:pStyle w:val="Default"/>
            </w:pPr>
            <w:r w:rsidRPr="00E017DD">
              <w:lastRenderedPageBreak/>
              <w:t xml:space="preserve">Россия индустриальная: добыча и переработка </w:t>
            </w:r>
          </w:p>
          <w:p w:rsidR="00783D9B" w:rsidRPr="00E017DD" w:rsidRDefault="00783D9B" w:rsidP="002E20A8">
            <w:pPr>
              <w:rPr>
                <w:rFonts w:ascii="Times New Roman" w:hAnsi="Times New Roman"/>
                <w:sz w:val="24"/>
                <w:szCs w:val="24"/>
              </w:rPr>
            </w:pPr>
          </w:p>
        </w:tc>
        <w:tc>
          <w:tcPr>
            <w:tcW w:w="1090"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lastRenderedPageBreak/>
              <w:t>1</w:t>
            </w:r>
          </w:p>
          <w:p w:rsidR="00783D9B" w:rsidRPr="00E12DDD" w:rsidRDefault="00783D9B" w:rsidP="002E20A8">
            <w:pPr>
              <w:jc w:val="center"/>
              <w:rPr>
                <w:rFonts w:ascii="Times New Roman" w:hAnsi="Times New Roman"/>
                <w:sz w:val="24"/>
                <w:szCs w:val="24"/>
              </w:rPr>
            </w:pPr>
          </w:p>
        </w:tc>
      </w:tr>
      <w:tr w:rsidR="00783D9B" w:rsidRPr="00E12DDD" w:rsidTr="002E20A8">
        <w:tc>
          <w:tcPr>
            <w:tcW w:w="669"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lastRenderedPageBreak/>
              <w:t>19</w:t>
            </w:r>
          </w:p>
        </w:tc>
        <w:tc>
          <w:tcPr>
            <w:tcW w:w="1140" w:type="dxa"/>
          </w:tcPr>
          <w:p w:rsidR="00783D9B" w:rsidRPr="00E017DD" w:rsidRDefault="00883C25" w:rsidP="002E20A8">
            <w:pPr>
              <w:jc w:val="center"/>
              <w:rPr>
                <w:rFonts w:ascii="Times New Roman" w:hAnsi="Times New Roman"/>
                <w:sz w:val="24"/>
                <w:szCs w:val="24"/>
              </w:rPr>
            </w:pPr>
            <w:r w:rsidRPr="00E017DD">
              <w:rPr>
                <w:rFonts w:ascii="Times New Roman" w:hAnsi="Times New Roman"/>
                <w:sz w:val="24"/>
                <w:szCs w:val="24"/>
              </w:rPr>
              <w:t>2</w:t>
            </w:r>
            <w:r w:rsidR="00B174C7" w:rsidRPr="00E017DD">
              <w:rPr>
                <w:rFonts w:ascii="Times New Roman" w:hAnsi="Times New Roman"/>
                <w:sz w:val="24"/>
                <w:szCs w:val="24"/>
              </w:rPr>
              <w:t>3</w:t>
            </w:r>
            <w:r w:rsidRPr="00E017DD">
              <w:rPr>
                <w:rFonts w:ascii="Times New Roman" w:hAnsi="Times New Roman"/>
                <w:sz w:val="24"/>
                <w:szCs w:val="24"/>
              </w:rPr>
              <w:t>.01.202</w:t>
            </w:r>
            <w:r w:rsidR="00B174C7" w:rsidRPr="00E017DD">
              <w:rPr>
                <w:rFonts w:ascii="Times New Roman" w:hAnsi="Times New Roman"/>
                <w:sz w:val="24"/>
                <w:szCs w:val="24"/>
              </w:rPr>
              <w:t>5</w:t>
            </w:r>
          </w:p>
          <w:p w:rsidR="00783D9B" w:rsidRPr="00E017DD" w:rsidRDefault="00783D9B" w:rsidP="00B174C7">
            <w:pPr>
              <w:rPr>
                <w:rFonts w:ascii="Times New Roman" w:hAnsi="Times New Roman"/>
                <w:sz w:val="24"/>
                <w:szCs w:val="24"/>
              </w:rPr>
            </w:pPr>
          </w:p>
        </w:tc>
        <w:tc>
          <w:tcPr>
            <w:tcW w:w="6672" w:type="dxa"/>
          </w:tcPr>
          <w:p w:rsidR="00211DB2" w:rsidRPr="00E017DD" w:rsidRDefault="00211DB2" w:rsidP="00211DB2">
            <w:pPr>
              <w:pStyle w:val="Default"/>
            </w:pPr>
            <w:r w:rsidRPr="00E017DD">
              <w:t xml:space="preserve">Россия индустриальная: легкая промышленность </w:t>
            </w:r>
          </w:p>
          <w:p w:rsidR="00783D9B" w:rsidRPr="00E017DD" w:rsidRDefault="00783D9B" w:rsidP="00883C25">
            <w:pPr>
              <w:rPr>
                <w:rFonts w:ascii="Times New Roman" w:hAnsi="Times New Roman"/>
                <w:sz w:val="24"/>
                <w:szCs w:val="24"/>
              </w:rPr>
            </w:pPr>
          </w:p>
        </w:tc>
        <w:tc>
          <w:tcPr>
            <w:tcW w:w="1090"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t>1</w:t>
            </w:r>
          </w:p>
          <w:p w:rsidR="00783D9B" w:rsidRPr="00E12DDD" w:rsidRDefault="00783D9B" w:rsidP="002E20A8">
            <w:pPr>
              <w:jc w:val="center"/>
              <w:rPr>
                <w:rFonts w:ascii="Times New Roman" w:hAnsi="Times New Roman"/>
                <w:sz w:val="24"/>
                <w:szCs w:val="24"/>
              </w:rPr>
            </w:pPr>
          </w:p>
        </w:tc>
      </w:tr>
      <w:tr w:rsidR="00783D9B" w:rsidRPr="00E12DDD" w:rsidTr="002E20A8">
        <w:tc>
          <w:tcPr>
            <w:tcW w:w="669"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t>20</w:t>
            </w:r>
          </w:p>
        </w:tc>
        <w:tc>
          <w:tcPr>
            <w:tcW w:w="1140" w:type="dxa"/>
          </w:tcPr>
          <w:p w:rsidR="00783D9B" w:rsidRPr="00E017DD" w:rsidRDefault="00B174C7" w:rsidP="002E20A8">
            <w:pPr>
              <w:jc w:val="center"/>
              <w:rPr>
                <w:rFonts w:ascii="Times New Roman" w:hAnsi="Times New Roman"/>
                <w:sz w:val="24"/>
                <w:szCs w:val="24"/>
              </w:rPr>
            </w:pPr>
            <w:r w:rsidRPr="00E017DD">
              <w:rPr>
                <w:rFonts w:ascii="Times New Roman" w:hAnsi="Times New Roman"/>
                <w:sz w:val="24"/>
                <w:szCs w:val="24"/>
              </w:rPr>
              <w:t>30.01.2025</w:t>
            </w:r>
          </w:p>
          <w:p w:rsidR="00783D9B" w:rsidRPr="00E017DD" w:rsidRDefault="00783D9B" w:rsidP="002E20A8">
            <w:pPr>
              <w:jc w:val="center"/>
              <w:rPr>
                <w:rFonts w:ascii="Times New Roman" w:hAnsi="Times New Roman"/>
                <w:sz w:val="24"/>
                <w:szCs w:val="24"/>
              </w:rPr>
            </w:pPr>
          </w:p>
        </w:tc>
        <w:tc>
          <w:tcPr>
            <w:tcW w:w="6672" w:type="dxa"/>
          </w:tcPr>
          <w:p w:rsidR="00211DB2" w:rsidRPr="00E017DD" w:rsidRDefault="00211DB2" w:rsidP="00211DB2">
            <w:pPr>
              <w:pStyle w:val="Default"/>
            </w:pPr>
            <w:r w:rsidRPr="00E017DD">
              <w:t xml:space="preserve">Россия умная: наука и образование </w:t>
            </w:r>
          </w:p>
          <w:p w:rsidR="00783D9B" w:rsidRPr="00E017DD" w:rsidRDefault="00783D9B" w:rsidP="002E20A8">
            <w:pPr>
              <w:rPr>
                <w:rFonts w:ascii="Times New Roman" w:hAnsi="Times New Roman"/>
                <w:sz w:val="24"/>
                <w:szCs w:val="24"/>
              </w:rPr>
            </w:pPr>
          </w:p>
        </w:tc>
        <w:tc>
          <w:tcPr>
            <w:tcW w:w="1090"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t>1</w:t>
            </w:r>
          </w:p>
        </w:tc>
      </w:tr>
      <w:tr w:rsidR="00783D9B" w:rsidRPr="00E12DDD" w:rsidTr="002E20A8">
        <w:tc>
          <w:tcPr>
            <w:tcW w:w="669"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t>21</w:t>
            </w:r>
          </w:p>
        </w:tc>
        <w:tc>
          <w:tcPr>
            <w:tcW w:w="1140" w:type="dxa"/>
          </w:tcPr>
          <w:p w:rsidR="00783D9B" w:rsidRPr="00E017DD" w:rsidRDefault="00B174C7" w:rsidP="002E20A8">
            <w:pPr>
              <w:jc w:val="center"/>
              <w:rPr>
                <w:rFonts w:ascii="Times New Roman" w:hAnsi="Times New Roman"/>
                <w:sz w:val="24"/>
                <w:szCs w:val="24"/>
              </w:rPr>
            </w:pPr>
            <w:r w:rsidRPr="00E017DD">
              <w:rPr>
                <w:rFonts w:ascii="Times New Roman" w:hAnsi="Times New Roman"/>
                <w:sz w:val="24"/>
                <w:szCs w:val="24"/>
              </w:rPr>
              <w:t>06.02.2025</w:t>
            </w:r>
          </w:p>
          <w:p w:rsidR="00783D9B" w:rsidRPr="00E017DD" w:rsidRDefault="00783D9B" w:rsidP="002E20A8">
            <w:pPr>
              <w:jc w:val="center"/>
              <w:rPr>
                <w:rFonts w:ascii="Times New Roman" w:hAnsi="Times New Roman"/>
                <w:sz w:val="24"/>
                <w:szCs w:val="24"/>
              </w:rPr>
            </w:pPr>
          </w:p>
        </w:tc>
        <w:tc>
          <w:tcPr>
            <w:tcW w:w="6672" w:type="dxa"/>
          </w:tcPr>
          <w:p w:rsidR="00211DB2" w:rsidRPr="00E017DD" w:rsidRDefault="00211DB2" w:rsidP="00211DB2">
            <w:pPr>
              <w:pStyle w:val="Default"/>
            </w:pPr>
            <w:r w:rsidRPr="00E017DD">
              <w:t xml:space="preserve">Практико-ориентированное занятие </w:t>
            </w:r>
          </w:p>
          <w:p w:rsidR="00783D9B" w:rsidRPr="00E017DD" w:rsidRDefault="00783D9B" w:rsidP="002E20A8">
            <w:pPr>
              <w:rPr>
                <w:rFonts w:ascii="Times New Roman" w:hAnsi="Times New Roman"/>
                <w:sz w:val="24"/>
                <w:szCs w:val="24"/>
              </w:rPr>
            </w:pPr>
          </w:p>
        </w:tc>
        <w:tc>
          <w:tcPr>
            <w:tcW w:w="1090"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t>1</w:t>
            </w:r>
          </w:p>
        </w:tc>
      </w:tr>
      <w:tr w:rsidR="00783D9B" w:rsidRPr="00E12DDD" w:rsidTr="002E20A8">
        <w:tc>
          <w:tcPr>
            <w:tcW w:w="669"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t>22</w:t>
            </w:r>
          </w:p>
        </w:tc>
        <w:tc>
          <w:tcPr>
            <w:tcW w:w="1140" w:type="dxa"/>
          </w:tcPr>
          <w:p w:rsidR="00783D9B" w:rsidRPr="00E017DD" w:rsidRDefault="00B174C7" w:rsidP="002E20A8">
            <w:pPr>
              <w:jc w:val="center"/>
              <w:rPr>
                <w:rFonts w:ascii="Times New Roman" w:hAnsi="Times New Roman"/>
                <w:sz w:val="24"/>
                <w:szCs w:val="24"/>
              </w:rPr>
            </w:pPr>
            <w:r w:rsidRPr="00E017DD">
              <w:rPr>
                <w:rFonts w:ascii="Times New Roman" w:hAnsi="Times New Roman"/>
                <w:sz w:val="24"/>
                <w:szCs w:val="24"/>
              </w:rPr>
              <w:t>13.02.2025</w:t>
            </w:r>
          </w:p>
          <w:p w:rsidR="00783D9B" w:rsidRPr="00E017DD" w:rsidRDefault="00783D9B" w:rsidP="002E20A8">
            <w:pPr>
              <w:jc w:val="center"/>
              <w:rPr>
                <w:rFonts w:ascii="Times New Roman" w:hAnsi="Times New Roman"/>
                <w:sz w:val="24"/>
                <w:szCs w:val="24"/>
              </w:rPr>
            </w:pPr>
          </w:p>
        </w:tc>
        <w:tc>
          <w:tcPr>
            <w:tcW w:w="6672" w:type="dxa"/>
          </w:tcPr>
          <w:p w:rsidR="00783D9B" w:rsidRPr="006E51E4" w:rsidRDefault="00211DB2" w:rsidP="006E51E4">
            <w:pPr>
              <w:pStyle w:val="Default"/>
            </w:pPr>
            <w:r w:rsidRPr="006E51E4">
              <w:t xml:space="preserve">Россия индустриальная: тяжелая </w:t>
            </w:r>
            <w:r w:rsidR="006E51E4" w:rsidRPr="006E51E4">
              <w:t xml:space="preserve">промышленность, </w:t>
            </w:r>
            <w:r w:rsidR="006E51E4" w:rsidRPr="006E51E4">
              <w:rPr>
                <w:bCs/>
                <w:color w:val="auto"/>
              </w:rPr>
              <w:t>машиностроение</w:t>
            </w:r>
          </w:p>
        </w:tc>
        <w:tc>
          <w:tcPr>
            <w:tcW w:w="1090"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t>1</w:t>
            </w:r>
          </w:p>
        </w:tc>
      </w:tr>
      <w:tr w:rsidR="00783D9B" w:rsidRPr="00E12DDD" w:rsidTr="002E20A8">
        <w:tc>
          <w:tcPr>
            <w:tcW w:w="669"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t>23</w:t>
            </w:r>
          </w:p>
        </w:tc>
        <w:tc>
          <w:tcPr>
            <w:tcW w:w="1140" w:type="dxa"/>
          </w:tcPr>
          <w:p w:rsidR="00783D9B" w:rsidRPr="00E017DD" w:rsidRDefault="00B174C7" w:rsidP="002E20A8">
            <w:pPr>
              <w:jc w:val="center"/>
              <w:rPr>
                <w:rFonts w:ascii="Times New Roman" w:hAnsi="Times New Roman"/>
                <w:sz w:val="24"/>
                <w:szCs w:val="24"/>
              </w:rPr>
            </w:pPr>
            <w:r w:rsidRPr="00E017DD">
              <w:rPr>
                <w:rFonts w:ascii="Times New Roman" w:hAnsi="Times New Roman"/>
                <w:sz w:val="24"/>
                <w:szCs w:val="24"/>
              </w:rPr>
              <w:t>20.02.2025</w:t>
            </w:r>
          </w:p>
          <w:p w:rsidR="00783D9B" w:rsidRPr="00E017DD" w:rsidRDefault="00783D9B" w:rsidP="002E20A8">
            <w:pPr>
              <w:jc w:val="center"/>
              <w:rPr>
                <w:rFonts w:ascii="Times New Roman" w:hAnsi="Times New Roman"/>
                <w:sz w:val="24"/>
                <w:szCs w:val="24"/>
              </w:rPr>
            </w:pPr>
          </w:p>
        </w:tc>
        <w:tc>
          <w:tcPr>
            <w:tcW w:w="6672" w:type="dxa"/>
          </w:tcPr>
          <w:p w:rsidR="00211DB2" w:rsidRPr="00E017DD" w:rsidRDefault="00211DB2" w:rsidP="00211DB2">
            <w:pPr>
              <w:pStyle w:val="Default"/>
            </w:pPr>
            <w:r w:rsidRPr="00E017DD">
              <w:t xml:space="preserve">Россия безопасная: военно-промышленный комплекс </w:t>
            </w:r>
          </w:p>
          <w:p w:rsidR="00783D9B" w:rsidRPr="00E017DD" w:rsidRDefault="00783D9B" w:rsidP="002E20A8">
            <w:pPr>
              <w:rPr>
                <w:rFonts w:ascii="Times New Roman" w:hAnsi="Times New Roman"/>
                <w:sz w:val="24"/>
                <w:szCs w:val="24"/>
              </w:rPr>
            </w:pPr>
          </w:p>
        </w:tc>
        <w:tc>
          <w:tcPr>
            <w:tcW w:w="1090"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t>1</w:t>
            </w:r>
          </w:p>
        </w:tc>
      </w:tr>
      <w:tr w:rsidR="00783D9B" w:rsidRPr="00E12DDD" w:rsidTr="002E20A8">
        <w:tc>
          <w:tcPr>
            <w:tcW w:w="669"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t>24</w:t>
            </w:r>
          </w:p>
        </w:tc>
        <w:tc>
          <w:tcPr>
            <w:tcW w:w="1140" w:type="dxa"/>
          </w:tcPr>
          <w:p w:rsidR="00783D9B" w:rsidRPr="00E017DD" w:rsidRDefault="00B174C7" w:rsidP="002E20A8">
            <w:pPr>
              <w:jc w:val="center"/>
              <w:rPr>
                <w:rFonts w:ascii="Times New Roman" w:hAnsi="Times New Roman"/>
                <w:sz w:val="24"/>
                <w:szCs w:val="24"/>
              </w:rPr>
            </w:pPr>
            <w:r w:rsidRPr="00E017DD">
              <w:rPr>
                <w:rFonts w:ascii="Times New Roman" w:hAnsi="Times New Roman"/>
                <w:sz w:val="24"/>
                <w:szCs w:val="24"/>
              </w:rPr>
              <w:t>27.02.2025</w:t>
            </w:r>
            <w:r w:rsidR="00783D9B" w:rsidRPr="00E017DD">
              <w:rPr>
                <w:rFonts w:ascii="Times New Roman" w:hAnsi="Times New Roman"/>
                <w:sz w:val="24"/>
                <w:szCs w:val="24"/>
              </w:rPr>
              <w:t>.</w:t>
            </w:r>
          </w:p>
          <w:p w:rsidR="00783D9B" w:rsidRPr="00E017DD" w:rsidRDefault="00783D9B" w:rsidP="002E20A8">
            <w:pPr>
              <w:jc w:val="center"/>
              <w:rPr>
                <w:rFonts w:ascii="Times New Roman" w:hAnsi="Times New Roman"/>
                <w:sz w:val="24"/>
                <w:szCs w:val="24"/>
              </w:rPr>
            </w:pPr>
          </w:p>
        </w:tc>
        <w:tc>
          <w:tcPr>
            <w:tcW w:w="6672" w:type="dxa"/>
          </w:tcPr>
          <w:p w:rsidR="00211DB2" w:rsidRPr="00E017DD" w:rsidRDefault="00211DB2" w:rsidP="00211DB2">
            <w:pPr>
              <w:pStyle w:val="Default"/>
            </w:pPr>
            <w:r w:rsidRPr="00E017DD">
              <w:t xml:space="preserve">Практико-ориентированное занятие </w:t>
            </w:r>
          </w:p>
          <w:p w:rsidR="00783D9B" w:rsidRPr="00E017DD" w:rsidRDefault="00783D9B" w:rsidP="00883C25">
            <w:pPr>
              <w:rPr>
                <w:rFonts w:ascii="Times New Roman" w:hAnsi="Times New Roman"/>
                <w:sz w:val="24"/>
                <w:szCs w:val="24"/>
              </w:rPr>
            </w:pPr>
          </w:p>
        </w:tc>
        <w:tc>
          <w:tcPr>
            <w:tcW w:w="1090"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t>1</w:t>
            </w:r>
          </w:p>
        </w:tc>
      </w:tr>
      <w:tr w:rsidR="00783D9B" w:rsidRPr="00E12DDD" w:rsidTr="002E20A8">
        <w:tc>
          <w:tcPr>
            <w:tcW w:w="669"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t>25</w:t>
            </w:r>
          </w:p>
        </w:tc>
        <w:tc>
          <w:tcPr>
            <w:tcW w:w="1140" w:type="dxa"/>
          </w:tcPr>
          <w:p w:rsidR="00783D9B" w:rsidRPr="00E017DD" w:rsidRDefault="00B174C7" w:rsidP="002E20A8">
            <w:pPr>
              <w:jc w:val="center"/>
              <w:rPr>
                <w:rFonts w:ascii="Times New Roman" w:hAnsi="Times New Roman"/>
                <w:sz w:val="24"/>
                <w:szCs w:val="24"/>
              </w:rPr>
            </w:pPr>
            <w:r w:rsidRPr="00E017DD">
              <w:rPr>
                <w:rFonts w:ascii="Times New Roman" w:hAnsi="Times New Roman"/>
                <w:sz w:val="24"/>
                <w:szCs w:val="24"/>
              </w:rPr>
              <w:t>06.03.2025</w:t>
            </w:r>
          </w:p>
          <w:p w:rsidR="00783D9B" w:rsidRPr="00E017DD" w:rsidRDefault="00783D9B" w:rsidP="002E20A8">
            <w:pPr>
              <w:jc w:val="center"/>
              <w:rPr>
                <w:rFonts w:ascii="Times New Roman" w:hAnsi="Times New Roman"/>
                <w:sz w:val="24"/>
                <w:szCs w:val="24"/>
              </w:rPr>
            </w:pPr>
          </w:p>
        </w:tc>
        <w:tc>
          <w:tcPr>
            <w:tcW w:w="6672" w:type="dxa"/>
          </w:tcPr>
          <w:p w:rsidR="00211DB2" w:rsidRPr="00E017DD" w:rsidRDefault="00211DB2" w:rsidP="00211DB2">
            <w:pPr>
              <w:pStyle w:val="Default"/>
            </w:pPr>
            <w:r w:rsidRPr="00E017DD">
              <w:t xml:space="preserve">Россия умная: программирование и телекоммуникации </w:t>
            </w:r>
          </w:p>
          <w:p w:rsidR="00783D9B" w:rsidRPr="00E017DD" w:rsidRDefault="00783D9B" w:rsidP="002E20A8">
            <w:pPr>
              <w:rPr>
                <w:rFonts w:ascii="Times New Roman" w:hAnsi="Times New Roman"/>
                <w:sz w:val="24"/>
                <w:szCs w:val="24"/>
              </w:rPr>
            </w:pPr>
          </w:p>
        </w:tc>
        <w:tc>
          <w:tcPr>
            <w:tcW w:w="1090"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t>1</w:t>
            </w:r>
          </w:p>
        </w:tc>
      </w:tr>
      <w:tr w:rsidR="00783D9B" w:rsidRPr="00E12DDD" w:rsidTr="002E20A8">
        <w:tc>
          <w:tcPr>
            <w:tcW w:w="669"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t>26</w:t>
            </w:r>
          </w:p>
        </w:tc>
        <w:tc>
          <w:tcPr>
            <w:tcW w:w="1140" w:type="dxa"/>
          </w:tcPr>
          <w:p w:rsidR="00783D9B" w:rsidRPr="00E017DD" w:rsidRDefault="00B174C7" w:rsidP="002E20A8">
            <w:pPr>
              <w:jc w:val="center"/>
              <w:rPr>
                <w:rFonts w:ascii="Times New Roman" w:hAnsi="Times New Roman"/>
                <w:sz w:val="24"/>
                <w:szCs w:val="24"/>
              </w:rPr>
            </w:pPr>
            <w:r w:rsidRPr="00E017DD">
              <w:rPr>
                <w:rFonts w:ascii="Times New Roman" w:hAnsi="Times New Roman"/>
                <w:sz w:val="24"/>
                <w:szCs w:val="24"/>
              </w:rPr>
              <w:t>13.03.2025</w:t>
            </w:r>
          </w:p>
          <w:p w:rsidR="00783D9B" w:rsidRPr="00E017DD" w:rsidRDefault="00783D9B" w:rsidP="002E20A8">
            <w:pPr>
              <w:jc w:val="center"/>
              <w:rPr>
                <w:rFonts w:ascii="Times New Roman" w:hAnsi="Times New Roman"/>
                <w:sz w:val="24"/>
                <w:szCs w:val="24"/>
              </w:rPr>
            </w:pPr>
          </w:p>
        </w:tc>
        <w:tc>
          <w:tcPr>
            <w:tcW w:w="6672" w:type="dxa"/>
          </w:tcPr>
          <w:p w:rsidR="00783D9B" w:rsidRPr="00E017DD" w:rsidRDefault="00211DB2" w:rsidP="006E51E4">
            <w:pPr>
              <w:pStyle w:val="Default"/>
            </w:pPr>
            <w:r w:rsidRPr="00E017DD">
              <w:t xml:space="preserve">Россия комфортная: строительство и архитектура </w:t>
            </w:r>
          </w:p>
        </w:tc>
        <w:tc>
          <w:tcPr>
            <w:tcW w:w="1090"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t>1</w:t>
            </w:r>
          </w:p>
        </w:tc>
      </w:tr>
      <w:tr w:rsidR="00783D9B" w:rsidRPr="00E12DDD" w:rsidTr="002E20A8">
        <w:tc>
          <w:tcPr>
            <w:tcW w:w="669"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t>27</w:t>
            </w:r>
          </w:p>
        </w:tc>
        <w:tc>
          <w:tcPr>
            <w:tcW w:w="1140" w:type="dxa"/>
          </w:tcPr>
          <w:p w:rsidR="00783D9B" w:rsidRPr="00E017DD" w:rsidRDefault="00883C25" w:rsidP="00B174C7">
            <w:pPr>
              <w:jc w:val="center"/>
              <w:rPr>
                <w:rFonts w:ascii="Times New Roman" w:hAnsi="Times New Roman"/>
                <w:sz w:val="24"/>
                <w:szCs w:val="24"/>
              </w:rPr>
            </w:pPr>
            <w:r w:rsidRPr="00E017DD">
              <w:rPr>
                <w:rFonts w:ascii="Times New Roman" w:hAnsi="Times New Roman"/>
                <w:sz w:val="24"/>
                <w:szCs w:val="24"/>
              </w:rPr>
              <w:t>2</w:t>
            </w:r>
            <w:r w:rsidR="00B174C7" w:rsidRPr="00E017DD">
              <w:rPr>
                <w:rFonts w:ascii="Times New Roman" w:hAnsi="Times New Roman"/>
                <w:sz w:val="24"/>
                <w:szCs w:val="24"/>
              </w:rPr>
              <w:t>0</w:t>
            </w:r>
            <w:r w:rsidRPr="00E017DD">
              <w:rPr>
                <w:rFonts w:ascii="Times New Roman" w:hAnsi="Times New Roman"/>
                <w:sz w:val="24"/>
                <w:szCs w:val="24"/>
              </w:rPr>
              <w:t>.03.202</w:t>
            </w:r>
            <w:r w:rsidR="00B174C7" w:rsidRPr="00E017DD">
              <w:rPr>
                <w:rFonts w:ascii="Times New Roman" w:hAnsi="Times New Roman"/>
                <w:sz w:val="24"/>
                <w:szCs w:val="24"/>
              </w:rPr>
              <w:t>5</w:t>
            </w:r>
          </w:p>
        </w:tc>
        <w:tc>
          <w:tcPr>
            <w:tcW w:w="6672" w:type="dxa"/>
          </w:tcPr>
          <w:p w:rsidR="00211DB2" w:rsidRPr="00E017DD" w:rsidRDefault="00211DB2" w:rsidP="00211DB2">
            <w:pPr>
              <w:pStyle w:val="Default"/>
            </w:pPr>
            <w:r w:rsidRPr="00E017DD">
              <w:t xml:space="preserve">Практико-ориентированное занятие </w:t>
            </w:r>
          </w:p>
          <w:p w:rsidR="00783D9B" w:rsidRPr="00E017DD" w:rsidRDefault="00783D9B" w:rsidP="00883C25">
            <w:pPr>
              <w:rPr>
                <w:rFonts w:ascii="Times New Roman" w:hAnsi="Times New Roman"/>
                <w:sz w:val="24"/>
                <w:szCs w:val="24"/>
              </w:rPr>
            </w:pPr>
          </w:p>
        </w:tc>
        <w:tc>
          <w:tcPr>
            <w:tcW w:w="1090"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t>1</w:t>
            </w:r>
          </w:p>
        </w:tc>
      </w:tr>
      <w:tr w:rsidR="00783D9B" w:rsidRPr="00E12DDD" w:rsidTr="002E20A8">
        <w:tc>
          <w:tcPr>
            <w:tcW w:w="669"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t>28</w:t>
            </w:r>
          </w:p>
        </w:tc>
        <w:tc>
          <w:tcPr>
            <w:tcW w:w="1140" w:type="dxa"/>
          </w:tcPr>
          <w:p w:rsidR="00783D9B" w:rsidRPr="00E017DD" w:rsidRDefault="00B174C7" w:rsidP="00B174C7">
            <w:pPr>
              <w:jc w:val="center"/>
              <w:rPr>
                <w:rFonts w:ascii="Times New Roman" w:hAnsi="Times New Roman"/>
                <w:sz w:val="24"/>
                <w:szCs w:val="24"/>
              </w:rPr>
            </w:pPr>
            <w:r w:rsidRPr="00E017DD">
              <w:rPr>
                <w:rFonts w:ascii="Times New Roman" w:hAnsi="Times New Roman"/>
                <w:sz w:val="24"/>
                <w:szCs w:val="24"/>
              </w:rPr>
              <w:t>03</w:t>
            </w:r>
            <w:r w:rsidR="00883C25" w:rsidRPr="00E017DD">
              <w:rPr>
                <w:rFonts w:ascii="Times New Roman" w:hAnsi="Times New Roman"/>
                <w:sz w:val="24"/>
                <w:szCs w:val="24"/>
              </w:rPr>
              <w:t>.0</w:t>
            </w:r>
            <w:r w:rsidRPr="00E017DD">
              <w:rPr>
                <w:rFonts w:ascii="Times New Roman" w:hAnsi="Times New Roman"/>
                <w:sz w:val="24"/>
                <w:szCs w:val="24"/>
              </w:rPr>
              <w:t>4</w:t>
            </w:r>
            <w:r w:rsidR="00883C25" w:rsidRPr="00E017DD">
              <w:rPr>
                <w:rFonts w:ascii="Times New Roman" w:hAnsi="Times New Roman"/>
                <w:sz w:val="24"/>
                <w:szCs w:val="24"/>
              </w:rPr>
              <w:t>.202</w:t>
            </w:r>
            <w:r w:rsidRPr="00E017DD">
              <w:rPr>
                <w:rFonts w:ascii="Times New Roman" w:hAnsi="Times New Roman"/>
                <w:sz w:val="24"/>
                <w:szCs w:val="24"/>
              </w:rPr>
              <w:t>5</w:t>
            </w:r>
          </w:p>
        </w:tc>
        <w:tc>
          <w:tcPr>
            <w:tcW w:w="6672" w:type="dxa"/>
          </w:tcPr>
          <w:p w:rsidR="00211DB2" w:rsidRPr="00E017DD" w:rsidRDefault="00211DB2" w:rsidP="00211DB2">
            <w:pPr>
              <w:pStyle w:val="Default"/>
            </w:pPr>
            <w:r w:rsidRPr="00E017DD">
              <w:t xml:space="preserve">Россия социальная: сервис и туризм </w:t>
            </w:r>
          </w:p>
          <w:p w:rsidR="00783D9B" w:rsidRPr="00E017DD" w:rsidRDefault="00783D9B" w:rsidP="00883C25">
            <w:pPr>
              <w:rPr>
                <w:rFonts w:ascii="Times New Roman" w:hAnsi="Times New Roman"/>
                <w:sz w:val="24"/>
                <w:szCs w:val="24"/>
              </w:rPr>
            </w:pPr>
          </w:p>
        </w:tc>
        <w:tc>
          <w:tcPr>
            <w:tcW w:w="1090"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t>1</w:t>
            </w:r>
          </w:p>
        </w:tc>
      </w:tr>
      <w:tr w:rsidR="00783D9B" w:rsidRPr="00E12DDD" w:rsidTr="002E20A8">
        <w:tc>
          <w:tcPr>
            <w:tcW w:w="669"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t>29</w:t>
            </w:r>
          </w:p>
        </w:tc>
        <w:tc>
          <w:tcPr>
            <w:tcW w:w="1140" w:type="dxa"/>
          </w:tcPr>
          <w:p w:rsidR="00783D9B" w:rsidRPr="00E017DD" w:rsidRDefault="00B174C7" w:rsidP="002E20A8">
            <w:pPr>
              <w:jc w:val="center"/>
              <w:rPr>
                <w:rFonts w:ascii="Times New Roman" w:hAnsi="Times New Roman"/>
                <w:sz w:val="24"/>
                <w:szCs w:val="24"/>
              </w:rPr>
            </w:pPr>
            <w:r w:rsidRPr="00E017DD">
              <w:rPr>
                <w:rFonts w:ascii="Times New Roman" w:hAnsi="Times New Roman"/>
                <w:sz w:val="24"/>
                <w:szCs w:val="24"/>
              </w:rPr>
              <w:t>10.04.2025</w:t>
            </w:r>
          </w:p>
          <w:p w:rsidR="00783D9B" w:rsidRPr="00E017DD" w:rsidRDefault="00783D9B" w:rsidP="002E20A8">
            <w:pPr>
              <w:jc w:val="center"/>
              <w:rPr>
                <w:rFonts w:ascii="Times New Roman" w:hAnsi="Times New Roman"/>
                <w:sz w:val="24"/>
                <w:szCs w:val="24"/>
              </w:rPr>
            </w:pPr>
          </w:p>
        </w:tc>
        <w:tc>
          <w:tcPr>
            <w:tcW w:w="6672" w:type="dxa"/>
          </w:tcPr>
          <w:p w:rsidR="00211DB2" w:rsidRPr="00E017DD" w:rsidRDefault="00211DB2" w:rsidP="00211DB2">
            <w:pPr>
              <w:pStyle w:val="Default"/>
            </w:pPr>
            <w:r w:rsidRPr="00E017DD">
              <w:t xml:space="preserve">Россия </w:t>
            </w:r>
            <w:proofErr w:type="spellStart"/>
            <w:r w:rsidRPr="00E017DD">
              <w:t>креативная</w:t>
            </w:r>
            <w:proofErr w:type="spellEnd"/>
            <w:r w:rsidRPr="00E017DD">
              <w:t xml:space="preserve">: искусство и дизайн </w:t>
            </w:r>
          </w:p>
          <w:p w:rsidR="00783D9B" w:rsidRPr="00E017DD" w:rsidRDefault="00783D9B" w:rsidP="002E20A8">
            <w:pPr>
              <w:rPr>
                <w:rFonts w:ascii="Times New Roman" w:hAnsi="Times New Roman"/>
                <w:sz w:val="24"/>
                <w:szCs w:val="24"/>
              </w:rPr>
            </w:pPr>
          </w:p>
        </w:tc>
        <w:tc>
          <w:tcPr>
            <w:tcW w:w="1090"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t>1</w:t>
            </w:r>
          </w:p>
        </w:tc>
      </w:tr>
      <w:tr w:rsidR="00783D9B" w:rsidRPr="00E12DDD" w:rsidTr="002E20A8">
        <w:tc>
          <w:tcPr>
            <w:tcW w:w="669"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t>30</w:t>
            </w:r>
          </w:p>
        </w:tc>
        <w:tc>
          <w:tcPr>
            <w:tcW w:w="1140" w:type="dxa"/>
          </w:tcPr>
          <w:p w:rsidR="00783D9B" w:rsidRPr="00E017DD" w:rsidRDefault="00883C25" w:rsidP="002E20A8">
            <w:pPr>
              <w:jc w:val="center"/>
              <w:rPr>
                <w:rFonts w:ascii="Times New Roman" w:hAnsi="Times New Roman"/>
                <w:sz w:val="24"/>
                <w:szCs w:val="24"/>
              </w:rPr>
            </w:pPr>
            <w:r w:rsidRPr="00E017DD">
              <w:rPr>
                <w:rFonts w:ascii="Times New Roman" w:hAnsi="Times New Roman"/>
                <w:sz w:val="24"/>
                <w:szCs w:val="24"/>
              </w:rPr>
              <w:t>1</w:t>
            </w:r>
            <w:r w:rsidR="00B174C7" w:rsidRPr="00E017DD">
              <w:rPr>
                <w:rFonts w:ascii="Times New Roman" w:hAnsi="Times New Roman"/>
                <w:sz w:val="24"/>
                <w:szCs w:val="24"/>
              </w:rPr>
              <w:t>7</w:t>
            </w:r>
            <w:r w:rsidRPr="00E017DD">
              <w:rPr>
                <w:rFonts w:ascii="Times New Roman" w:hAnsi="Times New Roman"/>
                <w:sz w:val="24"/>
                <w:szCs w:val="24"/>
              </w:rPr>
              <w:t>.04.202</w:t>
            </w:r>
            <w:r w:rsidR="00B174C7" w:rsidRPr="00E017DD">
              <w:rPr>
                <w:rFonts w:ascii="Times New Roman" w:hAnsi="Times New Roman"/>
                <w:sz w:val="24"/>
                <w:szCs w:val="24"/>
              </w:rPr>
              <w:t>5</w:t>
            </w:r>
          </w:p>
          <w:p w:rsidR="00783D9B" w:rsidRPr="00E017DD" w:rsidRDefault="00783D9B" w:rsidP="002E20A8">
            <w:pPr>
              <w:jc w:val="center"/>
              <w:rPr>
                <w:rFonts w:ascii="Times New Roman" w:hAnsi="Times New Roman"/>
                <w:sz w:val="24"/>
                <w:szCs w:val="24"/>
              </w:rPr>
            </w:pPr>
          </w:p>
        </w:tc>
        <w:tc>
          <w:tcPr>
            <w:tcW w:w="6672" w:type="dxa"/>
          </w:tcPr>
          <w:p w:rsidR="00211DB2" w:rsidRPr="00E017DD" w:rsidRDefault="00211DB2" w:rsidP="00211DB2">
            <w:pPr>
              <w:pStyle w:val="Default"/>
            </w:pPr>
            <w:r w:rsidRPr="00E017DD">
              <w:t xml:space="preserve">Практико-ориентированное занятие </w:t>
            </w:r>
          </w:p>
          <w:p w:rsidR="00783D9B" w:rsidRPr="00E017DD" w:rsidRDefault="00783D9B" w:rsidP="002E20A8">
            <w:pPr>
              <w:rPr>
                <w:rFonts w:ascii="Times New Roman" w:hAnsi="Times New Roman"/>
                <w:sz w:val="24"/>
                <w:szCs w:val="24"/>
              </w:rPr>
            </w:pPr>
          </w:p>
        </w:tc>
        <w:tc>
          <w:tcPr>
            <w:tcW w:w="1090"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t>1</w:t>
            </w:r>
          </w:p>
        </w:tc>
      </w:tr>
      <w:tr w:rsidR="00783D9B" w:rsidRPr="00E12DDD" w:rsidTr="002E20A8">
        <w:tc>
          <w:tcPr>
            <w:tcW w:w="669"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t>31</w:t>
            </w:r>
          </w:p>
        </w:tc>
        <w:tc>
          <w:tcPr>
            <w:tcW w:w="1140" w:type="dxa"/>
          </w:tcPr>
          <w:p w:rsidR="00783D9B" w:rsidRPr="00E017DD" w:rsidRDefault="00B174C7" w:rsidP="002E20A8">
            <w:pPr>
              <w:jc w:val="center"/>
              <w:rPr>
                <w:rFonts w:ascii="Times New Roman" w:hAnsi="Times New Roman"/>
                <w:sz w:val="24"/>
                <w:szCs w:val="24"/>
              </w:rPr>
            </w:pPr>
            <w:r w:rsidRPr="00E017DD">
              <w:rPr>
                <w:rFonts w:ascii="Times New Roman" w:hAnsi="Times New Roman"/>
                <w:sz w:val="24"/>
                <w:szCs w:val="24"/>
              </w:rPr>
              <w:t>24.04.2025</w:t>
            </w:r>
          </w:p>
          <w:p w:rsidR="00783D9B" w:rsidRPr="00E017DD" w:rsidRDefault="00783D9B" w:rsidP="002E20A8">
            <w:pPr>
              <w:jc w:val="center"/>
              <w:rPr>
                <w:rFonts w:ascii="Times New Roman" w:hAnsi="Times New Roman"/>
                <w:sz w:val="24"/>
                <w:szCs w:val="24"/>
              </w:rPr>
            </w:pPr>
          </w:p>
        </w:tc>
        <w:tc>
          <w:tcPr>
            <w:tcW w:w="6672" w:type="dxa"/>
          </w:tcPr>
          <w:p w:rsidR="00211DB2" w:rsidRPr="00E017DD" w:rsidRDefault="00211DB2" w:rsidP="00211DB2">
            <w:pPr>
              <w:pStyle w:val="Default"/>
            </w:pPr>
            <w:r w:rsidRPr="00E017DD">
              <w:t xml:space="preserve">Россия аграрная: животноводство, селекция и генетика </w:t>
            </w:r>
          </w:p>
          <w:p w:rsidR="00783D9B" w:rsidRPr="00E017DD" w:rsidRDefault="00783D9B" w:rsidP="002E20A8">
            <w:pPr>
              <w:rPr>
                <w:rFonts w:ascii="Times New Roman" w:hAnsi="Times New Roman"/>
                <w:sz w:val="24"/>
                <w:szCs w:val="24"/>
              </w:rPr>
            </w:pPr>
          </w:p>
        </w:tc>
        <w:tc>
          <w:tcPr>
            <w:tcW w:w="1090"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t>1</w:t>
            </w:r>
          </w:p>
        </w:tc>
      </w:tr>
      <w:tr w:rsidR="00783D9B" w:rsidRPr="00E12DDD" w:rsidTr="002E20A8">
        <w:tc>
          <w:tcPr>
            <w:tcW w:w="669"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t>32</w:t>
            </w:r>
          </w:p>
        </w:tc>
        <w:tc>
          <w:tcPr>
            <w:tcW w:w="1140" w:type="dxa"/>
          </w:tcPr>
          <w:p w:rsidR="00783D9B" w:rsidRPr="00E017DD" w:rsidRDefault="00B174C7" w:rsidP="002E20A8">
            <w:pPr>
              <w:jc w:val="center"/>
              <w:rPr>
                <w:rFonts w:ascii="Times New Roman" w:hAnsi="Times New Roman"/>
                <w:sz w:val="24"/>
                <w:szCs w:val="24"/>
              </w:rPr>
            </w:pPr>
            <w:r w:rsidRPr="00E017DD">
              <w:rPr>
                <w:rFonts w:ascii="Times New Roman" w:hAnsi="Times New Roman"/>
                <w:sz w:val="24"/>
                <w:szCs w:val="24"/>
              </w:rPr>
              <w:t>08.05.2025</w:t>
            </w:r>
          </w:p>
          <w:p w:rsidR="00783D9B" w:rsidRPr="00E017DD" w:rsidRDefault="00783D9B" w:rsidP="002E20A8">
            <w:pPr>
              <w:jc w:val="center"/>
              <w:rPr>
                <w:rFonts w:ascii="Times New Roman" w:hAnsi="Times New Roman"/>
                <w:sz w:val="24"/>
                <w:szCs w:val="24"/>
              </w:rPr>
            </w:pPr>
          </w:p>
        </w:tc>
        <w:tc>
          <w:tcPr>
            <w:tcW w:w="6672" w:type="dxa"/>
          </w:tcPr>
          <w:p w:rsidR="00211DB2" w:rsidRPr="00E017DD" w:rsidRDefault="00211DB2" w:rsidP="00211DB2">
            <w:pPr>
              <w:pStyle w:val="Default"/>
            </w:pPr>
            <w:r w:rsidRPr="00E017DD">
              <w:t xml:space="preserve">Россия безопасная: вооруженные силы, гражданская оборона </w:t>
            </w:r>
          </w:p>
          <w:p w:rsidR="00783D9B" w:rsidRPr="00E017DD" w:rsidRDefault="00783D9B" w:rsidP="002E20A8">
            <w:pPr>
              <w:rPr>
                <w:rFonts w:ascii="Times New Roman" w:hAnsi="Times New Roman"/>
                <w:sz w:val="24"/>
                <w:szCs w:val="24"/>
              </w:rPr>
            </w:pPr>
          </w:p>
        </w:tc>
        <w:tc>
          <w:tcPr>
            <w:tcW w:w="1090"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t>1</w:t>
            </w:r>
          </w:p>
        </w:tc>
      </w:tr>
      <w:tr w:rsidR="00783D9B" w:rsidRPr="00E12DDD" w:rsidTr="00211DB2">
        <w:trPr>
          <w:trHeight w:val="90"/>
        </w:trPr>
        <w:tc>
          <w:tcPr>
            <w:tcW w:w="669"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t>33</w:t>
            </w:r>
          </w:p>
        </w:tc>
        <w:tc>
          <w:tcPr>
            <w:tcW w:w="1140" w:type="dxa"/>
          </w:tcPr>
          <w:p w:rsidR="00783D9B" w:rsidRPr="00E017DD" w:rsidRDefault="00B174C7" w:rsidP="002E20A8">
            <w:pPr>
              <w:jc w:val="center"/>
              <w:rPr>
                <w:rFonts w:ascii="Times New Roman" w:hAnsi="Times New Roman"/>
                <w:sz w:val="24"/>
                <w:szCs w:val="24"/>
              </w:rPr>
            </w:pPr>
            <w:r w:rsidRPr="00E017DD">
              <w:rPr>
                <w:rFonts w:ascii="Times New Roman" w:hAnsi="Times New Roman"/>
                <w:sz w:val="24"/>
                <w:szCs w:val="24"/>
              </w:rPr>
              <w:t>15.05.2025</w:t>
            </w:r>
          </w:p>
          <w:p w:rsidR="00783D9B" w:rsidRPr="00E017DD" w:rsidRDefault="00783D9B" w:rsidP="002E20A8">
            <w:pPr>
              <w:jc w:val="center"/>
              <w:rPr>
                <w:rFonts w:ascii="Times New Roman" w:hAnsi="Times New Roman"/>
                <w:sz w:val="24"/>
                <w:szCs w:val="24"/>
              </w:rPr>
            </w:pPr>
          </w:p>
        </w:tc>
        <w:tc>
          <w:tcPr>
            <w:tcW w:w="6672" w:type="dxa"/>
          </w:tcPr>
          <w:p w:rsidR="00211DB2" w:rsidRPr="00E017DD" w:rsidRDefault="00211DB2" w:rsidP="00211DB2">
            <w:pPr>
              <w:pStyle w:val="Default"/>
            </w:pPr>
            <w:r w:rsidRPr="00E017DD">
              <w:t xml:space="preserve">Практико-ориентированное занятие </w:t>
            </w:r>
          </w:p>
          <w:p w:rsidR="00783D9B" w:rsidRPr="00E017DD" w:rsidRDefault="00783D9B" w:rsidP="002E20A8">
            <w:pPr>
              <w:rPr>
                <w:rFonts w:ascii="Times New Roman" w:hAnsi="Times New Roman"/>
                <w:sz w:val="24"/>
                <w:szCs w:val="24"/>
              </w:rPr>
            </w:pPr>
          </w:p>
        </w:tc>
        <w:tc>
          <w:tcPr>
            <w:tcW w:w="1090"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t>1</w:t>
            </w:r>
          </w:p>
        </w:tc>
      </w:tr>
      <w:tr w:rsidR="00783D9B" w:rsidRPr="00E12DDD" w:rsidTr="002E20A8">
        <w:tc>
          <w:tcPr>
            <w:tcW w:w="669"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t>34</w:t>
            </w:r>
          </w:p>
        </w:tc>
        <w:tc>
          <w:tcPr>
            <w:tcW w:w="1140" w:type="dxa"/>
          </w:tcPr>
          <w:p w:rsidR="00783D9B" w:rsidRPr="00E017DD" w:rsidRDefault="00B174C7" w:rsidP="00883C25">
            <w:pPr>
              <w:jc w:val="center"/>
              <w:rPr>
                <w:rFonts w:ascii="Times New Roman" w:hAnsi="Times New Roman"/>
                <w:sz w:val="24"/>
                <w:szCs w:val="24"/>
              </w:rPr>
            </w:pPr>
            <w:r w:rsidRPr="00E017DD">
              <w:rPr>
                <w:rFonts w:ascii="Times New Roman" w:hAnsi="Times New Roman"/>
                <w:sz w:val="24"/>
                <w:szCs w:val="24"/>
              </w:rPr>
              <w:t>22</w:t>
            </w:r>
            <w:r w:rsidR="00883C25" w:rsidRPr="00E017DD">
              <w:rPr>
                <w:rFonts w:ascii="Times New Roman" w:hAnsi="Times New Roman"/>
                <w:sz w:val="24"/>
                <w:szCs w:val="24"/>
              </w:rPr>
              <w:t>.05.202</w:t>
            </w:r>
            <w:r w:rsidRPr="00E017DD">
              <w:rPr>
                <w:rFonts w:ascii="Times New Roman" w:hAnsi="Times New Roman"/>
                <w:sz w:val="24"/>
                <w:szCs w:val="24"/>
              </w:rPr>
              <w:t>5</w:t>
            </w:r>
          </w:p>
        </w:tc>
        <w:tc>
          <w:tcPr>
            <w:tcW w:w="6672" w:type="dxa"/>
          </w:tcPr>
          <w:p w:rsidR="00211DB2" w:rsidRPr="00E017DD" w:rsidRDefault="00211DB2" w:rsidP="00211DB2">
            <w:pPr>
              <w:pStyle w:val="Default"/>
            </w:pPr>
            <w:r w:rsidRPr="00E017DD">
              <w:t xml:space="preserve">Рефлексивное занятие </w:t>
            </w:r>
          </w:p>
          <w:p w:rsidR="00783D9B" w:rsidRPr="00E017DD" w:rsidRDefault="00783D9B" w:rsidP="002E20A8">
            <w:pPr>
              <w:rPr>
                <w:rFonts w:ascii="Times New Roman" w:hAnsi="Times New Roman"/>
                <w:sz w:val="24"/>
                <w:szCs w:val="24"/>
              </w:rPr>
            </w:pPr>
          </w:p>
        </w:tc>
        <w:tc>
          <w:tcPr>
            <w:tcW w:w="1090" w:type="dxa"/>
          </w:tcPr>
          <w:p w:rsidR="00783D9B" w:rsidRPr="00E12DDD" w:rsidRDefault="00783D9B" w:rsidP="002E20A8">
            <w:pPr>
              <w:jc w:val="center"/>
              <w:rPr>
                <w:rFonts w:ascii="Times New Roman" w:hAnsi="Times New Roman"/>
                <w:sz w:val="24"/>
                <w:szCs w:val="24"/>
              </w:rPr>
            </w:pPr>
            <w:r w:rsidRPr="00E12DDD">
              <w:rPr>
                <w:rFonts w:ascii="Times New Roman" w:hAnsi="Times New Roman"/>
                <w:sz w:val="24"/>
                <w:szCs w:val="24"/>
              </w:rPr>
              <w:t>1</w:t>
            </w:r>
          </w:p>
        </w:tc>
      </w:tr>
    </w:tbl>
    <w:p w:rsidR="00783D9B" w:rsidRPr="00E12DDD" w:rsidRDefault="00783D9B" w:rsidP="00783D9B">
      <w:pPr>
        <w:spacing w:line="240" w:lineRule="auto"/>
        <w:ind w:firstLine="720"/>
        <w:jc w:val="both"/>
        <w:rPr>
          <w:rFonts w:ascii="Times New Roman" w:hAnsi="Times New Roman"/>
          <w:sz w:val="24"/>
          <w:szCs w:val="24"/>
        </w:rPr>
      </w:pPr>
    </w:p>
    <w:p w:rsidR="0006765A" w:rsidRPr="00951D67" w:rsidRDefault="0006765A" w:rsidP="00951D67">
      <w:pPr>
        <w:spacing w:after="0" w:line="240" w:lineRule="auto"/>
        <w:rPr>
          <w:rFonts w:ascii="Times New Roman" w:hAnsi="Times New Roman" w:cs="Times New Roman"/>
          <w:sz w:val="24"/>
          <w:szCs w:val="24"/>
        </w:rPr>
      </w:pPr>
    </w:p>
    <w:sectPr w:rsidR="0006765A" w:rsidRPr="00951D67" w:rsidSect="00D470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9B9529"/>
    <w:multiLevelType w:val="hybridMultilevel"/>
    <w:tmpl w:val="AF1104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F0D83E5"/>
    <w:multiLevelType w:val="hybridMultilevel"/>
    <w:tmpl w:val="BB817A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F5CF9FE"/>
    <w:multiLevelType w:val="hybridMultilevel"/>
    <w:tmpl w:val="0FAC13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3FEB738"/>
    <w:multiLevelType w:val="hybridMultilevel"/>
    <w:tmpl w:val="B4F0A8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42C90E9"/>
    <w:multiLevelType w:val="hybridMultilevel"/>
    <w:tmpl w:val="D5352B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8933AF6"/>
    <w:multiLevelType w:val="hybridMultilevel"/>
    <w:tmpl w:val="EC62F1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FCF6EB6"/>
    <w:multiLevelType w:val="hybridMultilevel"/>
    <w:tmpl w:val="C1A641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8C1306D"/>
    <w:multiLevelType w:val="hybridMultilevel"/>
    <w:tmpl w:val="807D7D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FFC702E"/>
    <w:multiLevelType w:val="hybridMultilevel"/>
    <w:tmpl w:val="E715BE1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3BE35AC"/>
    <w:multiLevelType w:val="hybridMultilevel"/>
    <w:tmpl w:val="F6BD61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EDDC2E4D"/>
    <w:multiLevelType w:val="hybridMultilevel"/>
    <w:tmpl w:val="824E16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EEB6AA81"/>
    <w:multiLevelType w:val="hybridMultilevel"/>
    <w:tmpl w:val="6DC6E8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F4C59BF9"/>
    <w:multiLevelType w:val="hybridMultilevel"/>
    <w:tmpl w:val="E898B8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F939770C"/>
    <w:multiLevelType w:val="hybridMultilevel"/>
    <w:tmpl w:val="E8552E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5256CE2"/>
    <w:multiLevelType w:val="hybridMultilevel"/>
    <w:tmpl w:val="399E37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8889E84"/>
    <w:multiLevelType w:val="hybridMultilevel"/>
    <w:tmpl w:val="8BD695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D709867"/>
    <w:multiLevelType w:val="hybridMultilevel"/>
    <w:tmpl w:val="E1AB43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12D960C0"/>
    <w:multiLevelType w:val="hybridMultilevel"/>
    <w:tmpl w:val="C571E7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1493B77A"/>
    <w:multiLevelType w:val="hybridMultilevel"/>
    <w:tmpl w:val="5FF583A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171768E3"/>
    <w:multiLevelType w:val="hybridMultilevel"/>
    <w:tmpl w:val="994EFD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2B74B480"/>
    <w:multiLevelType w:val="hybridMultilevel"/>
    <w:tmpl w:val="9EBFDF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30FE9EF3"/>
    <w:multiLevelType w:val="hybridMultilevel"/>
    <w:tmpl w:val="E85F51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392322BF"/>
    <w:multiLevelType w:val="hybridMultilevel"/>
    <w:tmpl w:val="010552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45309DAE"/>
    <w:multiLevelType w:val="hybridMultilevel"/>
    <w:tmpl w:val="94E0BC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6DB264D"/>
    <w:multiLevelType w:val="hybridMultilevel"/>
    <w:tmpl w:val="9CFF3D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161070D"/>
    <w:multiLevelType w:val="hybridMultilevel"/>
    <w:tmpl w:val="3D1CFD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7820FAB9"/>
    <w:multiLevelType w:val="hybridMultilevel"/>
    <w:tmpl w:val="7E7E77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793273F6"/>
    <w:multiLevelType w:val="hybridMultilevel"/>
    <w:tmpl w:val="EA2184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7D40D057"/>
    <w:multiLevelType w:val="hybridMultilevel"/>
    <w:tmpl w:val="4186A8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4"/>
  </w:num>
  <w:num w:numId="3">
    <w:abstractNumId w:val="4"/>
  </w:num>
  <w:num w:numId="4">
    <w:abstractNumId w:val="15"/>
  </w:num>
  <w:num w:numId="5">
    <w:abstractNumId w:val="27"/>
  </w:num>
  <w:num w:numId="6">
    <w:abstractNumId w:val="21"/>
  </w:num>
  <w:num w:numId="7">
    <w:abstractNumId w:val="11"/>
  </w:num>
  <w:num w:numId="8">
    <w:abstractNumId w:val="19"/>
  </w:num>
  <w:num w:numId="9">
    <w:abstractNumId w:val="23"/>
  </w:num>
  <w:num w:numId="10">
    <w:abstractNumId w:val="5"/>
  </w:num>
  <w:num w:numId="11">
    <w:abstractNumId w:val="8"/>
  </w:num>
  <w:num w:numId="12">
    <w:abstractNumId w:val="1"/>
  </w:num>
  <w:num w:numId="13">
    <w:abstractNumId w:val="14"/>
  </w:num>
  <w:num w:numId="14">
    <w:abstractNumId w:val="12"/>
  </w:num>
  <w:num w:numId="15">
    <w:abstractNumId w:val="16"/>
  </w:num>
  <w:num w:numId="16">
    <w:abstractNumId w:val="18"/>
  </w:num>
  <w:num w:numId="17">
    <w:abstractNumId w:val="7"/>
  </w:num>
  <w:num w:numId="18">
    <w:abstractNumId w:val="2"/>
  </w:num>
  <w:num w:numId="19">
    <w:abstractNumId w:val="28"/>
  </w:num>
  <w:num w:numId="20">
    <w:abstractNumId w:val="0"/>
  </w:num>
  <w:num w:numId="21">
    <w:abstractNumId w:val="17"/>
  </w:num>
  <w:num w:numId="22">
    <w:abstractNumId w:val="20"/>
  </w:num>
  <w:num w:numId="23">
    <w:abstractNumId w:val="10"/>
  </w:num>
  <w:num w:numId="24">
    <w:abstractNumId w:val="26"/>
  </w:num>
  <w:num w:numId="25">
    <w:abstractNumId w:val="13"/>
  </w:num>
  <w:num w:numId="26">
    <w:abstractNumId w:val="25"/>
  </w:num>
  <w:num w:numId="27">
    <w:abstractNumId w:val="6"/>
  </w:num>
  <w:num w:numId="28">
    <w:abstractNumId w:val="9"/>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E81665"/>
    <w:rsid w:val="0006765A"/>
    <w:rsid w:val="00095813"/>
    <w:rsid w:val="0020181A"/>
    <w:rsid w:val="00211DB2"/>
    <w:rsid w:val="002805C0"/>
    <w:rsid w:val="002C2D10"/>
    <w:rsid w:val="002E0B8C"/>
    <w:rsid w:val="002E20A8"/>
    <w:rsid w:val="002F689D"/>
    <w:rsid w:val="00357895"/>
    <w:rsid w:val="00417AD3"/>
    <w:rsid w:val="00462A9A"/>
    <w:rsid w:val="00551325"/>
    <w:rsid w:val="00573E04"/>
    <w:rsid w:val="005852CD"/>
    <w:rsid w:val="005D633E"/>
    <w:rsid w:val="00617B1B"/>
    <w:rsid w:val="00643846"/>
    <w:rsid w:val="006E51E4"/>
    <w:rsid w:val="00783D9B"/>
    <w:rsid w:val="007E2F11"/>
    <w:rsid w:val="00833285"/>
    <w:rsid w:val="00883C25"/>
    <w:rsid w:val="00951D67"/>
    <w:rsid w:val="00B0288D"/>
    <w:rsid w:val="00B174C7"/>
    <w:rsid w:val="00CE57AD"/>
    <w:rsid w:val="00D4700B"/>
    <w:rsid w:val="00DE307B"/>
    <w:rsid w:val="00E017DD"/>
    <w:rsid w:val="00E34E12"/>
    <w:rsid w:val="00E81665"/>
    <w:rsid w:val="00ED3D3F"/>
    <w:rsid w:val="00F2045D"/>
    <w:rsid w:val="00F21263"/>
    <w:rsid w:val="00F4383F"/>
    <w:rsid w:val="00F57B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0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81665"/>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783D9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2208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13</Pages>
  <Words>5478</Words>
  <Characters>31230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38</cp:revision>
  <dcterms:created xsi:type="dcterms:W3CDTF">2023-10-12T06:34:00Z</dcterms:created>
  <dcterms:modified xsi:type="dcterms:W3CDTF">2024-09-18T09:38:00Z</dcterms:modified>
</cp:coreProperties>
</file>